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84" w:rsidRDefault="00B05F84">
      <w:pPr>
        <w:spacing w:line="300" w:lineRule="auto"/>
        <w:jc w:val="center"/>
        <w:rPr>
          <w:rFonts w:ascii="宋体" w:cs="Times New Roman"/>
          <w:b/>
          <w:bCs/>
          <w:sz w:val="32"/>
          <w:szCs w:val="32"/>
        </w:rPr>
      </w:pPr>
      <w:bookmarkStart w:id="0" w:name="_GoBack"/>
      <w:bookmarkEnd w:id="0"/>
      <w:r>
        <w:rPr>
          <w:rFonts w:ascii="宋体" w:hAnsi="宋体" w:cs="宋体" w:hint="eastAsia"/>
          <w:b/>
          <w:bCs/>
          <w:sz w:val="32"/>
          <w:szCs w:val="32"/>
        </w:rPr>
        <w:t>苏州大学文正学院摄影摄像器材采购招标文件</w:t>
      </w:r>
    </w:p>
    <w:p w:rsidR="00B05F84" w:rsidRDefault="00B05F84">
      <w:pPr>
        <w:spacing w:line="300" w:lineRule="auto"/>
        <w:ind w:firstLine="570"/>
        <w:jc w:val="center"/>
        <w:rPr>
          <w:rFonts w:ascii="宋体" w:cs="Times New Roman"/>
          <w:b/>
          <w:bCs/>
        </w:rPr>
      </w:pPr>
      <w:r>
        <w:rPr>
          <w:rFonts w:ascii="宋体" w:hAnsi="宋体" w:cs="宋体"/>
          <w:b/>
          <w:bCs/>
        </w:rPr>
        <w:t>2017.</w:t>
      </w:r>
      <w:r w:rsidR="00953A40">
        <w:rPr>
          <w:rFonts w:ascii="宋体" w:hAnsi="宋体" w:cs="宋体" w:hint="eastAsia"/>
          <w:b/>
          <w:bCs/>
        </w:rPr>
        <w:t>4</w:t>
      </w:r>
      <w:r>
        <w:rPr>
          <w:rFonts w:ascii="宋体" w:hAnsi="宋体" w:cs="宋体"/>
          <w:b/>
          <w:bCs/>
        </w:rPr>
        <w:t>.</w:t>
      </w:r>
      <w:r w:rsidR="00953A40">
        <w:rPr>
          <w:rFonts w:ascii="宋体" w:hAnsi="宋体" w:cs="宋体" w:hint="eastAsia"/>
          <w:b/>
          <w:bCs/>
        </w:rPr>
        <w:t>1</w:t>
      </w:r>
      <w:r w:rsidR="001200E0">
        <w:rPr>
          <w:rFonts w:ascii="宋体" w:hAnsi="宋体" w:cs="宋体" w:hint="eastAsia"/>
          <w:b/>
          <w:bCs/>
        </w:rPr>
        <w:t>4</w:t>
      </w:r>
    </w:p>
    <w:p w:rsidR="00B05F84" w:rsidRDefault="00B05F84">
      <w:pPr>
        <w:tabs>
          <w:tab w:val="left" w:pos="570"/>
        </w:tabs>
        <w:spacing w:line="300" w:lineRule="auto"/>
        <w:ind w:left="570" w:hanging="570"/>
        <w:outlineLvl w:val="0"/>
        <w:rPr>
          <w:rFonts w:ascii="宋体" w:cs="Times New Roman"/>
          <w:b/>
          <w:bCs/>
        </w:rPr>
      </w:pPr>
      <w:r>
        <w:rPr>
          <w:rFonts w:ascii="宋体" w:hAnsi="宋体" w:cs="宋体" w:hint="eastAsia"/>
          <w:b/>
          <w:bCs/>
        </w:rPr>
        <w:t>一、总则</w:t>
      </w:r>
    </w:p>
    <w:p w:rsidR="00B05F84" w:rsidRDefault="00B05F84" w:rsidP="00FD5EA7">
      <w:pPr>
        <w:ind w:left="315" w:hangingChars="150" w:hanging="315"/>
        <w:rPr>
          <w:rFonts w:ascii="宋体" w:cs="Times New Roman"/>
        </w:rPr>
      </w:pPr>
      <w:r>
        <w:rPr>
          <w:rFonts w:ascii="宋体" w:hAnsi="宋体" w:cs="宋体"/>
        </w:rPr>
        <w:t>(</w:t>
      </w:r>
      <w:r>
        <w:rPr>
          <w:rFonts w:ascii="宋体" w:hAnsi="宋体" w:cs="宋体" w:hint="eastAsia"/>
        </w:rPr>
        <w:t>一</w:t>
      </w:r>
      <w:r>
        <w:rPr>
          <w:rFonts w:ascii="宋体" w:hAnsi="宋体" w:cs="宋体"/>
        </w:rPr>
        <w:t>)</w:t>
      </w:r>
      <w:r>
        <w:rPr>
          <w:rFonts w:ascii="宋体" w:hAnsi="宋体" w:cs="宋体" w:hint="eastAsia"/>
        </w:rPr>
        <w:t>招标内容：苏州大学文正学院摄影摄像器材采购。</w:t>
      </w:r>
    </w:p>
    <w:p w:rsidR="00B05F84" w:rsidRDefault="00B05F84">
      <w:pPr>
        <w:rPr>
          <w:rFonts w:ascii="宋体" w:cs="Times New Roman"/>
          <w:color w:val="000000"/>
        </w:rPr>
      </w:pPr>
      <w:r>
        <w:rPr>
          <w:rFonts w:ascii="宋体" w:hAnsi="宋体" w:cs="宋体"/>
        </w:rPr>
        <w:t>(</w:t>
      </w:r>
      <w:r>
        <w:rPr>
          <w:rFonts w:ascii="宋体" w:hAnsi="宋体" w:cs="宋体" w:hint="eastAsia"/>
        </w:rPr>
        <w:t>二</w:t>
      </w:r>
      <w:r>
        <w:rPr>
          <w:rFonts w:ascii="宋体" w:hAnsi="宋体" w:cs="宋体"/>
        </w:rPr>
        <w:t>)</w:t>
      </w:r>
      <w:r>
        <w:rPr>
          <w:rFonts w:ascii="宋体" w:hAnsi="宋体" w:cs="宋体" w:hint="eastAsia"/>
        </w:rPr>
        <w:t>质量要求：所供产品、材料及安装、测试等工作的质量要符合有关的国际标准及中国国家</w:t>
      </w:r>
      <w:r>
        <w:rPr>
          <w:rFonts w:ascii="宋体" w:hAnsi="宋体" w:cs="宋体" w:hint="eastAsia"/>
          <w:color w:val="000000"/>
        </w:rPr>
        <w:t>标准和规范。</w:t>
      </w:r>
    </w:p>
    <w:p w:rsidR="00B05F84" w:rsidRDefault="00B05F84">
      <w:pPr>
        <w:rPr>
          <w:rFonts w:ascii="宋体" w:cs="Times New Roman"/>
          <w:color w:val="000000"/>
        </w:rPr>
      </w:pPr>
      <w:r>
        <w:rPr>
          <w:rFonts w:ascii="宋体" w:hAnsi="宋体" w:cs="宋体"/>
        </w:rPr>
        <w:t>(</w:t>
      </w:r>
      <w:r>
        <w:rPr>
          <w:rFonts w:ascii="宋体" w:hAnsi="宋体" w:cs="宋体" w:hint="eastAsia"/>
        </w:rPr>
        <w:t>三</w:t>
      </w:r>
      <w:r>
        <w:rPr>
          <w:rFonts w:ascii="宋体" w:hAnsi="宋体" w:cs="宋体"/>
        </w:rPr>
        <w:t>)</w:t>
      </w:r>
      <w:r>
        <w:rPr>
          <w:rFonts w:ascii="宋体" w:hAnsi="宋体" w:cs="宋体" w:hint="eastAsia"/>
          <w:color w:val="000000"/>
        </w:rPr>
        <w:t>所供产品，须负责安装调试，一般要求生产厂家或其授权单位提供完全免费保修</w:t>
      </w:r>
      <w:r>
        <w:rPr>
          <w:rFonts w:ascii="宋体" w:hAnsi="宋体" w:cs="宋体" w:hint="eastAsia"/>
        </w:rPr>
        <w:t>一年以上（详见各设备技术参数中具体要求）</w:t>
      </w:r>
      <w:r>
        <w:rPr>
          <w:rFonts w:ascii="宋体" w:hAnsi="宋体" w:cs="宋体" w:hint="eastAsia"/>
          <w:color w:val="000000"/>
        </w:rPr>
        <w:t>，终身服务。维修响应时间不超过</w:t>
      </w:r>
      <w:r>
        <w:rPr>
          <w:rFonts w:ascii="宋体" w:hAnsi="宋体" w:cs="宋体"/>
        </w:rPr>
        <w:t>72</w:t>
      </w:r>
      <w:r>
        <w:rPr>
          <w:rFonts w:ascii="宋体" w:hAnsi="宋体" w:cs="宋体" w:hint="eastAsia"/>
        </w:rPr>
        <w:t>小时</w:t>
      </w:r>
      <w:r>
        <w:rPr>
          <w:rFonts w:ascii="宋体" w:hAnsi="宋体" w:cs="宋体" w:hint="eastAsia"/>
          <w:color w:val="000000"/>
        </w:rPr>
        <w:t>，当场不能修复的，应提供备件。并提供售后服务商的相关证明。</w:t>
      </w:r>
    </w:p>
    <w:p w:rsidR="00B05F84" w:rsidRDefault="00B05F84">
      <w:pPr>
        <w:rPr>
          <w:rFonts w:ascii="宋体" w:cs="Times New Roman"/>
          <w:color w:val="000000"/>
        </w:rPr>
      </w:pPr>
      <w:r>
        <w:rPr>
          <w:rFonts w:ascii="宋体" w:hAnsi="宋体" w:cs="宋体"/>
        </w:rPr>
        <w:t xml:space="preserve"> (</w:t>
      </w:r>
      <w:r>
        <w:rPr>
          <w:rFonts w:ascii="宋体" w:hAnsi="宋体" w:cs="宋体" w:hint="eastAsia"/>
        </w:rPr>
        <w:t>四</w:t>
      </w:r>
      <w:r>
        <w:rPr>
          <w:rFonts w:ascii="宋体" w:hAnsi="宋体" w:cs="宋体"/>
        </w:rPr>
        <w:t>)</w:t>
      </w:r>
      <w:r>
        <w:rPr>
          <w:rFonts w:ascii="宋体" w:hAnsi="宋体" w:cs="宋体" w:hint="eastAsia"/>
          <w:color w:val="000000"/>
        </w:rPr>
        <w:t>招标文件的约束力：投标人一旦参加投标，即被认为接受了本招标文件中的所有条件和规定。</w:t>
      </w:r>
    </w:p>
    <w:p w:rsidR="00B05F84" w:rsidRDefault="00B05F84">
      <w:pPr>
        <w:pStyle w:val="1"/>
        <w:numPr>
          <w:ilvl w:val="0"/>
          <w:numId w:val="1"/>
        </w:numPr>
        <w:tabs>
          <w:tab w:val="left" w:pos="570"/>
        </w:tabs>
        <w:ind w:firstLineChars="0"/>
        <w:outlineLvl w:val="0"/>
        <w:rPr>
          <w:rFonts w:ascii="宋体" w:cs="Times New Roman"/>
          <w:b/>
          <w:bCs/>
          <w:color w:val="000000"/>
        </w:rPr>
      </w:pPr>
      <w:r>
        <w:rPr>
          <w:rFonts w:ascii="宋体" w:hAnsi="宋体" w:cs="宋体" w:hint="eastAsia"/>
          <w:b/>
          <w:bCs/>
          <w:color w:val="000000"/>
        </w:rPr>
        <w:t>投标报价</w:t>
      </w:r>
    </w:p>
    <w:p w:rsidR="00B05F84" w:rsidRDefault="00B05F84">
      <w:pPr>
        <w:rPr>
          <w:rFonts w:ascii="宋体" w:cs="Times New Roman"/>
          <w:color w:val="000000"/>
        </w:rPr>
      </w:pPr>
      <w:r>
        <w:rPr>
          <w:rFonts w:ascii="宋体" w:hAnsi="宋体" w:cs="宋体"/>
        </w:rPr>
        <w:t>(</w:t>
      </w:r>
      <w:r>
        <w:rPr>
          <w:rFonts w:ascii="宋体" w:hAnsi="宋体" w:cs="宋体" w:hint="eastAsia"/>
        </w:rPr>
        <w:t>一</w:t>
      </w:r>
      <w:r>
        <w:rPr>
          <w:rFonts w:ascii="宋体" w:hAnsi="宋体" w:cs="宋体"/>
        </w:rPr>
        <w:t>)</w:t>
      </w:r>
      <w:r>
        <w:rPr>
          <w:rFonts w:ascii="宋体" w:hAnsi="宋体" w:cs="宋体" w:hint="eastAsia"/>
          <w:color w:val="000000"/>
        </w:rPr>
        <w:t>投标人根据招标人提供的各标段设备清单报价，投标人在投标过程中错算漏算责任自负。</w:t>
      </w:r>
    </w:p>
    <w:p w:rsidR="00B05F84" w:rsidRDefault="00B05F84">
      <w:pPr>
        <w:rPr>
          <w:rFonts w:ascii="宋体" w:cs="Times New Roman"/>
          <w:color w:val="000000"/>
        </w:rPr>
      </w:pPr>
      <w:r>
        <w:rPr>
          <w:rFonts w:ascii="宋体" w:hAnsi="宋体" w:cs="宋体"/>
        </w:rPr>
        <w:t>(</w:t>
      </w:r>
      <w:r>
        <w:rPr>
          <w:rFonts w:ascii="宋体" w:hAnsi="宋体" w:cs="宋体" w:hint="eastAsia"/>
        </w:rPr>
        <w:t>二</w:t>
      </w:r>
      <w:r>
        <w:rPr>
          <w:rFonts w:ascii="宋体" w:hAnsi="宋体" w:cs="宋体"/>
        </w:rPr>
        <w:t>)</w:t>
      </w:r>
      <w:r>
        <w:rPr>
          <w:rFonts w:ascii="宋体" w:hAnsi="宋体" w:cs="宋体" w:hint="eastAsia"/>
          <w:color w:val="000000"/>
        </w:rPr>
        <w:t>报价汇总表要求详细列明设备名称、规格、型号、数量、产地、厂家、单价。</w:t>
      </w:r>
    </w:p>
    <w:p w:rsidR="00B05F84" w:rsidRDefault="00B05F84">
      <w:pPr>
        <w:rPr>
          <w:rFonts w:ascii="宋体" w:cs="Times New Roman"/>
          <w:color w:val="000000"/>
        </w:rPr>
      </w:pPr>
      <w:r>
        <w:rPr>
          <w:rFonts w:ascii="宋体" w:hAnsi="宋体" w:cs="宋体"/>
        </w:rPr>
        <w:t>(</w:t>
      </w:r>
      <w:r>
        <w:rPr>
          <w:rFonts w:ascii="宋体" w:hAnsi="宋体" w:cs="宋体" w:hint="eastAsia"/>
        </w:rPr>
        <w:t>三</w:t>
      </w:r>
      <w:r>
        <w:rPr>
          <w:rFonts w:ascii="宋体" w:hAnsi="宋体" w:cs="宋体"/>
        </w:rPr>
        <w:t>)</w:t>
      </w:r>
      <w:r>
        <w:rPr>
          <w:rFonts w:ascii="宋体" w:hAnsi="宋体" w:cs="宋体" w:hint="eastAsia"/>
          <w:color w:val="000000"/>
        </w:rPr>
        <w:t>如果单价和总价有出入，以单价为准。</w:t>
      </w:r>
    </w:p>
    <w:p w:rsidR="00B05F84" w:rsidRDefault="00B05F84">
      <w:pPr>
        <w:rPr>
          <w:rFonts w:ascii="宋体" w:cs="Times New Roman"/>
          <w:color w:val="000000"/>
        </w:rPr>
      </w:pPr>
      <w:r>
        <w:rPr>
          <w:rFonts w:ascii="宋体" w:hAnsi="宋体" w:cs="宋体"/>
        </w:rPr>
        <w:t>(</w:t>
      </w:r>
      <w:r>
        <w:rPr>
          <w:rFonts w:ascii="宋体" w:hAnsi="宋体" w:cs="宋体" w:hint="eastAsia"/>
        </w:rPr>
        <w:t>四</w:t>
      </w:r>
      <w:r>
        <w:rPr>
          <w:rFonts w:ascii="宋体" w:hAnsi="宋体" w:cs="宋体"/>
        </w:rPr>
        <w:t>)</w:t>
      </w:r>
      <w:r>
        <w:rPr>
          <w:rFonts w:ascii="宋体" w:hAnsi="宋体" w:cs="宋体" w:hint="eastAsia"/>
          <w:color w:val="000000"/>
        </w:rPr>
        <w:t>报价及结算的币种为人民币。</w:t>
      </w:r>
    </w:p>
    <w:p w:rsidR="00B05F84" w:rsidRDefault="00B05F84">
      <w:pPr>
        <w:tabs>
          <w:tab w:val="left" w:pos="570"/>
          <w:tab w:val="left" w:pos="6090"/>
        </w:tabs>
        <w:ind w:left="570" w:hanging="570"/>
        <w:outlineLvl w:val="0"/>
        <w:rPr>
          <w:rFonts w:ascii="宋体" w:cs="Times New Roman"/>
          <w:b/>
          <w:bCs/>
          <w:color w:val="000000"/>
        </w:rPr>
      </w:pPr>
      <w:r>
        <w:rPr>
          <w:rFonts w:ascii="宋体" w:hAnsi="宋体" w:cs="宋体" w:hint="eastAsia"/>
          <w:b/>
          <w:bCs/>
          <w:color w:val="000000"/>
        </w:rPr>
        <w:t>三、投标文件</w:t>
      </w:r>
    </w:p>
    <w:p w:rsidR="00B05F84" w:rsidRDefault="00B05F84">
      <w:pPr>
        <w:tabs>
          <w:tab w:val="left" w:pos="435"/>
          <w:tab w:val="left" w:pos="6090"/>
        </w:tabs>
        <w:ind w:left="435" w:hanging="435"/>
        <w:rPr>
          <w:rFonts w:ascii="宋体" w:cs="Times New Roman"/>
        </w:rPr>
      </w:pPr>
      <w:r>
        <w:rPr>
          <w:rFonts w:ascii="宋体" w:hAnsi="宋体" w:cs="宋体"/>
        </w:rPr>
        <w:t>(</w:t>
      </w:r>
      <w:r>
        <w:rPr>
          <w:rFonts w:ascii="宋体" w:hAnsi="宋体" w:cs="宋体" w:hint="eastAsia"/>
        </w:rPr>
        <w:t>一</w:t>
      </w:r>
      <w:r>
        <w:rPr>
          <w:rFonts w:ascii="宋体" w:hAnsi="宋体" w:cs="宋体"/>
        </w:rPr>
        <w:t>)</w:t>
      </w:r>
      <w:r>
        <w:rPr>
          <w:rFonts w:ascii="宋体" w:hAnsi="宋体" w:cs="宋体" w:hint="eastAsia"/>
          <w:color w:val="000000"/>
        </w:rPr>
        <w:t>投标文</w:t>
      </w:r>
      <w:r>
        <w:rPr>
          <w:rFonts w:ascii="宋体" w:hAnsi="宋体" w:cs="宋体" w:hint="eastAsia"/>
        </w:rPr>
        <w:t>件应包括的内容：</w:t>
      </w:r>
    </w:p>
    <w:p w:rsidR="00B05F84" w:rsidRDefault="00B05F84">
      <w:pPr>
        <w:tabs>
          <w:tab w:val="left" w:pos="6090"/>
        </w:tabs>
        <w:rPr>
          <w:rFonts w:ascii="宋体" w:cs="Times New Roman"/>
        </w:rPr>
      </w:pPr>
      <w:r>
        <w:rPr>
          <w:rFonts w:ascii="宋体" w:hAnsi="宋体" w:cs="宋体"/>
        </w:rPr>
        <w:t>1</w:t>
      </w:r>
      <w:r>
        <w:rPr>
          <w:rFonts w:ascii="宋体" w:hAnsi="宋体" w:cs="宋体" w:hint="eastAsia"/>
        </w:rPr>
        <w:t>．投标函</w:t>
      </w:r>
    </w:p>
    <w:p w:rsidR="00B05F84" w:rsidRDefault="00B05F84">
      <w:pPr>
        <w:tabs>
          <w:tab w:val="left" w:pos="6090"/>
        </w:tabs>
        <w:rPr>
          <w:rFonts w:ascii="宋体" w:cs="Times New Roman"/>
          <w:color w:val="000000"/>
        </w:rPr>
      </w:pPr>
      <w:r>
        <w:rPr>
          <w:rFonts w:ascii="宋体" w:hAnsi="宋体" w:cs="宋体"/>
        </w:rPr>
        <w:t>2</w:t>
      </w:r>
      <w:r>
        <w:rPr>
          <w:rFonts w:ascii="宋体" w:hAnsi="宋体" w:cs="宋体" w:hint="eastAsia"/>
        </w:rPr>
        <w:t>．投标</w:t>
      </w:r>
      <w:r>
        <w:rPr>
          <w:rFonts w:ascii="宋体" w:hAnsi="宋体" w:cs="宋体" w:hint="eastAsia"/>
          <w:color w:val="000000"/>
        </w:rPr>
        <w:t>报价表（含设备清单及单价）</w:t>
      </w:r>
    </w:p>
    <w:p w:rsidR="00B05F84" w:rsidRDefault="00B05F84">
      <w:pPr>
        <w:tabs>
          <w:tab w:val="left" w:pos="6090"/>
        </w:tabs>
        <w:rPr>
          <w:rFonts w:ascii="宋体" w:cs="Times New Roman"/>
          <w:color w:val="000000"/>
        </w:rPr>
      </w:pPr>
      <w:r>
        <w:rPr>
          <w:rFonts w:ascii="宋体" w:hAnsi="宋体" w:cs="宋体"/>
          <w:color w:val="000000"/>
        </w:rPr>
        <w:t>3</w:t>
      </w:r>
      <w:r>
        <w:rPr>
          <w:rFonts w:ascii="宋体" w:hAnsi="宋体" w:cs="宋体" w:hint="eastAsia"/>
          <w:color w:val="000000"/>
        </w:rPr>
        <w:t>．详细配置及分项报价清单</w:t>
      </w:r>
    </w:p>
    <w:p w:rsidR="00B05F84" w:rsidRDefault="00B05F84">
      <w:pPr>
        <w:tabs>
          <w:tab w:val="left" w:pos="6090"/>
        </w:tabs>
        <w:rPr>
          <w:rFonts w:ascii="宋体" w:cs="Times New Roman"/>
          <w:b/>
          <w:bCs/>
          <w:color w:val="FF0000"/>
        </w:rPr>
      </w:pPr>
      <w:r>
        <w:rPr>
          <w:rFonts w:ascii="宋体" w:hAnsi="宋体" w:cs="宋体"/>
          <w:color w:val="000000"/>
        </w:rPr>
        <w:t>4</w:t>
      </w:r>
      <w:r>
        <w:rPr>
          <w:rFonts w:ascii="宋体" w:hAnsi="宋体" w:cs="宋体" w:hint="eastAsia"/>
          <w:color w:val="000000"/>
        </w:rPr>
        <w:t>．</w:t>
      </w:r>
      <w:r>
        <w:rPr>
          <w:rFonts w:ascii="宋体" w:hAnsi="宋体" w:cs="宋体" w:hint="eastAsia"/>
        </w:rPr>
        <w:t>法人证书或授权委托书（委托书须原件）</w:t>
      </w:r>
    </w:p>
    <w:p w:rsidR="00B05F84" w:rsidRDefault="00B05F84">
      <w:pPr>
        <w:rPr>
          <w:rFonts w:ascii="宋体" w:cs="Times New Roman"/>
          <w:color w:val="000000"/>
        </w:rPr>
      </w:pPr>
      <w:r>
        <w:rPr>
          <w:rFonts w:ascii="宋体" w:hAnsi="宋体" w:cs="宋体"/>
          <w:color w:val="000000"/>
        </w:rPr>
        <w:t>5</w:t>
      </w:r>
      <w:r>
        <w:rPr>
          <w:rFonts w:ascii="宋体" w:hAnsi="宋体" w:cs="宋体" w:hint="eastAsia"/>
          <w:color w:val="000000"/>
        </w:rPr>
        <w:t>．企业资质证明文件（含营业执照、税务登记证、有关资质证明等）</w:t>
      </w:r>
    </w:p>
    <w:p w:rsidR="00B05F84" w:rsidRDefault="00B05F84">
      <w:pPr>
        <w:rPr>
          <w:rFonts w:ascii="宋体" w:cs="Times New Roman"/>
        </w:rPr>
      </w:pPr>
      <w:r>
        <w:rPr>
          <w:rFonts w:ascii="宋体" w:hAnsi="宋体" w:cs="宋体"/>
        </w:rPr>
        <w:t>6</w:t>
      </w:r>
      <w:r>
        <w:rPr>
          <w:rFonts w:ascii="宋体" w:hAnsi="宋体" w:cs="宋体" w:hint="eastAsia"/>
        </w:rPr>
        <w:t>．销售业绩</w:t>
      </w:r>
    </w:p>
    <w:p w:rsidR="00B05F84" w:rsidRDefault="00B05F84">
      <w:pPr>
        <w:rPr>
          <w:rFonts w:ascii="宋体" w:cs="Times New Roman"/>
          <w:color w:val="000000"/>
        </w:rPr>
      </w:pPr>
      <w:r>
        <w:rPr>
          <w:rFonts w:ascii="宋体" w:hAnsi="宋体" w:cs="宋体"/>
          <w:color w:val="000000"/>
        </w:rPr>
        <w:t>7</w:t>
      </w:r>
      <w:r>
        <w:rPr>
          <w:rFonts w:ascii="宋体" w:hAnsi="宋体" w:cs="宋体" w:hint="eastAsia"/>
          <w:color w:val="000000"/>
        </w:rPr>
        <w:t>．所供主要产品的详细技术指标</w:t>
      </w:r>
    </w:p>
    <w:p w:rsidR="00B05F84" w:rsidRDefault="00B05F84">
      <w:pPr>
        <w:rPr>
          <w:rFonts w:ascii="宋体" w:cs="Times New Roman"/>
          <w:color w:val="000000"/>
        </w:rPr>
      </w:pPr>
      <w:r>
        <w:rPr>
          <w:rFonts w:ascii="宋体" w:hAnsi="宋体" w:cs="宋体"/>
          <w:color w:val="000000"/>
        </w:rPr>
        <w:t>8</w:t>
      </w:r>
      <w:r>
        <w:rPr>
          <w:rFonts w:ascii="宋体" w:hAnsi="宋体" w:cs="宋体" w:hint="eastAsia"/>
          <w:color w:val="000000"/>
        </w:rPr>
        <w:t>．技术规格偏离表</w:t>
      </w:r>
    </w:p>
    <w:p w:rsidR="00B05F84" w:rsidRDefault="00B05F84">
      <w:pPr>
        <w:rPr>
          <w:rFonts w:ascii="宋体" w:cs="Times New Roman"/>
          <w:color w:val="000000"/>
        </w:rPr>
      </w:pPr>
      <w:r>
        <w:rPr>
          <w:rFonts w:ascii="宋体" w:hAnsi="宋体" w:cs="宋体"/>
          <w:color w:val="000000"/>
        </w:rPr>
        <w:t>9</w:t>
      </w:r>
      <w:r>
        <w:rPr>
          <w:rFonts w:ascii="宋体" w:hAnsi="宋体" w:cs="宋体" w:hint="eastAsia"/>
          <w:color w:val="000000"/>
        </w:rPr>
        <w:t>．售后服务承诺</w:t>
      </w:r>
    </w:p>
    <w:p w:rsidR="00B05F84" w:rsidRDefault="00B05F84">
      <w:pPr>
        <w:rPr>
          <w:rFonts w:ascii="宋体" w:cs="Times New Roman"/>
          <w:color w:val="000000"/>
        </w:rPr>
      </w:pPr>
      <w:r>
        <w:rPr>
          <w:rFonts w:ascii="宋体" w:hAnsi="宋体" w:cs="宋体"/>
          <w:color w:val="000000"/>
        </w:rPr>
        <w:t>10</w:t>
      </w:r>
      <w:r>
        <w:rPr>
          <w:rFonts w:ascii="宋体" w:hAnsi="宋体" w:cs="宋体" w:hint="eastAsia"/>
          <w:color w:val="000000"/>
        </w:rPr>
        <w:t>．注明交付使用日期</w:t>
      </w:r>
    </w:p>
    <w:p w:rsidR="00B05F84" w:rsidRDefault="00B05F84">
      <w:pPr>
        <w:rPr>
          <w:rFonts w:ascii="宋体" w:cs="Times New Roman"/>
          <w:color w:val="000000"/>
        </w:rPr>
      </w:pPr>
      <w:r>
        <w:rPr>
          <w:rFonts w:ascii="宋体" w:hAnsi="宋体" w:cs="宋体"/>
        </w:rPr>
        <w:t>(</w:t>
      </w:r>
      <w:r>
        <w:rPr>
          <w:rFonts w:ascii="宋体" w:hAnsi="宋体" w:cs="宋体" w:hint="eastAsia"/>
        </w:rPr>
        <w:t>二</w:t>
      </w:r>
      <w:r>
        <w:rPr>
          <w:rFonts w:ascii="宋体" w:hAnsi="宋体" w:cs="宋体"/>
        </w:rPr>
        <w:t>)</w:t>
      </w:r>
      <w:r>
        <w:rPr>
          <w:rFonts w:ascii="宋体" w:hAnsi="宋体" w:cs="宋体" w:hint="eastAsia"/>
          <w:color w:val="000000"/>
        </w:rPr>
        <w:t>投标文件分为正本和副本，正本必须用不可擦的墨水书写和打印，副本可以复印，正、副本都应装订成册，并在封面注明“正本”、“副本”字样。如果它们之间有任何差异，以正本为准。</w:t>
      </w:r>
    </w:p>
    <w:p w:rsidR="00B05F84" w:rsidRDefault="00B05F84">
      <w:pPr>
        <w:rPr>
          <w:rFonts w:ascii="宋体" w:cs="Times New Roman"/>
          <w:color w:val="000000"/>
        </w:rPr>
      </w:pPr>
      <w:r>
        <w:rPr>
          <w:rFonts w:ascii="宋体" w:hAnsi="宋体" w:cs="宋体"/>
        </w:rPr>
        <w:t>(</w:t>
      </w:r>
      <w:r>
        <w:rPr>
          <w:rFonts w:ascii="宋体" w:hAnsi="宋体" w:cs="宋体" w:hint="eastAsia"/>
        </w:rPr>
        <w:t>三</w:t>
      </w:r>
      <w:r>
        <w:rPr>
          <w:rFonts w:ascii="宋体" w:hAnsi="宋体" w:cs="宋体"/>
        </w:rPr>
        <w:t>)</w:t>
      </w:r>
      <w:r>
        <w:rPr>
          <w:rFonts w:ascii="宋体" w:hAnsi="宋体" w:cs="宋体" w:hint="eastAsia"/>
          <w:color w:val="000000"/>
        </w:rPr>
        <w:t>投标文件注释：投标文件所有外文缩写须标明中文注释。</w:t>
      </w:r>
    </w:p>
    <w:p w:rsidR="00B05F84" w:rsidRDefault="00B05F84">
      <w:pPr>
        <w:rPr>
          <w:rFonts w:ascii="宋体" w:cs="Times New Roman"/>
          <w:color w:val="000000"/>
        </w:rPr>
      </w:pPr>
      <w:r>
        <w:rPr>
          <w:rFonts w:ascii="宋体" w:hAnsi="宋体" w:cs="宋体"/>
        </w:rPr>
        <w:t>(</w:t>
      </w:r>
      <w:r>
        <w:rPr>
          <w:rFonts w:ascii="宋体" w:hAnsi="宋体" w:cs="宋体" w:hint="eastAsia"/>
        </w:rPr>
        <w:t>四</w:t>
      </w:r>
      <w:r>
        <w:rPr>
          <w:rFonts w:ascii="宋体" w:hAnsi="宋体" w:cs="宋体"/>
        </w:rPr>
        <w:t>)</w:t>
      </w:r>
      <w:r>
        <w:rPr>
          <w:rFonts w:ascii="宋体" w:hAnsi="宋体" w:cs="宋体" w:hint="eastAsia"/>
          <w:color w:val="000000"/>
        </w:rPr>
        <w:t>投标文件装订、密封和递交：</w:t>
      </w:r>
    </w:p>
    <w:p w:rsidR="00B05F84" w:rsidRDefault="00B05F84">
      <w:pPr>
        <w:rPr>
          <w:rFonts w:ascii="宋体" w:cs="Times New Roman"/>
          <w:color w:val="000000"/>
        </w:rPr>
      </w:pPr>
      <w:r>
        <w:rPr>
          <w:rFonts w:ascii="宋体" w:hAnsi="宋体" w:cs="宋体"/>
          <w:color w:val="000000"/>
        </w:rPr>
        <w:t>1</w:t>
      </w:r>
      <w:r>
        <w:rPr>
          <w:rFonts w:ascii="宋体" w:hAnsi="宋体" w:cs="宋体" w:hint="eastAsia"/>
          <w:color w:val="000000"/>
        </w:rPr>
        <w:t>．投标文件按以上顺序装订，正本和所有副本均须密封，封袋上应写明招标单位名称、设备采购名称、投标单位名称，并注明参加投标标段，并在封袋骑缝处加盖投标单位公章。如因标注不清而产生的后果由投标人自负。不论投标人中标与否，投标文件均不退回。对未密封或提前开封的投标文件，招标人将予以拒绝，作无效投标处理。</w:t>
      </w:r>
    </w:p>
    <w:p w:rsidR="00B05F84" w:rsidRDefault="00B05F84">
      <w:pPr>
        <w:rPr>
          <w:rFonts w:ascii="宋体" w:cs="Times New Roman"/>
          <w:color w:val="000000"/>
        </w:rPr>
      </w:pPr>
      <w:r>
        <w:rPr>
          <w:rFonts w:ascii="宋体" w:hAnsi="宋体" w:cs="宋体"/>
          <w:color w:val="000000"/>
        </w:rPr>
        <w:t>2</w:t>
      </w:r>
      <w:r>
        <w:rPr>
          <w:rFonts w:ascii="宋体" w:hAnsi="宋体" w:cs="宋体" w:hint="eastAsia"/>
          <w:color w:val="000000"/>
        </w:rPr>
        <w:t>．投标文件递交</w:t>
      </w:r>
    </w:p>
    <w:p w:rsidR="00B05F84" w:rsidRDefault="00B05F84">
      <w:pPr>
        <w:rPr>
          <w:rFonts w:ascii="宋体" w:cs="Times New Roman"/>
          <w:color w:val="000000"/>
        </w:rPr>
      </w:pPr>
      <w:r>
        <w:rPr>
          <w:rFonts w:ascii="宋体" w:hAnsi="宋体" w:cs="宋体" w:hint="eastAsia"/>
          <w:color w:val="000000"/>
        </w:rPr>
        <w:t xml:space="preserve">　投标人须按照招标公告中规定的截止时间和注明的地址提交投标文件。</w:t>
      </w:r>
    </w:p>
    <w:p w:rsidR="00B05F84" w:rsidRDefault="00B05F84">
      <w:pPr>
        <w:rPr>
          <w:rFonts w:ascii="宋体" w:cs="Times New Roman"/>
          <w:b/>
          <w:bCs/>
          <w:color w:val="000000"/>
        </w:rPr>
      </w:pPr>
      <w:r>
        <w:rPr>
          <w:rFonts w:ascii="宋体" w:hAnsi="宋体" w:cs="宋体" w:hint="eastAsia"/>
          <w:color w:val="000000"/>
        </w:rPr>
        <w:t>四、</w:t>
      </w:r>
      <w:r>
        <w:rPr>
          <w:rFonts w:ascii="宋体" w:hAnsi="宋体" w:cs="宋体" w:hint="eastAsia"/>
          <w:b/>
          <w:bCs/>
          <w:color w:val="000000"/>
        </w:rPr>
        <w:t>开标、评标</w:t>
      </w:r>
    </w:p>
    <w:p w:rsidR="00B05F84" w:rsidRDefault="00B05F84">
      <w:pPr>
        <w:rPr>
          <w:rFonts w:ascii="宋体" w:cs="Times New Roman"/>
          <w:color w:val="000000"/>
        </w:rPr>
      </w:pPr>
      <w:r>
        <w:rPr>
          <w:rFonts w:ascii="宋体" w:hAnsi="宋体" w:cs="宋体" w:hint="eastAsia"/>
          <w:color w:val="000000"/>
        </w:rPr>
        <w:t>招标人将组织评标小组按招标公告中规定的时间和地点进行开标。</w:t>
      </w:r>
    </w:p>
    <w:p w:rsidR="00B05F84" w:rsidRDefault="00B05F84">
      <w:pPr>
        <w:rPr>
          <w:rFonts w:ascii="宋体" w:cs="Times New Roman"/>
          <w:color w:val="000000"/>
        </w:rPr>
      </w:pPr>
      <w:r>
        <w:rPr>
          <w:rFonts w:ascii="宋体" w:hAnsi="宋体" w:cs="宋体" w:hint="eastAsia"/>
          <w:color w:val="000000"/>
        </w:rPr>
        <w:t>本次招标采用综合评分法，总分为</w:t>
      </w:r>
      <w:r>
        <w:rPr>
          <w:rFonts w:ascii="宋体" w:hAnsi="宋体" w:cs="宋体"/>
          <w:color w:val="000000"/>
        </w:rPr>
        <w:t>100</w:t>
      </w:r>
      <w:r>
        <w:rPr>
          <w:rFonts w:ascii="宋体" w:hAnsi="宋体" w:cs="宋体" w:hint="eastAsia"/>
          <w:color w:val="000000"/>
        </w:rPr>
        <w:t>分，得分高者为中标单位。得分相同时，总价低者中标。得分与总价都相同时，由评标小组抽签决定中标者。</w:t>
      </w:r>
      <w:r>
        <w:rPr>
          <w:rFonts w:ascii="宋体" w:hAnsi="宋体" w:cs="宋体" w:hint="eastAsia"/>
        </w:rPr>
        <w:t>评标</w:t>
      </w:r>
      <w:r>
        <w:rPr>
          <w:rFonts w:ascii="宋体" w:hAnsi="宋体" w:cs="宋体" w:hint="eastAsia"/>
          <w:color w:val="000000"/>
        </w:rPr>
        <w:t>具体内容如下：</w:t>
      </w:r>
    </w:p>
    <w:p w:rsidR="00B05F84" w:rsidRDefault="00B05F84">
      <w:pPr>
        <w:rPr>
          <w:rFonts w:ascii="宋体" w:cs="Times New Roman"/>
          <w:color w:val="000000"/>
        </w:rPr>
      </w:pPr>
      <w:r>
        <w:rPr>
          <w:rFonts w:ascii="宋体" w:hAnsi="宋体" w:cs="宋体" w:hint="eastAsia"/>
          <w:color w:val="000000"/>
        </w:rPr>
        <w:lastRenderedPageBreak/>
        <w:t>（一）技术参数及整体综合性能（</w:t>
      </w:r>
      <w:r>
        <w:rPr>
          <w:rFonts w:ascii="宋体" w:hAnsi="宋体" w:cs="宋体"/>
          <w:color w:val="000000"/>
        </w:rPr>
        <w:t>50</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color w:val="000000"/>
        </w:rPr>
        <w:t>1.</w:t>
      </w:r>
      <w:r>
        <w:rPr>
          <w:rFonts w:ascii="宋体" w:hAnsi="宋体" w:cs="宋体" w:hint="eastAsia"/>
          <w:color w:val="000000"/>
        </w:rPr>
        <w:t>技术参数（</w:t>
      </w:r>
      <w:r>
        <w:rPr>
          <w:rFonts w:ascii="宋体" w:hAnsi="宋体" w:cs="宋体"/>
          <w:color w:val="000000"/>
        </w:rPr>
        <w:t>35</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hint="eastAsia"/>
          <w:color w:val="000000"/>
        </w:rPr>
        <w:t>投标人需提供反映该产品技术参数的测试报告、产品说明书等作为评标依据，否则视为偏离。</w:t>
      </w:r>
    </w:p>
    <w:p w:rsidR="00B05F84" w:rsidRDefault="00B05F84">
      <w:pPr>
        <w:rPr>
          <w:rFonts w:ascii="宋体" w:cs="Times New Roman"/>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）所投标产品多项参数偏离招标要求，或参数偏离超出用户教学、科研可接受范围的，经评标委员会评审可作为无效投标。</w:t>
      </w:r>
    </w:p>
    <w:p w:rsidR="00B05F84" w:rsidRDefault="00B05F84">
      <w:pPr>
        <w:rPr>
          <w:rFonts w:ascii="宋体" w:cs="Times New Roman"/>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）所投产品不满足招标文件技术条款要求的（偏离）、配置不详、技术参数不明确或缺漏项的，每处扣</w:t>
      </w:r>
      <w:r>
        <w:rPr>
          <w:rFonts w:ascii="宋体" w:hAnsi="宋体" w:cs="宋体"/>
          <w:color w:val="000000"/>
        </w:rPr>
        <w:t>2</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color w:val="000000"/>
        </w:rPr>
        <w:t>2.</w:t>
      </w:r>
      <w:r>
        <w:rPr>
          <w:rFonts w:ascii="宋体" w:hAnsi="宋体" w:cs="宋体" w:hint="eastAsia"/>
          <w:color w:val="000000"/>
        </w:rPr>
        <w:t>综合性能情况（</w:t>
      </w:r>
      <w:r>
        <w:rPr>
          <w:rFonts w:ascii="宋体" w:hAnsi="宋体" w:cs="宋体"/>
          <w:color w:val="000000"/>
        </w:rPr>
        <w:t>15</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）所投产品性能参数</w:t>
      </w:r>
      <w:r>
        <w:rPr>
          <w:rFonts w:ascii="宋体" w:hAnsi="宋体" w:cs="宋体" w:hint="eastAsia"/>
        </w:rPr>
        <w:t>符合招标文件中技术条款要求的得</w:t>
      </w:r>
      <w:r>
        <w:rPr>
          <w:rFonts w:ascii="宋体" w:hAnsi="宋体" w:cs="宋体"/>
        </w:rPr>
        <w:t>6</w:t>
      </w:r>
      <w:r>
        <w:rPr>
          <w:rFonts w:ascii="宋体" w:hAnsi="宋体" w:cs="宋体" w:hint="eastAsia"/>
        </w:rPr>
        <w:t>分</w:t>
      </w:r>
      <w:r>
        <w:rPr>
          <w:rFonts w:ascii="宋体" w:hAnsi="宋体" w:cs="宋体" w:hint="eastAsia"/>
          <w:color w:val="000000"/>
        </w:rPr>
        <w:t>，优于招标文件中技术条款要求情况的（评标小组认为超出指标有意义的），每处加</w:t>
      </w:r>
      <w:r>
        <w:rPr>
          <w:rFonts w:ascii="宋体" w:hAnsi="宋体" w:cs="宋体"/>
          <w:color w:val="000000"/>
        </w:rPr>
        <w:t>1</w:t>
      </w:r>
      <w:r>
        <w:rPr>
          <w:rFonts w:ascii="宋体" w:hAnsi="宋体" w:cs="宋体" w:hint="eastAsia"/>
          <w:color w:val="000000"/>
        </w:rPr>
        <w:t>分（</w:t>
      </w:r>
      <w:r>
        <w:rPr>
          <w:rFonts w:ascii="宋体" w:hAnsi="宋体" w:cs="宋体"/>
          <w:color w:val="000000"/>
        </w:rPr>
        <w:t>10</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）根据所投产品的品牌影响力、市场占有率（同行业为主）、现有用户的反馈情况、售后服务等综合评定（</w:t>
      </w:r>
      <w:r>
        <w:rPr>
          <w:rFonts w:ascii="宋体" w:hAnsi="宋体" w:cs="宋体"/>
          <w:color w:val="000000"/>
        </w:rPr>
        <w:t>5</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hint="eastAsia"/>
          <w:color w:val="000000"/>
        </w:rPr>
        <w:t>（二）价格分（</w:t>
      </w:r>
      <w:r>
        <w:rPr>
          <w:rFonts w:ascii="宋体" w:hAnsi="宋体" w:cs="宋体"/>
          <w:color w:val="000000"/>
        </w:rPr>
        <w:t>35</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color w:val="000000"/>
        </w:rPr>
        <w:t>1</w:t>
      </w:r>
      <w:r>
        <w:rPr>
          <w:rFonts w:ascii="宋体" w:hAnsi="宋体" w:cs="宋体" w:hint="eastAsia"/>
          <w:color w:val="000000"/>
        </w:rPr>
        <w:t>、评标基准价：满足招标文件要求且投标价格最低的投标报价为评标基准价，评标基准价为满分</w:t>
      </w:r>
      <w:r>
        <w:rPr>
          <w:rFonts w:ascii="宋体" w:hAnsi="宋体" w:cs="宋体"/>
          <w:color w:val="000000"/>
        </w:rPr>
        <w:t>35</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color w:val="000000"/>
        </w:rPr>
        <w:t>2</w:t>
      </w:r>
      <w:r>
        <w:rPr>
          <w:rFonts w:ascii="宋体" w:hAnsi="宋体" w:cs="宋体" w:hint="eastAsia"/>
          <w:color w:val="000000"/>
        </w:rPr>
        <w:t>、其他投标供应商的投标报价得分按照下列公式计算：投标报价得分＝（评标基准价／投标报价）</w:t>
      </w:r>
      <w:r>
        <w:rPr>
          <w:rFonts w:ascii="宋体" w:cs="宋体" w:hint="eastAsia"/>
          <w:color w:val="000000"/>
        </w:rPr>
        <w:t>×</w:t>
      </w:r>
      <w:r>
        <w:rPr>
          <w:rFonts w:ascii="宋体" w:hAnsi="宋体" w:cs="宋体"/>
          <w:color w:val="000000"/>
        </w:rPr>
        <w:t>35</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hint="eastAsia"/>
          <w:color w:val="000000"/>
        </w:rPr>
        <w:t>（三）综合商务（</w:t>
      </w:r>
      <w:r>
        <w:rPr>
          <w:rFonts w:ascii="宋体" w:hAnsi="宋体" w:cs="宋体"/>
          <w:color w:val="000000"/>
        </w:rPr>
        <w:t>15</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color w:val="000000"/>
        </w:rPr>
        <w:t>1.</w:t>
      </w:r>
      <w:r>
        <w:rPr>
          <w:rFonts w:ascii="宋体" w:hAnsi="宋体" w:cs="宋体" w:hint="eastAsia"/>
          <w:color w:val="000000"/>
        </w:rPr>
        <w:t>质保期（</w:t>
      </w:r>
      <w:r>
        <w:rPr>
          <w:rFonts w:ascii="宋体" w:hAnsi="宋体" w:cs="宋体"/>
          <w:color w:val="000000"/>
        </w:rPr>
        <w:t>4</w:t>
      </w:r>
      <w:r>
        <w:rPr>
          <w:rFonts w:ascii="宋体" w:hAnsi="宋体" w:cs="宋体" w:hint="eastAsia"/>
          <w:color w:val="000000"/>
        </w:rPr>
        <w:t>分）。满足招标要求的得</w:t>
      </w:r>
      <w:r>
        <w:rPr>
          <w:rFonts w:ascii="宋体" w:hAnsi="宋体" w:cs="宋体"/>
          <w:color w:val="000000"/>
        </w:rPr>
        <w:t>1</w:t>
      </w:r>
      <w:r>
        <w:rPr>
          <w:rFonts w:ascii="宋体" w:hAnsi="宋体" w:cs="宋体" w:hint="eastAsia"/>
          <w:color w:val="000000"/>
        </w:rPr>
        <w:t>分，每增加</w:t>
      </w:r>
      <w:r>
        <w:rPr>
          <w:rFonts w:ascii="宋体" w:hAnsi="宋体" w:cs="宋体"/>
          <w:color w:val="000000"/>
        </w:rPr>
        <w:t>1</w:t>
      </w:r>
      <w:r>
        <w:rPr>
          <w:rFonts w:ascii="宋体" w:hAnsi="宋体" w:cs="宋体" w:hint="eastAsia"/>
          <w:color w:val="000000"/>
        </w:rPr>
        <w:t>年加</w:t>
      </w:r>
      <w:r>
        <w:rPr>
          <w:rFonts w:ascii="宋体" w:hAnsi="宋体" w:cs="宋体"/>
          <w:color w:val="000000"/>
        </w:rPr>
        <w:t>1</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color w:val="000000"/>
        </w:rPr>
        <w:t>2.</w:t>
      </w:r>
      <w:r>
        <w:rPr>
          <w:rFonts w:ascii="宋体" w:hAnsi="宋体" w:cs="宋体" w:hint="eastAsia"/>
          <w:color w:val="000000"/>
        </w:rPr>
        <w:t>投标人综合实力（</w:t>
      </w:r>
      <w:r>
        <w:rPr>
          <w:rFonts w:ascii="宋体" w:hAnsi="宋体" w:cs="宋体"/>
          <w:color w:val="000000"/>
        </w:rPr>
        <w:t>3</w:t>
      </w:r>
      <w:r>
        <w:rPr>
          <w:rFonts w:ascii="宋体" w:hAnsi="宋体" w:cs="宋体" w:hint="eastAsia"/>
          <w:color w:val="000000"/>
        </w:rPr>
        <w:t>分）。根据投标人的注册资本、公司成立年限与员工数、投标人的资质与证书等综合评定。</w:t>
      </w:r>
    </w:p>
    <w:p w:rsidR="00B05F84" w:rsidRDefault="00B05F84">
      <w:pPr>
        <w:rPr>
          <w:rFonts w:ascii="宋体" w:cs="Times New Roman"/>
          <w:color w:val="000000"/>
        </w:rPr>
      </w:pPr>
      <w:r>
        <w:rPr>
          <w:rFonts w:ascii="宋体" w:hAnsi="宋体" w:cs="宋体"/>
          <w:color w:val="000000"/>
        </w:rPr>
        <w:t>3.</w:t>
      </w:r>
      <w:r>
        <w:rPr>
          <w:rFonts w:ascii="宋体" w:hAnsi="宋体" w:cs="宋体" w:hint="eastAsia"/>
          <w:color w:val="000000"/>
        </w:rPr>
        <w:t>财务状况（</w:t>
      </w:r>
      <w:r>
        <w:rPr>
          <w:rFonts w:ascii="宋体" w:hAnsi="宋体" w:cs="宋体"/>
          <w:color w:val="000000"/>
        </w:rPr>
        <w:t>1</w:t>
      </w:r>
      <w:r>
        <w:rPr>
          <w:rFonts w:ascii="宋体" w:hAnsi="宋体" w:cs="宋体" w:hint="eastAsia"/>
          <w:color w:val="000000"/>
        </w:rPr>
        <w:t>分）。</w:t>
      </w:r>
    </w:p>
    <w:p w:rsidR="00B05F84" w:rsidRDefault="00B05F84">
      <w:pPr>
        <w:rPr>
          <w:rFonts w:ascii="宋体" w:cs="Times New Roman"/>
          <w:color w:val="000000"/>
        </w:rPr>
      </w:pPr>
      <w:r>
        <w:rPr>
          <w:rFonts w:ascii="宋体" w:hAnsi="宋体" w:cs="宋体"/>
          <w:color w:val="000000"/>
        </w:rPr>
        <w:t>4.</w:t>
      </w:r>
      <w:r>
        <w:rPr>
          <w:rFonts w:ascii="宋体" w:hAnsi="宋体" w:cs="宋体" w:hint="eastAsia"/>
          <w:color w:val="000000"/>
        </w:rPr>
        <w:t>标书质量（</w:t>
      </w:r>
      <w:r>
        <w:rPr>
          <w:rFonts w:ascii="宋体" w:hAnsi="宋体" w:cs="宋体"/>
          <w:color w:val="000000"/>
        </w:rPr>
        <w:t>1</w:t>
      </w:r>
      <w:r>
        <w:rPr>
          <w:rFonts w:ascii="宋体" w:hAnsi="宋体" w:cs="宋体" w:hint="eastAsia"/>
          <w:color w:val="000000"/>
        </w:rPr>
        <w:t>分）。根据投标文件的规范性、完整性等综合评定。</w:t>
      </w:r>
    </w:p>
    <w:p w:rsidR="00B05F84" w:rsidRDefault="00B05F84">
      <w:pPr>
        <w:rPr>
          <w:rFonts w:ascii="Times New Roman" w:hAnsi="Times New Roman" w:cs="Times New Roman"/>
        </w:rPr>
      </w:pPr>
      <w:r>
        <w:rPr>
          <w:rFonts w:ascii="Times New Roman" w:hAnsi="Times New Roman" w:cs="Times New Roman"/>
        </w:rPr>
        <w:t>5</w:t>
      </w:r>
      <w:r>
        <w:rPr>
          <w:rFonts w:ascii="Times New Roman" w:hAnsi="Times New Roman" w:cs="宋体" w:hint="eastAsia"/>
        </w:rPr>
        <w:t>、售后服务（</w:t>
      </w:r>
      <w:r>
        <w:rPr>
          <w:rFonts w:ascii="Times New Roman" w:hAnsi="Times New Roman" w:cs="Times New Roman"/>
        </w:rPr>
        <w:t>3</w:t>
      </w:r>
      <w:r>
        <w:rPr>
          <w:rFonts w:ascii="Times New Roman" w:hAnsi="Times New Roman" w:cs="宋体" w:hint="eastAsia"/>
        </w:rPr>
        <w:t>分）。根据投标人在苏州及周边地区有无服务网点及其数量、服务响应时间等综合评定。</w:t>
      </w:r>
    </w:p>
    <w:p w:rsidR="00B05F84" w:rsidRPr="0031064F" w:rsidRDefault="00B05F84">
      <w:pPr>
        <w:rPr>
          <w:rFonts w:ascii="宋体" w:cs="Times New Roman"/>
        </w:rPr>
      </w:pPr>
      <w:r w:rsidRPr="0031064F">
        <w:rPr>
          <w:rFonts w:ascii="Times New Roman" w:hAnsi="Times New Roman" w:cs="Times New Roman"/>
        </w:rPr>
        <w:t>6</w:t>
      </w:r>
      <w:r w:rsidRPr="0031064F">
        <w:rPr>
          <w:rFonts w:ascii="Times New Roman" w:hAnsi="Times New Roman" w:cs="宋体" w:hint="eastAsia"/>
        </w:rPr>
        <w:t>、</w:t>
      </w:r>
      <w:r w:rsidR="0031064F" w:rsidRPr="0031064F">
        <w:rPr>
          <w:rFonts w:ascii="Times New Roman" w:hAnsi="Times New Roman" w:cs="宋体" w:hint="eastAsia"/>
        </w:rPr>
        <w:t>其他优惠措施（</w:t>
      </w:r>
      <w:r w:rsidR="0031064F">
        <w:rPr>
          <w:rFonts w:ascii="Times New Roman" w:hAnsi="Times New Roman" w:cs="宋体" w:hint="eastAsia"/>
        </w:rPr>
        <w:t>3</w:t>
      </w:r>
      <w:r w:rsidR="0031064F" w:rsidRPr="0031064F">
        <w:rPr>
          <w:rFonts w:ascii="Times New Roman" w:hAnsi="Times New Roman" w:cs="宋体" w:hint="eastAsia"/>
        </w:rPr>
        <w:t>分）。根据是否提供招标文件要求范围以外，评标委员会认可的具体而实在的优惠措施等综合评定。</w:t>
      </w:r>
    </w:p>
    <w:p w:rsidR="00B05F84" w:rsidRDefault="00B05F84">
      <w:pPr>
        <w:rPr>
          <w:rFonts w:ascii="宋体" w:cs="Times New Roman"/>
          <w:color w:val="000000"/>
        </w:rPr>
      </w:pPr>
      <w:r>
        <w:rPr>
          <w:rFonts w:ascii="宋体" w:hAnsi="宋体" w:cs="宋体" w:hint="eastAsia"/>
          <w:b/>
          <w:bCs/>
        </w:rPr>
        <w:t>五、</w:t>
      </w:r>
      <w:r>
        <w:rPr>
          <w:rFonts w:ascii="宋体" w:hAnsi="宋体" w:cs="宋体" w:hint="eastAsia"/>
          <w:b/>
          <w:bCs/>
          <w:color w:val="000000"/>
        </w:rPr>
        <w:t>无效标：</w:t>
      </w:r>
      <w:r>
        <w:rPr>
          <w:rFonts w:ascii="宋体" w:hAnsi="宋体" w:cs="宋体" w:hint="eastAsia"/>
          <w:color w:val="000000"/>
        </w:rPr>
        <w:t>有下列情况之一者为无效标</w:t>
      </w:r>
    </w:p>
    <w:p w:rsidR="00B05F84" w:rsidRDefault="00B05F84">
      <w:pPr>
        <w:tabs>
          <w:tab w:val="left" w:pos="1430"/>
        </w:tabs>
        <w:rPr>
          <w:rFonts w:ascii="宋体" w:cs="Times New Roman"/>
          <w:color w:val="000000"/>
        </w:rPr>
      </w:pPr>
      <w:r>
        <w:rPr>
          <w:rFonts w:ascii="宋体" w:hAnsi="宋体" w:cs="宋体" w:hint="eastAsia"/>
          <w:color w:val="000000"/>
        </w:rPr>
        <w:t>（一）投标文件未按规定标志、密封盖章；</w:t>
      </w:r>
    </w:p>
    <w:p w:rsidR="00B05F84" w:rsidRDefault="00B05F84">
      <w:pPr>
        <w:rPr>
          <w:rFonts w:ascii="宋体" w:cs="Times New Roman"/>
          <w:color w:val="000000"/>
        </w:rPr>
      </w:pPr>
      <w:r>
        <w:rPr>
          <w:rFonts w:ascii="宋体" w:hAnsi="宋体" w:cs="宋体" w:hint="eastAsia"/>
          <w:color w:val="000000"/>
        </w:rPr>
        <w:t>（二）标书未加盖单位公章；</w:t>
      </w:r>
    </w:p>
    <w:p w:rsidR="00B05F84" w:rsidRDefault="00B05F84">
      <w:pPr>
        <w:rPr>
          <w:rFonts w:ascii="宋体" w:cs="Times New Roman"/>
          <w:color w:val="000000"/>
        </w:rPr>
      </w:pPr>
      <w:r>
        <w:rPr>
          <w:rFonts w:ascii="宋体" w:hAnsi="宋体" w:cs="宋体" w:hint="eastAsia"/>
          <w:color w:val="000000"/>
        </w:rPr>
        <w:t>（三）授权委托书无投标单位公章、法人代表人的印鉴或签字或非原件；</w:t>
      </w:r>
    </w:p>
    <w:p w:rsidR="00B05F84" w:rsidRDefault="00B05F84">
      <w:pPr>
        <w:rPr>
          <w:rFonts w:ascii="宋体" w:cs="Times New Roman"/>
          <w:color w:val="000000"/>
        </w:rPr>
      </w:pPr>
      <w:r>
        <w:rPr>
          <w:rFonts w:ascii="宋体" w:hAnsi="宋体" w:cs="宋体" w:hint="eastAsia"/>
          <w:color w:val="000000"/>
        </w:rPr>
        <w:t>（四）投标文件未按招标文件规定的格式、内容和要求填写，字迹模糊无法辨认；</w:t>
      </w:r>
    </w:p>
    <w:p w:rsidR="00B05F84" w:rsidRDefault="00B05F84">
      <w:pPr>
        <w:rPr>
          <w:rFonts w:ascii="宋体" w:cs="Times New Roman"/>
          <w:color w:val="000000"/>
        </w:rPr>
      </w:pPr>
      <w:r>
        <w:rPr>
          <w:rFonts w:ascii="宋体" w:hAnsi="宋体" w:cs="宋体" w:hint="eastAsia"/>
          <w:color w:val="000000"/>
        </w:rPr>
        <w:t>（五）逾期送达的投标文件。</w:t>
      </w:r>
    </w:p>
    <w:p w:rsidR="00B05F84" w:rsidRDefault="00B05F84">
      <w:pPr>
        <w:rPr>
          <w:rFonts w:ascii="宋体" w:cs="Times New Roman"/>
          <w:b/>
          <w:bCs/>
        </w:rPr>
      </w:pPr>
      <w:r>
        <w:rPr>
          <w:rFonts w:ascii="宋体" w:hAnsi="宋体" w:cs="宋体" w:hint="eastAsia"/>
          <w:b/>
          <w:bCs/>
        </w:rPr>
        <w:t>六、定标：</w:t>
      </w:r>
    </w:p>
    <w:p w:rsidR="00B05F84" w:rsidRDefault="00B05F84">
      <w:pPr>
        <w:rPr>
          <w:rFonts w:ascii="宋体" w:cs="Times New Roman"/>
          <w:color w:val="000000"/>
        </w:rPr>
      </w:pPr>
      <w:r>
        <w:rPr>
          <w:rFonts w:ascii="宋体" w:hAnsi="宋体" w:cs="宋体" w:hint="eastAsia"/>
          <w:color w:val="000000"/>
        </w:rPr>
        <w:t>（一）评标小组根据本招标文件规定评分办法与评分标准确定中标人。</w:t>
      </w:r>
    </w:p>
    <w:p w:rsidR="00B05F84" w:rsidRDefault="00B05F84">
      <w:pPr>
        <w:rPr>
          <w:rFonts w:ascii="宋体" w:cs="Times New Roman"/>
          <w:color w:val="000000"/>
        </w:rPr>
      </w:pPr>
      <w:r>
        <w:rPr>
          <w:rFonts w:ascii="宋体" w:hAnsi="宋体" w:cs="宋体" w:hint="eastAsia"/>
          <w:color w:val="000000"/>
        </w:rPr>
        <w:t>（二）中标人名单将在苏州大学文正学院网站进行为期三个工作日的公示。公示结束后，招标人将向中标人发出中标通知书。</w:t>
      </w:r>
    </w:p>
    <w:p w:rsidR="00B05F84" w:rsidRDefault="00B05F84">
      <w:pPr>
        <w:rPr>
          <w:rFonts w:ascii="宋体" w:cs="Times New Roman"/>
          <w:color w:val="000000"/>
        </w:rPr>
      </w:pPr>
      <w:r>
        <w:rPr>
          <w:rFonts w:ascii="宋体" w:hAnsi="宋体" w:cs="宋体" w:hint="eastAsia"/>
          <w:color w:val="000000"/>
        </w:rPr>
        <w:t>（三）对落标的投标人，招标人不作落标解释。</w:t>
      </w:r>
    </w:p>
    <w:p w:rsidR="00B05F84" w:rsidRDefault="00B05F84">
      <w:pPr>
        <w:rPr>
          <w:rFonts w:ascii="宋体" w:cs="Times New Roman"/>
          <w:b/>
          <w:bCs/>
          <w:color w:val="000000"/>
        </w:rPr>
      </w:pPr>
      <w:r>
        <w:rPr>
          <w:rFonts w:ascii="宋体" w:hAnsi="宋体" w:cs="宋体" w:hint="eastAsia"/>
          <w:b/>
          <w:bCs/>
          <w:color w:val="000000"/>
        </w:rPr>
        <w:t>七、签订合同和付款方式</w:t>
      </w:r>
    </w:p>
    <w:p w:rsidR="00B05F84" w:rsidRDefault="00B05F84">
      <w:pPr>
        <w:widowControl/>
        <w:wordWrap w:val="0"/>
        <w:jc w:val="left"/>
        <w:rPr>
          <w:rFonts w:ascii="宋体" w:cs="Times New Roman"/>
          <w:color w:val="000000"/>
          <w:kern w:val="0"/>
        </w:rPr>
      </w:pPr>
      <w:r>
        <w:rPr>
          <w:rFonts w:ascii="宋体" w:hAnsi="宋体" w:cs="宋体"/>
        </w:rPr>
        <w:t>(</w:t>
      </w:r>
      <w:r>
        <w:rPr>
          <w:rFonts w:ascii="宋体" w:hAnsi="宋体" w:cs="宋体" w:hint="eastAsia"/>
        </w:rPr>
        <w:t>一</w:t>
      </w:r>
      <w:r>
        <w:rPr>
          <w:rFonts w:ascii="宋体" w:hAnsi="宋体" w:cs="宋体"/>
        </w:rPr>
        <w:t>)</w:t>
      </w:r>
      <w:r>
        <w:rPr>
          <w:rFonts w:ascii="宋体" w:hAnsi="宋体" w:cs="宋体" w:hint="eastAsia"/>
          <w:color w:val="000000"/>
          <w:kern w:val="0"/>
        </w:rPr>
        <w:t>签订合同</w:t>
      </w:r>
    </w:p>
    <w:p w:rsidR="00B05F84" w:rsidRDefault="00B05F84">
      <w:pPr>
        <w:widowControl/>
        <w:wordWrap w:val="0"/>
        <w:jc w:val="left"/>
        <w:rPr>
          <w:rFonts w:ascii="宋体" w:cs="Times New Roman"/>
          <w:color w:val="000000"/>
          <w:kern w:val="0"/>
        </w:rPr>
      </w:pPr>
      <w:r>
        <w:rPr>
          <w:rFonts w:ascii="宋体" w:hAnsi="宋体" w:cs="宋体"/>
          <w:color w:val="000000"/>
          <w:kern w:val="0"/>
        </w:rPr>
        <w:t>1</w:t>
      </w:r>
      <w:r>
        <w:rPr>
          <w:rFonts w:ascii="宋体" w:hAnsi="宋体" w:cs="宋体" w:hint="eastAsia"/>
          <w:color w:val="000000"/>
          <w:kern w:val="0"/>
        </w:rPr>
        <w:t>．中标结果公示结束且无异议的，中标人应在</w:t>
      </w:r>
      <w:r>
        <w:rPr>
          <w:rFonts w:ascii="宋体" w:hAnsi="宋体" w:cs="宋体"/>
          <w:kern w:val="0"/>
        </w:rPr>
        <w:t>10</w:t>
      </w:r>
      <w:r>
        <w:rPr>
          <w:rFonts w:ascii="宋体" w:hAnsi="宋体" w:cs="宋体" w:hint="eastAsia"/>
          <w:kern w:val="0"/>
        </w:rPr>
        <w:t>个工作日</w:t>
      </w:r>
      <w:r>
        <w:rPr>
          <w:rFonts w:ascii="宋体" w:hAnsi="宋体" w:cs="宋体" w:hint="eastAsia"/>
          <w:color w:val="000000"/>
          <w:kern w:val="0"/>
        </w:rPr>
        <w:t>内按招标文件、投标文件及相关承诺拟定合同，经招标人确认后签订。</w:t>
      </w:r>
    </w:p>
    <w:p w:rsidR="00B05F84" w:rsidRDefault="00B05F84">
      <w:pPr>
        <w:widowControl/>
        <w:wordWrap w:val="0"/>
        <w:jc w:val="left"/>
        <w:rPr>
          <w:rFonts w:ascii="宋体" w:cs="Times New Roman"/>
          <w:color w:val="000000"/>
          <w:kern w:val="0"/>
        </w:rPr>
      </w:pPr>
      <w:r>
        <w:rPr>
          <w:rFonts w:ascii="宋体" w:hAnsi="宋体" w:cs="宋体"/>
          <w:color w:val="000000"/>
          <w:kern w:val="0"/>
        </w:rPr>
        <w:lastRenderedPageBreak/>
        <w:t>2</w:t>
      </w:r>
      <w:r>
        <w:rPr>
          <w:rFonts w:ascii="宋体" w:hAnsi="宋体" w:cs="宋体" w:hint="eastAsia"/>
          <w:color w:val="000000"/>
          <w:kern w:val="0"/>
        </w:rPr>
        <w:t>．中标人在中标公示结束后</w:t>
      </w:r>
      <w:r>
        <w:rPr>
          <w:rFonts w:ascii="宋体" w:hAnsi="宋体" w:cs="宋体"/>
          <w:kern w:val="0"/>
        </w:rPr>
        <w:t>2</w:t>
      </w:r>
      <w:r>
        <w:rPr>
          <w:rFonts w:ascii="宋体" w:cs="宋体"/>
          <w:kern w:val="0"/>
        </w:rPr>
        <w:t>0</w:t>
      </w:r>
      <w:r>
        <w:rPr>
          <w:rFonts w:ascii="宋体" w:hAnsi="宋体" w:cs="宋体" w:hint="eastAsia"/>
          <w:kern w:val="0"/>
        </w:rPr>
        <w:t>个工作日</w:t>
      </w:r>
      <w:r>
        <w:rPr>
          <w:rFonts w:ascii="宋体" w:hAnsi="宋体" w:cs="宋体" w:hint="eastAsia"/>
          <w:color w:val="000000"/>
          <w:kern w:val="0"/>
        </w:rPr>
        <w:t>内未完成合同签订的，或只选做中标项目一部分的，均作为违约处理（有特殊原因且经招标人同意者除外），中标人须向招标人交纳违约金（违约金按成交金额的</w:t>
      </w:r>
      <w:r>
        <w:rPr>
          <w:rFonts w:ascii="宋体" w:hAnsi="宋体" w:cs="宋体"/>
          <w:color w:val="000000"/>
          <w:kern w:val="0"/>
        </w:rPr>
        <w:t>5</w:t>
      </w:r>
      <w:r>
        <w:rPr>
          <w:rFonts w:ascii="宋体" w:hAnsi="宋体" w:cs="宋体" w:hint="eastAsia"/>
          <w:color w:val="000000"/>
          <w:kern w:val="0"/>
        </w:rPr>
        <w:t>％计算）。</w:t>
      </w:r>
    </w:p>
    <w:p w:rsidR="00B05F84" w:rsidRDefault="00B05F84">
      <w:pPr>
        <w:widowControl/>
        <w:wordWrap w:val="0"/>
        <w:jc w:val="left"/>
        <w:rPr>
          <w:rFonts w:ascii="宋体" w:cs="Times New Roman"/>
        </w:rPr>
      </w:pPr>
      <w:r>
        <w:rPr>
          <w:rFonts w:ascii="宋体" w:hAnsi="宋体" w:cs="宋体"/>
        </w:rPr>
        <w:t xml:space="preserve"> (</w:t>
      </w:r>
      <w:r>
        <w:rPr>
          <w:rFonts w:ascii="宋体" w:hAnsi="宋体" w:cs="宋体" w:hint="eastAsia"/>
        </w:rPr>
        <w:t>二</w:t>
      </w:r>
      <w:r>
        <w:rPr>
          <w:rFonts w:ascii="宋体" w:hAnsi="宋体" w:cs="宋体"/>
        </w:rPr>
        <w:t>)</w:t>
      </w:r>
      <w:r>
        <w:rPr>
          <w:rFonts w:ascii="宋体" w:hAnsi="宋体" w:cs="宋体" w:hint="eastAsia"/>
        </w:rPr>
        <w:t>付款方式</w:t>
      </w:r>
    </w:p>
    <w:p w:rsidR="00B05F84" w:rsidRDefault="00B05F84" w:rsidP="00FD5EA7">
      <w:pPr>
        <w:widowControl/>
        <w:wordWrap w:val="0"/>
        <w:ind w:firstLineChars="100" w:firstLine="210"/>
        <w:jc w:val="left"/>
        <w:rPr>
          <w:rFonts w:ascii="宋体" w:cs="Times New Roman"/>
          <w:color w:val="000000"/>
        </w:rPr>
      </w:pPr>
      <w:r>
        <w:rPr>
          <w:rFonts w:ascii="宋体" w:hAnsi="宋体" w:cs="宋体" w:hint="eastAsia"/>
          <w:color w:val="000000"/>
        </w:rPr>
        <w:t>合同生效，设备到货安装调试完毕并验收合格后，支付实际结算金额的</w:t>
      </w:r>
      <w:r>
        <w:rPr>
          <w:rFonts w:ascii="宋体" w:hAnsi="宋体" w:cs="宋体"/>
          <w:color w:val="000000"/>
        </w:rPr>
        <w:t>95%</w:t>
      </w:r>
      <w:r>
        <w:rPr>
          <w:rFonts w:ascii="宋体" w:hAnsi="宋体" w:cs="宋体" w:hint="eastAsia"/>
          <w:color w:val="000000"/>
        </w:rPr>
        <w:t>，余款在验收合格半年后无息付清。</w:t>
      </w:r>
    </w:p>
    <w:p w:rsidR="00B05F84" w:rsidRDefault="00B05F84">
      <w:pPr>
        <w:widowControl/>
        <w:wordWrap w:val="0"/>
        <w:jc w:val="left"/>
        <w:rPr>
          <w:rFonts w:ascii="宋体" w:cs="Times New Roman"/>
          <w:b/>
          <w:bCs/>
        </w:rPr>
      </w:pPr>
      <w:r>
        <w:rPr>
          <w:rFonts w:ascii="宋体" w:hAnsi="宋体" w:cs="宋体" w:hint="eastAsia"/>
          <w:b/>
          <w:bCs/>
          <w:color w:val="000000"/>
        </w:rPr>
        <w:t>八、其他</w:t>
      </w:r>
    </w:p>
    <w:p w:rsidR="00B05F84" w:rsidRDefault="00B05F84" w:rsidP="00FD5EA7">
      <w:pPr>
        <w:ind w:firstLineChars="200" w:firstLine="420"/>
        <w:rPr>
          <w:rFonts w:ascii="宋体" w:cs="Times New Roman"/>
          <w:color w:val="000000"/>
          <w:kern w:val="0"/>
        </w:rPr>
      </w:pPr>
      <w:r>
        <w:rPr>
          <w:rFonts w:ascii="宋体" w:hAnsi="宋体" w:cs="宋体" w:hint="eastAsia"/>
          <w:color w:val="000000"/>
          <w:kern w:val="0"/>
        </w:rPr>
        <w:t>投标人不得向有关人员施加影响或窃取与评标有关的资料情报，否则招标人有权取消其投标和中标的资格。</w:t>
      </w:r>
    </w:p>
    <w:p w:rsidR="00B05F84" w:rsidRPr="004414B9" w:rsidRDefault="00B05F84">
      <w:pPr>
        <w:widowControl/>
        <w:wordWrap w:val="0"/>
        <w:jc w:val="left"/>
        <w:rPr>
          <w:rFonts w:ascii="宋体" w:cs="Times New Roman"/>
          <w:b/>
          <w:bCs/>
          <w:color w:val="000000"/>
        </w:rPr>
      </w:pPr>
      <w:r>
        <w:rPr>
          <w:rFonts w:ascii="宋体" w:hAnsi="宋体" w:cs="宋体" w:hint="eastAsia"/>
          <w:b/>
          <w:bCs/>
          <w:color w:val="000000"/>
        </w:rPr>
        <w:t>九、采购清单</w:t>
      </w:r>
    </w:p>
    <w:tbl>
      <w:tblPr>
        <w:tblW w:w="8464" w:type="dxa"/>
        <w:jc w:val="center"/>
        <w:tblInd w:w="-126" w:type="dxa"/>
        <w:tblLayout w:type="fixed"/>
        <w:tblLook w:val="00A0" w:firstRow="1" w:lastRow="0" w:firstColumn="1" w:lastColumn="0" w:noHBand="0" w:noVBand="0"/>
      </w:tblPr>
      <w:tblGrid>
        <w:gridCol w:w="1795"/>
        <w:gridCol w:w="5670"/>
        <w:gridCol w:w="999"/>
      </w:tblGrid>
      <w:tr w:rsidR="00B05F84" w:rsidRPr="00015848" w:rsidTr="001611DC">
        <w:trPr>
          <w:trHeight w:val="285"/>
          <w:jc w:val="center"/>
        </w:trPr>
        <w:tc>
          <w:tcPr>
            <w:tcW w:w="1795" w:type="dxa"/>
            <w:tcBorders>
              <w:top w:val="single" w:sz="4" w:space="0" w:color="auto"/>
              <w:left w:val="single" w:sz="4" w:space="0" w:color="auto"/>
              <w:bottom w:val="single" w:sz="4" w:space="0" w:color="auto"/>
              <w:right w:val="single" w:sz="4" w:space="0" w:color="auto"/>
            </w:tcBorders>
            <w:vAlign w:val="center"/>
          </w:tcPr>
          <w:p w:rsidR="00B05F84" w:rsidRPr="00015848" w:rsidRDefault="00B05F84">
            <w:pPr>
              <w:widowControl/>
              <w:jc w:val="center"/>
              <w:rPr>
                <w:rFonts w:ascii="宋体" w:cs="宋体"/>
              </w:rPr>
            </w:pPr>
            <w:r w:rsidRPr="00015848">
              <w:rPr>
                <w:rFonts w:ascii="宋体" w:hAnsi="宋体" w:cs="宋体" w:hint="eastAsia"/>
              </w:rPr>
              <w:t>设备名称</w:t>
            </w:r>
          </w:p>
        </w:tc>
        <w:tc>
          <w:tcPr>
            <w:tcW w:w="5670" w:type="dxa"/>
            <w:tcBorders>
              <w:top w:val="single" w:sz="4" w:space="0" w:color="auto"/>
              <w:left w:val="nil"/>
              <w:bottom w:val="single" w:sz="4" w:space="0" w:color="auto"/>
              <w:right w:val="single" w:sz="4" w:space="0" w:color="auto"/>
            </w:tcBorders>
            <w:vAlign w:val="center"/>
          </w:tcPr>
          <w:p w:rsidR="00B05F84" w:rsidRPr="00015848" w:rsidRDefault="00B05F84">
            <w:pPr>
              <w:widowControl/>
              <w:wordWrap w:val="0"/>
              <w:jc w:val="center"/>
              <w:rPr>
                <w:rFonts w:ascii="宋体" w:cs="宋体"/>
              </w:rPr>
            </w:pPr>
            <w:r w:rsidRPr="00015848">
              <w:rPr>
                <w:rFonts w:ascii="宋体" w:hAnsi="宋体" w:cs="宋体" w:hint="eastAsia"/>
              </w:rPr>
              <w:t>配置要求（单机）</w:t>
            </w:r>
          </w:p>
        </w:tc>
        <w:tc>
          <w:tcPr>
            <w:tcW w:w="999" w:type="dxa"/>
            <w:tcBorders>
              <w:top w:val="single" w:sz="4" w:space="0" w:color="auto"/>
              <w:left w:val="nil"/>
              <w:bottom w:val="single" w:sz="4" w:space="0" w:color="auto"/>
              <w:right w:val="single" w:sz="4" w:space="0" w:color="auto"/>
            </w:tcBorders>
            <w:vAlign w:val="center"/>
          </w:tcPr>
          <w:p w:rsidR="00B05F84" w:rsidRPr="00015848" w:rsidRDefault="00B05F84">
            <w:pPr>
              <w:widowControl/>
              <w:jc w:val="center"/>
              <w:rPr>
                <w:rFonts w:ascii="宋体" w:cs="宋体"/>
              </w:rPr>
            </w:pPr>
            <w:r w:rsidRPr="00015848">
              <w:rPr>
                <w:rFonts w:ascii="宋体" w:hAnsi="宋体" w:cs="宋体" w:hint="eastAsia"/>
              </w:rPr>
              <w:t>数量</w:t>
            </w:r>
          </w:p>
        </w:tc>
      </w:tr>
      <w:tr w:rsidR="00B05F84" w:rsidRPr="00015848" w:rsidTr="001611DC">
        <w:trPr>
          <w:trHeight w:val="285"/>
          <w:jc w:val="center"/>
        </w:trPr>
        <w:tc>
          <w:tcPr>
            <w:tcW w:w="1795" w:type="dxa"/>
            <w:tcBorders>
              <w:top w:val="single" w:sz="4" w:space="0" w:color="auto"/>
              <w:left w:val="single" w:sz="4" w:space="0" w:color="auto"/>
              <w:bottom w:val="single" w:sz="4" w:space="0" w:color="auto"/>
              <w:right w:val="single" w:sz="4" w:space="0" w:color="auto"/>
            </w:tcBorders>
            <w:vAlign w:val="center"/>
          </w:tcPr>
          <w:p w:rsidR="00B05F84" w:rsidRPr="00015848" w:rsidRDefault="00B05F84" w:rsidP="00FD5EA7">
            <w:pPr>
              <w:widowControl/>
              <w:jc w:val="center"/>
              <w:rPr>
                <w:rFonts w:ascii="宋体" w:cs="宋体"/>
              </w:rPr>
            </w:pPr>
            <w:r w:rsidRPr="00015848">
              <w:rPr>
                <w:rFonts w:ascii="宋体" w:hAnsi="宋体" w:cs="宋体" w:hint="eastAsia"/>
              </w:rPr>
              <w:t>单反相机</w:t>
            </w:r>
          </w:p>
        </w:tc>
        <w:tc>
          <w:tcPr>
            <w:tcW w:w="5670" w:type="dxa"/>
            <w:tcBorders>
              <w:top w:val="single" w:sz="4" w:space="0" w:color="auto"/>
              <w:left w:val="nil"/>
              <w:bottom w:val="single" w:sz="4" w:space="0" w:color="auto"/>
              <w:right w:val="single" w:sz="4" w:space="0" w:color="auto"/>
            </w:tcBorders>
            <w:vAlign w:val="center"/>
          </w:tcPr>
          <w:p w:rsidR="00B05F84" w:rsidRPr="00015848" w:rsidRDefault="00FD5EA7" w:rsidP="00B36517">
            <w:pPr>
              <w:widowControl/>
              <w:jc w:val="center"/>
              <w:rPr>
                <w:rFonts w:ascii="宋体" w:hAnsi="宋体" w:cs="宋体"/>
              </w:rPr>
            </w:pPr>
            <w:r>
              <w:rPr>
                <w:rFonts w:ascii="宋体" w:hAnsi="宋体" w:cs="宋体" w:hint="eastAsia"/>
              </w:rPr>
              <w:t>单反套机</w:t>
            </w:r>
          </w:p>
          <w:p w:rsidR="00B05F84" w:rsidRPr="00015848" w:rsidRDefault="000850AF" w:rsidP="00FC75C1">
            <w:pPr>
              <w:widowControl/>
              <w:wordWrap w:val="0"/>
              <w:jc w:val="center"/>
              <w:rPr>
                <w:rFonts w:ascii="宋体" w:cs="宋体"/>
              </w:rPr>
            </w:pPr>
            <w:r>
              <w:rPr>
                <w:rFonts w:ascii="宋体" w:hAnsi="宋体" w:cs="宋体" w:hint="eastAsia"/>
              </w:rPr>
              <w:t>配</w:t>
            </w:r>
            <w:r w:rsidR="00B05F84" w:rsidRPr="00015848">
              <w:rPr>
                <w:rFonts w:ascii="宋体" w:hAnsi="宋体" w:cs="宋体" w:hint="eastAsia"/>
              </w:rPr>
              <w:t>件：摄影包，</w:t>
            </w:r>
            <w:r>
              <w:rPr>
                <w:rFonts w:ascii="宋体" w:hAnsi="宋体" w:cs="宋体"/>
              </w:rPr>
              <w:t>16G</w:t>
            </w:r>
            <w:r>
              <w:rPr>
                <w:rFonts w:ascii="宋体" w:hAnsi="宋体" w:cs="宋体" w:hint="eastAsia"/>
              </w:rPr>
              <w:t xml:space="preserve"> </w:t>
            </w:r>
            <w:r w:rsidR="00B05F84" w:rsidRPr="00015848">
              <w:rPr>
                <w:rFonts w:ascii="宋体" w:hAnsi="宋体" w:cs="宋体"/>
              </w:rPr>
              <w:t>SD</w:t>
            </w:r>
            <w:r w:rsidR="00B05F84" w:rsidRPr="00015848">
              <w:rPr>
                <w:rFonts w:ascii="宋体" w:hAnsi="宋体" w:cs="宋体" w:hint="eastAsia"/>
              </w:rPr>
              <w:t>卡，偏振镜</w:t>
            </w:r>
            <w:r w:rsidR="008A11DA" w:rsidRPr="00015848">
              <w:rPr>
                <w:rFonts w:ascii="宋体" w:cs="宋体"/>
              </w:rPr>
              <w:t xml:space="preserve"> </w:t>
            </w:r>
          </w:p>
        </w:tc>
        <w:tc>
          <w:tcPr>
            <w:tcW w:w="999" w:type="dxa"/>
            <w:tcBorders>
              <w:top w:val="single" w:sz="4" w:space="0" w:color="auto"/>
              <w:left w:val="nil"/>
              <w:bottom w:val="single" w:sz="4" w:space="0" w:color="auto"/>
              <w:right w:val="single" w:sz="4" w:space="0" w:color="auto"/>
            </w:tcBorders>
            <w:vAlign w:val="center"/>
          </w:tcPr>
          <w:p w:rsidR="00B05F84" w:rsidRPr="00015848" w:rsidRDefault="00B05F84">
            <w:pPr>
              <w:widowControl/>
              <w:jc w:val="center"/>
              <w:rPr>
                <w:rFonts w:ascii="宋体" w:hAnsi="宋体" w:cs="宋体"/>
              </w:rPr>
            </w:pPr>
            <w:r w:rsidRPr="00015848">
              <w:rPr>
                <w:rFonts w:ascii="宋体" w:hAnsi="宋体" w:cs="宋体"/>
              </w:rPr>
              <w:t>25</w:t>
            </w:r>
          </w:p>
        </w:tc>
      </w:tr>
      <w:tr w:rsidR="00B05F84" w:rsidRPr="00015848" w:rsidTr="001611DC">
        <w:trPr>
          <w:trHeight w:val="285"/>
          <w:jc w:val="center"/>
        </w:trPr>
        <w:tc>
          <w:tcPr>
            <w:tcW w:w="1795" w:type="dxa"/>
            <w:tcBorders>
              <w:top w:val="single" w:sz="4" w:space="0" w:color="auto"/>
              <w:left w:val="single" w:sz="4" w:space="0" w:color="auto"/>
              <w:bottom w:val="single" w:sz="4" w:space="0" w:color="auto"/>
              <w:right w:val="single" w:sz="4" w:space="0" w:color="auto"/>
            </w:tcBorders>
            <w:vAlign w:val="center"/>
          </w:tcPr>
          <w:p w:rsidR="00B05F84" w:rsidRPr="00015848" w:rsidRDefault="00B05F84" w:rsidP="00C7667F">
            <w:pPr>
              <w:widowControl/>
              <w:jc w:val="center"/>
              <w:rPr>
                <w:rFonts w:ascii="宋体" w:cs="宋体"/>
              </w:rPr>
            </w:pPr>
            <w:r w:rsidRPr="00015848">
              <w:rPr>
                <w:rFonts w:ascii="宋体" w:hAnsi="宋体" w:cs="宋体" w:hint="eastAsia"/>
              </w:rPr>
              <w:t>防潮柜</w:t>
            </w:r>
          </w:p>
        </w:tc>
        <w:tc>
          <w:tcPr>
            <w:tcW w:w="5670" w:type="dxa"/>
            <w:tcBorders>
              <w:top w:val="single" w:sz="4" w:space="0" w:color="auto"/>
              <w:left w:val="nil"/>
              <w:bottom w:val="single" w:sz="4" w:space="0" w:color="auto"/>
              <w:right w:val="single" w:sz="4" w:space="0" w:color="auto"/>
            </w:tcBorders>
            <w:vAlign w:val="center"/>
          </w:tcPr>
          <w:p w:rsidR="00B05F84" w:rsidRPr="00015848" w:rsidRDefault="00B05F84" w:rsidP="00186A86">
            <w:pPr>
              <w:widowControl/>
              <w:wordWrap w:val="0"/>
              <w:jc w:val="center"/>
              <w:rPr>
                <w:rFonts w:ascii="宋体" w:cs="宋体"/>
              </w:rPr>
            </w:pPr>
            <w:r w:rsidRPr="00015848">
              <w:rPr>
                <w:rFonts w:ascii="宋体" w:hAnsi="宋体" w:cs="宋体"/>
              </w:rPr>
              <w:t>LD108</w:t>
            </w:r>
            <w:r w:rsidRPr="00015848">
              <w:rPr>
                <w:rFonts w:ascii="宋体" w:hAnsi="宋体" w:cs="宋体" w:hint="eastAsia"/>
              </w:rPr>
              <w:t>，</w:t>
            </w:r>
            <w:r w:rsidRPr="00015848">
              <w:rPr>
                <w:rFonts w:ascii="宋体" w:hAnsi="宋体" w:cs="宋体"/>
              </w:rPr>
              <w:t xml:space="preserve">W458*D381*H727 </w:t>
            </w:r>
            <w:r w:rsidRPr="00015848">
              <w:rPr>
                <w:rFonts w:ascii="宋体" w:hAnsi="宋体" w:cs="宋体" w:hint="eastAsia"/>
              </w:rPr>
              <w:t>三层隔层</w:t>
            </w:r>
          </w:p>
          <w:p w:rsidR="00B05F84" w:rsidRPr="00015848" w:rsidRDefault="00B05F84" w:rsidP="00DF5C94">
            <w:pPr>
              <w:widowControl/>
              <w:wordWrap w:val="0"/>
              <w:jc w:val="center"/>
              <w:rPr>
                <w:rFonts w:ascii="宋体" w:cs="宋体"/>
              </w:rPr>
            </w:pPr>
            <w:r w:rsidRPr="00015848">
              <w:rPr>
                <w:rFonts w:ascii="宋体" w:hAnsi="宋体" w:cs="宋体" w:hint="eastAsia"/>
              </w:rPr>
              <w:t>送</w:t>
            </w:r>
            <w:r w:rsidRPr="00015848">
              <w:rPr>
                <w:rFonts w:ascii="宋体" w:hAnsi="宋体" w:cs="宋体"/>
              </w:rPr>
              <w:t>2</w:t>
            </w:r>
            <w:r w:rsidRPr="00015848">
              <w:rPr>
                <w:rFonts w:ascii="宋体" w:hAnsi="宋体" w:cs="宋体" w:hint="eastAsia"/>
              </w:rPr>
              <w:t>块隔板</w:t>
            </w:r>
          </w:p>
        </w:tc>
        <w:tc>
          <w:tcPr>
            <w:tcW w:w="999" w:type="dxa"/>
            <w:tcBorders>
              <w:top w:val="single" w:sz="4" w:space="0" w:color="auto"/>
              <w:left w:val="nil"/>
              <w:bottom w:val="single" w:sz="4" w:space="0" w:color="auto"/>
              <w:right w:val="single" w:sz="4" w:space="0" w:color="auto"/>
            </w:tcBorders>
            <w:vAlign w:val="center"/>
          </w:tcPr>
          <w:p w:rsidR="00B05F84" w:rsidRPr="00015848" w:rsidRDefault="00B05F84">
            <w:pPr>
              <w:widowControl/>
              <w:jc w:val="center"/>
              <w:rPr>
                <w:rFonts w:ascii="宋体" w:hAnsi="宋体" w:cs="宋体"/>
              </w:rPr>
            </w:pPr>
            <w:r w:rsidRPr="00015848">
              <w:rPr>
                <w:rFonts w:ascii="宋体" w:hAnsi="宋体" w:cs="宋体"/>
              </w:rPr>
              <w:t>2</w:t>
            </w:r>
          </w:p>
        </w:tc>
      </w:tr>
      <w:tr w:rsidR="00B05F84" w:rsidRPr="00015848" w:rsidTr="001611DC">
        <w:trPr>
          <w:trHeight w:val="912"/>
          <w:jc w:val="center"/>
        </w:trPr>
        <w:tc>
          <w:tcPr>
            <w:tcW w:w="1795" w:type="dxa"/>
            <w:tcBorders>
              <w:top w:val="nil"/>
              <w:left w:val="single" w:sz="4" w:space="0" w:color="auto"/>
              <w:bottom w:val="single" w:sz="4" w:space="0" w:color="auto"/>
              <w:right w:val="single" w:sz="4" w:space="0" w:color="auto"/>
            </w:tcBorders>
            <w:vAlign w:val="center"/>
          </w:tcPr>
          <w:p w:rsidR="00B05F84" w:rsidRPr="00015848" w:rsidRDefault="00B05F84" w:rsidP="00FE7BCC">
            <w:pPr>
              <w:widowControl/>
              <w:jc w:val="center"/>
              <w:rPr>
                <w:rFonts w:ascii="宋体" w:cs="宋体"/>
              </w:rPr>
            </w:pPr>
            <w:r w:rsidRPr="00015848">
              <w:rPr>
                <w:rFonts w:ascii="宋体" w:hAnsi="宋体" w:cs="宋体" w:hint="eastAsia"/>
              </w:rPr>
              <w:t>摄像机</w:t>
            </w:r>
          </w:p>
        </w:tc>
        <w:tc>
          <w:tcPr>
            <w:tcW w:w="5670" w:type="dxa"/>
            <w:tcBorders>
              <w:top w:val="nil"/>
              <w:left w:val="nil"/>
              <w:bottom w:val="single" w:sz="4" w:space="0" w:color="auto"/>
              <w:right w:val="single" w:sz="4" w:space="0" w:color="auto"/>
            </w:tcBorders>
            <w:vAlign w:val="center"/>
          </w:tcPr>
          <w:p w:rsidR="00B05F84" w:rsidRPr="00015848" w:rsidRDefault="00B05F84" w:rsidP="00FE7BCC">
            <w:pPr>
              <w:widowControl/>
              <w:jc w:val="center"/>
              <w:rPr>
                <w:rFonts w:ascii="宋体" w:cs="宋体"/>
              </w:rPr>
            </w:pPr>
            <w:r w:rsidRPr="00015848">
              <w:rPr>
                <w:rFonts w:ascii="宋体" w:hAnsi="宋体" w:cs="宋体" w:hint="eastAsia"/>
              </w:rPr>
              <w:t>专业摄像机</w:t>
            </w:r>
            <w:r w:rsidRPr="00015848">
              <w:rPr>
                <w:rFonts w:ascii="宋体" w:hAnsi="宋体" w:cs="宋体"/>
              </w:rPr>
              <w:t>/</w:t>
            </w:r>
            <w:r w:rsidRPr="00015848">
              <w:rPr>
                <w:rFonts w:ascii="宋体" w:hAnsi="宋体" w:cs="宋体" w:hint="eastAsia"/>
              </w:rPr>
              <w:t>闪存摄像机</w:t>
            </w:r>
          </w:p>
          <w:p w:rsidR="00B05F84" w:rsidRPr="00015848" w:rsidRDefault="00B05F84" w:rsidP="000E0C4D">
            <w:pPr>
              <w:widowControl/>
              <w:jc w:val="center"/>
              <w:rPr>
                <w:rFonts w:ascii="宋体" w:cs="宋体"/>
              </w:rPr>
            </w:pPr>
            <w:r w:rsidRPr="00015848">
              <w:rPr>
                <w:rFonts w:ascii="宋体" w:hAnsi="宋体" w:cs="宋体" w:hint="eastAsia"/>
              </w:rPr>
              <w:t>附件：高速</w:t>
            </w:r>
            <w:r w:rsidRPr="00015848">
              <w:rPr>
                <w:rFonts w:ascii="宋体" w:hAnsi="宋体" w:cs="宋体"/>
              </w:rPr>
              <w:t>SD</w:t>
            </w:r>
            <w:r w:rsidRPr="00015848">
              <w:rPr>
                <w:rFonts w:ascii="宋体" w:hAnsi="宋体" w:cs="宋体" w:hint="eastAsia"/>
              </w:rPr>
              <w:t>卡</w:t>
            </w:r>
            <w:r w:rsidRPr="00015848">
              <w:rPr>
                <w:rFonts w:ascii="宋体" w:hAnsi="宋体" w:cs="宋体"/>
              </w:rPr>
              <w:t>64G*2</w:t>
            </w:r>
            <w:r w:rsidRPr="00015848">
              <w:rPr>
                <w:rFonts w:ascii="宋体" w:hAnsi="宋体" w:cs="宋体" w:hint="eastAsia"/>
              </w:rPr>
              <w:t>，</w:t>
            </w:r>
            <w:r w:rsidRPr="000E0C4D">
              <w:rPr>
                <w:rFonts w:ascii="宋体" w:hAnsi="宋体" w:cs="宋体" w:hint="eastAsia"/>
                <w:kern w:val="0"/>
                <w:sz w:val="22"/>
                <w:szCs w:val="22"/>
              </w:rPr>
              <w:t>电池</w:t>
            </w:r>
            <w:r w:rsidRPr="000E0C4D">
              <w:rPr>
                <w:rFonts w:ascii="宋体" w:hAnsi="宋体" w:cs="宋体"/>
                <w:kern w:val="0"/>
                <w:sz w:val="22"/>
                <w:szCs w:val="22"/>
              </w:rPr>
              <w:t>U60</w:t>
            </w:r>
            <w:r w:rsidRPr="000E0C4D">
              <w:rPr>
                <w:rFonts w:ascii="宋体" w:hAnsi="宋体" w:cs="宋体" w:hint="eastAsia"/>
                <w:kern w:val="0"/>
                <w:sz w:val="22"/>
                <w:szCs w:val="22"/>
              </w:rPr>
              <w:t>，遥控控制手柄，户外专用摄像机包，采访话筒（带</w:t>
            </w:r>
            <w:r w:rsidRPr="000E0C4D">
              <w:rPr>
                <w:rFonts w:ascii="宋体" w:hAnsi="宋体" w:cs="宋体"/>
                <w:kern w:val="0"/>
                <w:sz w:val="22"/>
                <w:szCs w:val="22"/>
              </w:rPr>
              <w:t>5</w:t>
            </w:r>
            <w:r w:rsidRPr="000E0C4D">
              <w:rPr>
                <w:rFonts w:ascii="宋体" w:hAnsi="宋体" w:cs="宋体" w:hint="eastAsia"/>
                <w:kern w:val="0"/>
                <w:sz w:val="22"/>
                <w:szCs w:val="22"/>
              </w:rPr>
              <w:t>米话筒线）</w:t>
            </w:r>
          </w:p>
        </w:tc>
        <w:tc>
          <w:tcPr>
            <w:tcW w:w="999" w:type="dxa"/>
            <w:tcBorders>
              <w:top w:val="nil"/>
              <w:left w:val="nil"/>
              <w:bottom w:val="single" w:sz="4" w:space="0" w:color="auto"/>
              <w:right w:val="single" w:sz="4" w:space="0" w:color="auto"/>
            </w:tcBorders>
            <w:vAlign w:val="center"/>
          </w:tcPr>
          <w:p w:rsidR="00B05F84" w:rsidRPr="00015848" w:rsidRDefault="00B05F84">
            <w:pPr>
              <w:widowControl/>
              <w:wordWrap w:val="0"/>
              <w:jc w:val="center"/>
              <w:rPr>
                <w:rFonts w:ascii="宋体" w:hAnsi="宋体" w:cs="宋体"/>
              </w:rPr>
            </w:pPr>
            <w:r w:rsidRPr="00015848">
              <w:rPr>
                <w:rFonts w:ascii="宋体" w:hAnsi="宋体" w:cs="宋体"/>
              </w:rPr>
              <w:t>2</w:t>
            </w:r>
          </w:p>
        </w:tc>
      </w:tr>
    </w:tbl>
    <w:p w:rsidR="00B05F84" w:rsidRDefault="00B05F84">
      <w:pPr>
        <w:widowControl/>
        <w:wordWrap w:val="0"/>
        <w:jc w:val="left"/>
        <w:rPr>
          <w:rFonts w:ascii="宋体" w:cs="Times New Roman"/>
          <w:b/>
          <w:bCs/>
        </w:rPr>
      </w:pPr>
      <w:r>
        <w:rPr>
          <w:rFonts w:ascii="宋体" w:hAnsi="宋体" w:cs="宋体" w:hint="eastAsia"/>
          <w:b/>
          <w:bCs/>
        </w:rPr>
        <w:t>十、采购设备详细技术参数</w:t>
      </w:r>
    </w:p>
    <w:p w:rsidR="00B05F84" w:rsidRPr="000D734C" w:rsidRDefault="00B05F84">
      <w:pPr>
        <w:widowControl/>
        <w:wordWrap w:val="0"/>
        <w:jc w:val="left"/>
        <w:rPr>
          <w:rFonts w:ascii="宋体" w:cs="Times New Roman"/>
        </w:rPr>
      </w:pPr>
      <w:r w:rsidRPr="000D734C">
        <w:rPr>
          <w:rFonts w:ascii="宋体" w:hAnsi="宋体" w:cs="宋体" w:hint="eastAsia"/>
        </w:rPr>
        <w:t>（一）单反相机机身</w:t>
      </w:r>
      <w:r>
        <w:rPr>
          <w:rFonts w:ascii="宋体" w:hAnsi="宋体" w:cs="宋体" w:hint="eastAsia"/>
        </w:rPr>
        <w:t>、</w:t>
      </w:r>
      <w:r w:rsidRPr="000D734C">
        <w:rPr>
          <w:rFonts w:ascii="宋体" w:hAnsi="宋体" w:cs="宋体" w:hint="eastAsia"/>
        </w:rPr>
        <w:t>镜头</w:t>
      </w:r>
    </w:p>
    <w:p w:rsidR="00B05F84" w:rsidRPr="000D734C" w:rsidRDefault="00B05F84">
      <w:pPr>
        <w:widowControl/>
        <w:wordWrap w:val="0"/>
        <w:jc w:val="left"/>
        <w:rPr>
          <w:rFonts w:ascii="宋体" w:cs="Times New Roman"/>
        </w:rPr>
      </w:pPr>
      <w:r w:rsidRPr="000D734C">
        <w:rPr>
          <w:rFonts w:ascii="宋体" w:hAnsi="宋体" w:cs="宋体"/>
        </w:rPr>
        <w:t>1.</w:t>
      </w:r>
      <w:r w:rsidRPr="000D734C">
        <w:rPr>
          <w:rFonts w:ascii="宋体" w:hAnsi="宋体" w:cs="宋体" w:hint="eastAsia"/>
        </w:rPr>
        <w:t>单反相机机身</w:t>
      </w:r>
    </w:p>
    <w:tbl>
      <w:tblPr>
        <w:tblW w:w="8364"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1843"/>
        <w:gridCol w:w="6521"/>
      </w:tblGrid>
      <w:tr w:rsidR="00B05F84" w:rsidRPr="00987B47">
        <w:tc>
          <w:tcPr>
            <w:tcW w:w="1843" w:type="dxa"/>
            <w:tcMar>
              <w:top w:w="75" w:type="dxa"/>
              <w:left w:w="150" w:type="dxa"/>
              <w:bottom w:w="75" w:type="dxa"/>
              <w:right w:w="150" w:type="dxa"/>
            </w:tcMar>
          </w:tcPr>
          <w:p w:rsidR="00B05F84" w:rsidRPr="00987B47" w:rsidRDefault="00507EC1">
            <w:pPr>
              <w:spacing w:line="240" w:lineRule="atLeast"/>
              <w:jc w:val="center"/>
              <w:rPr>
                <w:rFonts w:asciiTheme="minorEastAsia" w:eastAsiaTheme="minorEastAsia" w:hAnsiTheme="minorEastAsia" w:cs="Arial"/>
                <w:b/>
                <w:bCs/>
                <w:color w:val="5A5A5A"/>
              </w:rPr>
            </w:pPr>
            <w:hyperlink r:id="rId8" w:tgtFrame="_blank" w:history="1">
              <w:r w:rsidR="00B05F84" w:rsidRPr="00987B47">
                <w:rPr>
                  <w:rStyle w:val="a6"/>
                  <w:rFonts w:asciiTheme="minorEastAsia" w:eastAsiaTheme="minorEastAsia" w:hAnsiTheme="minorEastAsia" w:cs="宋体" w:hint="eastAsia"/>
                  <w:b/>
                  <w:bCs/>
                </w:rPr>
                <w:t>影像传感器</w:t>
              </w:r>
            </w:hyperlink>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Arial"/>
              </w:rPr>
              <w:t>CMOS</w:t>
            </w:r>
          </w:p>
        </w:tc>
      </w:tr>
      <w:tr w:rsidR="00B05F84" w:rsidRPr="00987B47">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t>影像传感器尺寸</w:t>
            </w:r>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Arial"/>
              </w:rPr>
              <w:t>22.3×14.9mm</w:t>
            </w:r>
          </w:p>
        </w:tc>
      </w:tr>
      <w:tr w:rsidR="00B05F84" w:rsidRPr="00987B47">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t>总像素</w:t>
            </w:r>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宋体" w:hint="eastAsia"/>
              </w:rPr>
              <w:t>约</w:t>
            </w:r>
            <w:r w:rsidRPr="00987B47">
              <w:rPr>
                <w:rStyle w:val="js-detail-col2"/>
                <w:rFonts w:asciiTheme="minorEastAsia" w:eastAsiaTheme="minorEastAsia" w:hAnsiTheme="minorEastAsia" w:cs="Arial"/>
              </w:rPr>
              <w:t>2580</w:t>
            </w:r>
            <w:r w:rsidRPr="00987B47">
              <w:rPr>
                <w:rStyle w:val="js-detail-col2"/>
                <w:rFonts w:asciiTheme="minorEastAsia" w:eastAsiaTheme="minorEastAsia" w:hAnsiTheme="minorEastAsia" w:cs="宋体" w:hint="eastAsia"/>
              </w:rPr>
              <w:t>万</w:t>
            </w:r>
          </w:p>
        </w:tc>
      </w:tr>
      <w:tr w:rsidR="00B05F84" w:rsidRPr="00987B47">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t>有效像素</w:t>
            </w:r>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宋体" w:hint="eastAsia"/>
              </w:rPr>
              <w:t>约</w:t>
            </w:r>
            <w:r w:rsidRPr="00987B47">
              <w:rPr>
                <w:rStyle w:val="js-detail-col2"/>
                <w:rFonts w:asciiTheme="minorEastAsia" w:eastAsiaTheme="minorEastAsia" w:hAnsiTheme="minorEastAsia" w:cs="Arial"/>
              </w:rPr>
              <w:t>2420</w:t>
            </w:r>
            <w:r w:rsidRPr="00987B47">
              <w:rPr>
                <w:rStyle w:val="js-detail-col2"/>
                <w:rFonts w:asciiTheme="minorEastAsia" w:eastAsiaTheme="minorEastAsia" w:hAnsiTheme="minorEastAsia" w:cs="宋体" w:hint="eastAsia"/>
              </w:rPr>
              <w:t>万</w:t>
            </w:r>
          </w:p>
        </w:tc>
      </w:tr>
      <w:tr w:rsidR="00B05F84" w:rsidRPr="00987B47">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t>影像处理器</w:t>
            </w:r>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Arial"/>
              </w:rPr>
              <w:t>DIGIC 6</w:t>
            </w:r>
          </w:p>
        </w:tc>
      </w:tr>
      <w:tr w:rsidR="00B05F84" w:rsidRPr="00987B47">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t>静态图像格式</w:t>
            </w:r>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Arial"/>
              </w:rPr>
              <w:t>JPEG, RAW, RAW+JPEG</w:t>
            </w:r>
          </w:p>
        </w:tc>
      </w:tr>
      <w:tr w:rsidR="00B05F84" w:rsidRPr="00987B47">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t>静态图像尺寸</w:t>
            </w:r>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Arial"/>
              </w:rPr>
              <w:t>L</w:t>
            </w:r>
            <w:r w:rsidRPr="00987B47">
              <w:rPr>
                <w:rStyle w:val="js-detail-col2"/>
                <w:rFonts w:asciiTheme="minorEastAsia" w:eastAsiaTheme="minorEastAsia" w:hAnsiTheme="minorEastAsia" w:cs="宋体" w:hint="eastAsia"/>
              </w:rPr>
              <w:t>：</w:t>
            </w:r>
            <w:r w:rsidRPr="00987B47">
              <w:rPr>
                <w:rStyle w:val="js-detail-col2"/>
                <w:rFonts w:asciiTheme="minorEastAsia" w:eastAsiaTheme="minorEastAsia" w:hAnsiTheme="minorEastAsia" w:cs="Arial"/>
              </w:rPr>
              <w:t>2400</w:t>
            </w:r>
            <w:r w:rsidRPr="00987B47">
              <w:rPr>
                <w:rStyle w:val="js-detail-col2"/>
                <w:rFonts w:asciiTheme="minorEastAsia" w:eastAsiaTheme="minorEastAsia" w:hAnsiTheme="minorEastAsia" w:cs="宋体" w:hint="eastAsia"/>
              </w:rPr>
              <w:t>万像素</w:t>
            </w:r>
            <w:r w:rsidRPr="00987B47">
              <w:rPr>
                <w:rStyle w:val="js-detail-col2"/>
                <w:rFonts w:asciiTheme="minorEastAsia" w:eastAsiaTheme="minorEastAsia" w:hAnsiTheme="minorEastAsia" w:cs="Arial"/>
              </w:rPr>
              <w:t>(6000×4000)</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t>M</w:t>
            </w:r>
            <w:r w:rsidRPr="00987B47">
              <w:rPr>
                <w:rStyle w:val="js-detail-col2"/>
                <w:rFonts w:asciiTheme="minorEastAsia" w:eastAsiaTheme="minorEastAsia" w:hAnsiTheme="minorEastAsia" w:cs="宋体" w:hint="eastAsia"/>
              </w:rPr>
              <w:t>：</w:t>
            </w:r>
            <w:r w:rsidRPr="00987B47">
              <w:rPr>
                <w:rStyle w:val="js-detail-col2"/>
                <w:rFonts w:asciiTheme="minorEastAsia" w:eastAsiaTheme="minorEastAsia" w:hAnsiTheme="minorEastAsia" w:cs="Arial"/>
              </w:rPr>
              <w:t>1060</w:t>
            </w:r>
            <w:r w:rsidRPr="00987B47">
              <w:rPr>
                <w:rStyle w:val="js-detail-col2"/>
                <w:rFonts w:asciiTheme="minorEastAsia" w:eastAsiaTheme="minorEastAsia" w:hAnsiTheme="minorEastAsia" w:cs="宋体" w:hint="eastAsia"/>
              </w:rPr>
              <w:t>万像素</w:t>
            </w:r>
            <w:r w:rsidRPr="00987B47">
              <w:rPr>
                <w:rStyle w:val="js-detail-col2"/>
                <w:rFonts w:asciiTheme="minorEastAsia" w:eastAsiaTheme="minorEastAsia" w:hAnsiTheme="minorEastAsia" w:cs="Arial"/>
              </w:rPr>
              <w:t>(3984×2656)</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t>S1</w:t>
            </w:r>
            <w:r w:rsidRPr="00987B47">
              <w:rPr>
                <w:rStyle w:val="js-detail-col2"/>
                <w:rFonts w:asciiTheme="minorEastAsia" w:eastAsiaTheme="minorEastAsia" w:hAnsiTheme="minorEastAsia" w:cs="宋体" w:hint="eastAsia"/>
              </w:rPr>
              <w:t>：</w:t>
            </w:r>
            <w:r w:rsidRPr="00987B47">
              <w:rPr>
                <w:rStyle w:val="js-detail-col2"/>
                <w:rFonts w:asciiTheme="minorEastAsia" w:eastAsiaTheme="minorEastAsia" w:hAnsiTheme="minorEastAsia" w:cs="Arial"/>
              </w:rPr>
              <w:t>590</w:t>
            </w:r>
            <w:r w:rsidRPr="00987B47">
              <w:rPr>
                <w:rStyle w:val="js-detail-col2"/>
                <w:rFonts w:asciiTheme="minorEastAsia" w:eastAsiaTheme="minorEastAsia" w:hAnsiTheme="minorEastAsia" w:cs="宋体" w:hint="eastAsia"/>
              </w:rPr>
              <w:t>万像素</w:t>
            </w:r>
            <w:r w:rsidRPr="00987B47">
              <w:rPr>
                <w:rStyle w:val="js-detail-col2"/>
                <w:rFonts w:asciiTheme="minorEastAsia" w:eastAsiaTheme="minorEastAsia" w:hAnsiTheme="minorEastAsia" w:cs="Arial"/>
              </w:rPr>
              <w:t>(2976×1984)</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t>S2</w:t>
            </w:r>
            <w:r w:rsidRPr="00987B47">
              <w:rPr>
                <w:rStyle w:val="js-detail-col2"/>
                <w:rFonts w:asciiTheme="minorEastAsia" w:eastAsiaTheme="minorEastAsia" w:hAnsiTheme="minorEastAsia" w:cs="宋体" w:hint="eastAsia"/>
              </w:rPr>
              <w:t>：</w:t>
            </w:r>
            <w:r w:rsidRPr="00987B47">
              <w:rPr>
                <w:rStyle w:val="js-detail-col2"/>
                <w:rFonts w:asciiTheme="minorEastAsia" w:eastAsiaTheme="minorEastAsia" w:hAnsiTheme="minorEastAsia" w:cs="Arial"/>
              </w:rPr>
              <w:t>250</w:t>
            </w:r>
            <w:r w:rsidRPr="00987B47">
              <w:rPr>
                <w:rStyle w:val="js-detail-col2"/>
                <w:rFonts w:asciiTheme="minorEastAsia" w:eastAsiaTheme="minorEastAsia" w:hAnsiTheme="minorEastAsia" w:cs="宋体" w:hint="eastAsia"/>
              </w:rPr>
              <w:t>万像素</w:t>
            </w:r>
            <w:r w:rsidRPr="00987B47">
              <w:rPr>
                <w:rStyle w:val="js-detail-col2"/>
                <w:rFonts w:asciiTheme="minorEastAsia" w:eastAsiaTheme="minorEastAsia" w:hAnsiTheme="minorEastAsia" w:cs="Arial"/>
              </w:rPr>
              <w:t>(1920×1280)</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t>S3</w:t>
            </w:r>
            <w:r w:rsidRPr="00987B47">
              <w:rPr>
                <w:rStyle w:val="js-detail-col2"/>
                <w:rFonts w:asciiTheme="minorEastAsia" w:eastAsiaTheme="minorEastAsia" w:hAnsiTheme="minorEastAsia" w:cs="宋体" w:hint="eastAsia"/>
              </w:rPr>
              <w:t>：</w:t>
            </w:r>
            <w:r w:rsidRPr="00987B47">
              <w:rPr>
                <w:rStyle w:val="js-detail-col2"/>
                <w:rFonts w:asciiTheme="minorEastAsia" w:eastAsiaTheme="minorEastAsia" w:hAnsiTheme="minorEastAsia" w:cs="Arial"/>
              </w:rPr>
              <w:t>35</w:t>
            </w:r>
            <w:r w:rsidRPr="00987B47">
              <w:rPr>
                <w:rStyle w:val="js-detail-col2"/>
                <w:rFonts w:asciiTheme="minorEastAsia" w:eastAsiaTheme="minorEastAsia" w:hAnsiTheme="minorEastAsia" w:cs="宋体" w:hint="eastAsia"/>
              </w:rPr>
              <w:t>万像素</w:t>
            </w:r>
            <w:r w:rsidRPr="00987B47">
              <w:rPr>
                <w:rStyle w:val="js-detail-col2"/>
                <w:rFonts w:asciiTheme="minorEastAsia" w:eastAsiaTheme="minorEastAsia" w:hAnsiTheme="minorEastAsia" w:cs="Arial"/>
              </w:rPr>
              <w:t>(720×480)</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t>RAW</w:t>
            </w:r>
            <w:r w:rsidRPr="00987B47">
              <w:rPr>
                <w:rStyle w:val="js-detail-col2"/>
                <w:rFonts w:asciiTheme="minorEastAsia" w:eastAsiaTheme="minorEastAsia" w:hAnsiTheme="minorEastAsia" w:cs="宋体" w:hint="eastAsia"/>
              </w:rPr>
              <w:t>：</w:t>
            </w:r>
            <w:r w:rsidRPr="00987B47">
              <w:rPr>
                <w:rStyle w:val="js-detail-col2"/>
                <w:rFonts w:asciiTheme="minorEastAsia" w:eastAsiaTheme="minorEastAsia" w:hAnsiTheme="minorEastAsia" w:cs="Arial"/>
              </w:rPr>
              <w:t>2400</w:t>
            </w:r>
            <w:r w:rsidRPr="00987B47">
              <w:rPr>
                <w:rStyle w:val="js-detail-col2"/>
                <w:rFonts w:asciiTheme="minorEastAsia" w:eastAsiaTheme="minorEastAsia" w:hAnsiTheme="minorEastAsia" w:cs="宋体" w:hint="eastAsia"/>
              </w:rPr>
              <w:t>万像素</w:t>
            </w:r>
            <w:r w:rsidRPr="00987B47">
              <w:rPr>
                <w:rStyle w:val="js-detail-col2"/>
                <w:rFonts w:asciiTheme="minorEastAsia" w:eastAsiaTheme="minorEastAsia" w:hAnsiTheme="minorEastAsia" w:cs="Arial"/>
              </w:rPr>
              <w:t>(6000×4000)</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t>M-RAW</w:t>
            </w:r>
            <w:r w:rsidRPr="00987B47">
              <w:rPr>
                <w:rStyle w:val="js-detail-col2"/>
                <w:rFonts w:asciiTheme="minorEastAsia" w:eastAsiaTheme="minorEastAsia" w:hAnsiTheme="minorEastAsia" w:cs="宋体" w:hint="eastAsia"/>
              </w:rPr>
              <w:t>：</w:t>
            </w:r>
            <w:r w:rsidRPr="00987B47">
              <w:rPr>
                <w:rStyle w:val="js-detail-col2"/>
                <w:rFonts w:asciiTheme="minorEastAsia" w:eastAsiaTheme="minorEastAsia" w:hAnsiTheme="minorEastAsia" w:cs="Arial"/>
              </w:rPr>
              <w:t>1350</w:t>
            </w:r>
            <w:r w:rsidRPr="00987B47">
              <w:rPr>
                <w:rStyle w:val="js-detail-col2"/>
                <w:rFonts w:asciiTheme="minorEastAsia" w:eastAsiaTheme="minorEastAsia" w:hAnsiTheme="minorEastAsia" w:cs="宋体" w:hint="eastAsia"/>
              </w:rPr>
              <w:t>万像素</w:t>
            </w:r>
            <w:r w:rsidRPr="00987B47">
              <w:rPr>
                <w:rStyle w:val="js-detail-col2"/>
                <w:rFonts w:asciiTheme="minorEastAsia" w:eastAsiaTheme="minorEastAsia" w:hAnsiTheme="minorEastAsia" w:cs="Arial"/>
              </w:rPr>
              <w:t>(4500×3000)</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t>S-RAW</w:t>
            </w:r>
            <w:r w:rsidRPr="00987B47">
              <w:rPr>
                <w:rStyle w:val="js-detail-col2"/>
                <w:rFonts w:asciiTheme="minorEastAsia" w:eastAsiaTheme="minorEastAsia" w:hAnsiTheme="minorEastAsia" w:cs="宋体" w:hint="eastAsia"/>
              </w:rPr>
              <w:t>：</w:t>
            </w:r>
            <w:r w:rsidRPr="00987B47">
              <w:rPr>
                <w:rStyle w:val="js-detail-col2"/>
                <w:rFonts w:asciiTheme="minorEastAsia" w:eastAsiaTheme="minorEastAsia" w:hAnsiTheme="minorEastAsia" w:cs="Arial"/>
              </w:rPr>
              <w:t>600</w:t>
            </w:r>
            <w:r w:rsidRPr="00987B47">
              <w:rPr>
                <w:rStyle w:val="js-detail-col2"/>
                <w:rFonts w:asciiTheme="minorEastAsia" w:eastAsiaTheme="minorEastAsia" w:hAnsiTheme="minorEastAsia" w:cs="宋体" w:hint="eastAsia"/>
              </w:rPr>
              <w:t>万像素</w:t>
            </w:r>
            <w:r w:rsidRPr="00987B47">
              <w:rPr>
                <w:rStyle w:val="js-detail-col2"/>
                <w:rFonts w:asciiTheme="minorEastAsia" w:eastAsiaTheme="minorEastAsia" w:hAnsiTheme="minorEastAsia" w:cs="Arial"/>
              </w:rPr>
              <w:t>(3000×2000)</w:t>
            </w:r>
          </w:p>
        </w:tc>
      </w:tr>
      <w:tr w:rsidR="00B05F84" w:rsidRPr="00987B47">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t>画幅比</w:t>
            </w:r>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Arial"/>
              </w:rPr>
              <w:t>3:2, 4:3, 16:9, 1:1</w:t>
            </w:r>
          </w:p>
        </w:tc>
      </w:tr>
      <w:tr w:rsidR="0050598D" w:rsidRPr="00987B47">
        <w:tc>
          <w:tcPr>
            <w:tcW w:w="1843" w:type="dxa"/>
            <w:tcMar>
              <w:top w:w="75" w:type="dxa"/>
              <w:left w:w="150" w:type="dxa"/>
              <w:bottom w:w="75" w:type="dxa"/>
              <w:right w:w="150" w:type="dxa"/>
            </w:tcMar>
          </w:tcPr>
          <w:p w:rsidR="0050598D" w:rsidRPr="00987B47" w:rsidRDefault="0050598D" w:rsidP="00987B47">
            <w:pPr>
              <w:rPr>
                <w:rFonts w:cs="宋体"/>
              </w:rPr>
            </w:pPr>
            <w:r w:rsidRPr="00987B47">
              <w:rPr>
                <w:rFonts w:cs="宋体" w:hint="eastAsia"/>
              </w:rPr>
              <w:t>镜头</w:t>
            </w:r>
          </w:p>
        </w:tc>
        <w:tc>
          <w:tcPr>
            <w:tcW w:w="6521" w:type="dxa"/>
            <w:tcMar>
              <w:top w:w="75" w:type="dxa"/>
              <w:left w:w="150" w:type="dxa"/>
              <w:bottom w:w="75" w:type="dxa"/>
              <w:right w:w="150" w:type="dxa"/>
            </w:tcMar>
          </w:tcPr>
          <w:p w:rsidR="0050598D" w:rsidRPr="00987B47" w:rsidRDefault="0050598D">
            <w:pPr>
              <w:spacing w:line="240" w:lineRule="atLeast"/>
              <w:rPr>
                <w:rStyle w:val="js-detail-col2"/>
                <w:rFonts w:asciiTheme="minorEastAsia" w:eastAsiaTheme="minorEastAsia" w:hAnsiTheme="minorEastAsia" w:cs="Arial"/>
              </w:rPr>
            </w:pPr>
            <w:r w:rsidRPr="00987B47">
              <w:rPr>
                <w:rStyle w:val="js-detail-col2"/>
                <w:rFonts w:asciiTheme="minorEastAsia" w:eastAsiaTheme="minorEastAsia" w:hAnsiTheme="minorEastAsia" w:cs="Arial" w:hint="eastAsia"/>
              </w:rPr>
              <w:t>EF-S 18-135mm f/3.5-5.6 IS USM</w:t>
            </w:r>
          </w:p>
        </w:tc>
      </w:tr>
      <w:tr w:rsidR="00B05F84" w:rsidRPr="00987B47">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t>短片格式</w:t>
            </w:r>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Arial"/>
              </w:rPr>
              <w:t>MOV, MP4</w:t>
            </w:r>
          </w:p>
        </w:tc>
      </w:tr>
      <w:tr w:rsidR="00B05F84" w:rsidRPr="00987B47">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t>短片尺寸</w:t>
            </w:r>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Arial"/>
              </w:rPr>
              <w:t>MOV</w:t>
            </w:r>
            <w:r w:rsidRPr="00987B47">
              <w:rPr>
                <w:rStyle w:val="js-detail-col2"/>
                <w:rFonts w:asciiTheme="minorEastAsia" w:eastAsiaTheme="minorEastAsia" w:hAnsiTheme="minorEastAsia" w:cs="宋体" w:hint="eastAsia"/>
              </w:rPr>
              <w:t>格式：</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lastRenderedPageBreak/>
              <w:t>1920×1080</w:t>
            </w:r>
            <w:r w:rsidRPr="00987B47">
              <w:rPr>
                <w:rStyle w:val="js-detail-col2"/>
                <w:rFonts w:asciiTheme="minorEastAsia" w:eastAsiaTheme="minorEastAsia" w:hAnsiTheme="minorEastAsia" w:cs="宋体" w:hint="eastAsia"/>
              </w:rPr>
              <w:t>（全高清）：</w:t>
            </w:r>
            <w:r w:rsidRPr="00987B47">
              <w:rPr>
                <w:rStyle w:val="js-detail-col2"/>
                <w:rFonts w:asciiTheme="minorEastAsia" w:eastAsiaTheme="minorEastAsia" w:hAnsiTheme="minorEastAsia" w:cs="Arial"/>
              </w:rPr>
              <w:t>29.97p/25p/23.98p</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t>MP4</w:t>
            </w:r>
            <w:r w:rsidRPr="00987B47">
              <w:rPr>
                <w:rStyle w:val="js-detail-col2"/>
                <w:rFonts w:asciiTheme="minorEastAsia" w:eastAsiaTheme="minorEastAsia" w:hAnsiTheme="minorEastAsia" w:cs="宋体" w:hint="eastAsia"/>
              </w:rPr>
              <w:t>格式：</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t>1920×1080</w:t>
            </w:r>
            <w:r w:rsidRPr="00987B47">
              <w:rPr>
                <w:rStyle w:val="js-detail-col2"/>
                <w:rFonts w:asciiTheme="minorEastAsia" w:eastAsiaTheme="minorEastAsia" w:hAnsiTheme="minorEastAsia" w:cs="宋体" w:hint="eastAsia"/>
              </w:rPr>
              <w:t>（全高清）：</w:t>
            </w:r>
            <w:r w:rsidRPr="00987B47">
              <w:rPr>
                <w:rStyle w:val="js-detail-col2"/>
                <w:rFonts w:asciiTheme="minorEastAsia" w:eastAsiaTheme="minorEastAsia" w:hAnsiTheme="minorEastAsia" w:cs="Arial"/>
              </w:rPr>
              <w:t>59.94p/50p/29.97p/25p/23.98p</w:t>
            </w:r>
            <w:r w:rsidRPr="00987B47">
              <w:rPr>
                <w:rFonts w:asciiTheme="minorEastAsia" w:eastAsiaTheme="minorEastAsia" w:hAnsiTheme="minorEastAsia" w:cs="Arial"/>
              </w:rPr>
              <w:br/>
            </w:r>
            <w:r w:rsidRPr="00987B47">
              <w:rPr>
                <w:rStyle w:val="js-detail-col2"/>
                <w:rFonts w:asciiTheme="minorEastAsia" w:eastAsiaTheme="minorEastAsia" w:hAnsiTheme="minorEastAsia" w:cs="Arial"/>
              </w:rPr>
              <w:t>1280×720</w:t>
            </w:r>
            <w:r w:rsidRPr="00987B47">
              <w:rPr>
                <w:rStyle w:val="js-detail-col2"/>
                <w:rFonts w:asciiTheme="minorEastAsia" w:eastAsiaTheme="minorEastAsia" w:hAnsiTheme="minorEastAsia" w:cs="宋体" w:hint="eastAsia"/>
              </w:rPr>
              <w:t>（高清）：</w:t>
            </w:r>
            <w:r w:rsidRPr="00987B47">
              <w:rPr>
                <w:rStyle w:val="js-detail-col2"/>
                <w:rFonts w:asciiTheme="minorEastAsia" w:eastAsiaTheme="minorEastAsia" w:hAnsiTheme="minorEastAsia" w:cs="Arial"/>
              </w:rPr>
              <w:t>59.94p/50p/29.97p/25p</w:t>
            </w:r>
          </w:p>
        </w:tc>
      </w:tr>
      <w:tr w:rsidR="00B05F84" w:rsidRPr="00987B47">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lastRenderedPageBreak/>
              <w:t>音频格式</w:t>
            </w:r>
          </w:p>
        </w:tc>
        <w:tc>
          <w:tcPr>
            <w:tcW w:w="6521" w:type="dxa"/>
            <w:tcMar>
              <w:top w:w="75" w:type="dxa"/>
              <w:left w:w="150" w:type="dxa"/>
              <w:bottom w:w="75" w:type="dxa"/>
              <w:right w:w="150" w:type="dxa"/>
            </w:tcMar>
          </w:tcPr>
          <w:p w:rsidR="00B05F84" w:rsidRPr="00987B47" w:rsidRDefault="00B05F84">
            <w:pPr>
              <w:spacing w:line="240" w:lineRule="atLeast"/>
              <w:rPr>
                <w:rFonts w:asciiTheme="minorEastAsia" w:eastAsiaTheme="minorEastAsia" w:hAnsiTheme="minorEastAsia" w:cs="Arial"/>
              </w:rPr>
            </w:pPr>
            <w:r w:rsidRPr="00987B47">
              <w:rPr>
                <w:rStyle w:val="js-detail-col2"/>
                <w:rFonts w:asciiTheme="minorEastAsia" w:eastAsiaTheme="minorEastAsia" w:hAnsiTheme="minorEastAsia" w:cs="Arial"/>
              </w:rPr>
              <w:t>MOV</w:t>
            </w:r>
            <w:r w:rsidRPr="00987B47">
              <w:rPr>
                <w:rStyle w:val="js-detail-col2"/>
                <w:rFonts w:asciiTheme="minorEastAsia" w:eastAsiaTheme="minorEastAsia" w:hAnsiTheme="minorEastAsia" w:cs="宋体" w:hint="eastAsia"/>
              </w:rPr>
              <w:t>：线性</w:t>
            </w:r>
            <w:r w:rsidRPr="00987B47">
              <w:rPr>
                <w:rStyle w:val="js-detail-col2"/>
                <w:rFonts w:asciiTheme="minorEastAsia" w:eastAsiaTheme="minorEastAsia" w:hAnsiTheme="minorEastAsia" w:cs="Arial"/>
              </w:rPr>
              <w:t>PCM</w:t>
            </w:r>
            <w:r w:rsidRPr="00987B47">
              <w:rPr>
                <w:rStyle w:val="js-detail-col2"/>
                <w:rFonts w:asciiTheme="minorEastAsia" w:eastAsiaTheme="minorEastAsia" w:hAnsiTheme="minorEastAsia" w:cs="宋体" w:hint="eastAsia"/>
              </w:rPr>
              <w:t>、</w:t>
            </w:r>
            <w:r w:rsidRPr="00987B47">
              <w:rPr>
                <w:rStyle w:val="js-detail-col2"/>
                <w:rFonts w:asciiTheme="minorEastAsia" w:eastAsiaTheme="minorEastAsia" w:hAnsiTheme="minorEastAsia" w:cs="Arial"/>
              </w:rPr>
              <w:t>MP4</w:t>
            </w:r>
            <w:r w:rsidRPr="00987B47">
              <w:rPr>
                <w:rStyle w:val="js-detail-col2"/>
                <w:rFonts w:asciiTheme="minorEastAsia" w:eastAsiaTheme="minorEastAsia" w:hAnsiTheme="minorEastAsia" w:cs="宋体" w:hint="eastAsia"/>
              </w:rPr>
              <w:t>：</w:t>
            </w:r>
            <w:r w:rsidRPr="00987B47">
              <w:rPr>
                <w:rStyle w:val="js-detail-col2"/>
                <w:rFonts w:asciiTheme="minorEastAsia" w:eastAsiaTheme="minorEastAsia" w:hAnsiTheme="minorEastAsia" w:cs="Arial"/>
              </w:rPr>
              <w:t>AAC</w:t>
            </w:r>
          </w:p>
        </w:tc>
      </w:tr>
      <w:tr w:rsidR="00B05F84" w:rsidRPr="00015848">
        <w:tc>
          <w:tcPr>
            <w:tcW w:w="1843" w:type="dxa"/>
            <w:tcMar>
              <w:top w:w="75" w:type="dxa"/>
              <w:left w:w="150" w:type="dxa"/>
              <w:bottom w:w="75" w:type="dxa"/>
              <w:right w:w="150" w:type="dxa"/>
            </w:tcMar>
          </w:tcPr>
          <w:p w:rsidR="00B05F84" w:rsidRPr="00987B47" w:rsidRDefault="00B05F84" w:rsidP="00987B47">
            <w:pPr>
              <w:rPr>
                <w:rFonts w:cs="宋体"/>
              </w:rPr>
            </w:pPr>
            <w:r w:rsidRPr="00987B47">
              <w:rPr>
                <w:rFonts w:cs="宋体" w:hint="eastAsia"/>
              </w:rPr>
              <w:t>除尘系统</w:t>
            </w:r>
          </w:p>
        </w:tc>
        <w:tc>
          <w:tcPr>
            <w:tcW w:w="6521" w:type="dxa"/>
            <w:tcMar>
              <w:top w:w="75" w:type="dxa"/>
              <w:left w:w="150" w:type="dxa"/>
              <w:bottom w:w="75" w:type="dxa"/>
              <w:right w:w="150" w:type="dxa"/>
            </w:tcMar>
          </w:tcPr>
          <w:p w:rsidR="00B05F84" w:rsidRPr="004B2CB1" w:rsidRDefault="00B05F84">
            <w:pPr>
              <w:spacing w:line="240" w:lineRule="atLeast"/>
              <w:rPr>
                <w:rFonts w:ascii="Arial" w:hAnsi="Arial" w:cs="Arial"/>
                <w:sz w:val="18"/>
                <w:szCs w:val="18"/>
              </w:rPr>
            </w:pPr>
            <w:r w:rsidRPr="004B2CB1">
              <w:rPr>
                <w:rStyle w:val="js-detail-col2"/>
                <w:rFonts w:ascii="Arial" w:hAnsi="Arial" w:cs="宋体" w:hint="eastAsia"/>
                <w:sz w:val="18"/>
                <w:szCs w:val="18"/>
              </w:rPr>
              <w:t>自动、手动、添加除尘数据</w:t>
            </w:r>
          </w:p>
        </w:tc>
      </w:tr>
      <w:tr w:rsidR="00B05F84" w:rsidRPr="00015848">
        <w:tc>
          <w:tcPr>
            <w:tcW w:w="1843" w:type="dxa"/>
            <w:tcMar>
              <w:top w:w="75" w:type="dxa"/>
              <w:left w:w="150" w:type="dxa"/>
              <w:bottom w:w="75" w:type="dxa"/>
              <w:right w:w="150" w:type="dxa"/>
            </w:tcMar>
          </w:tcPr>
          <w:p w:rsidR="00B05F84" w:rsidRPr="00015848" w:rsidRDefault="00B05F84" w:rsidP="006344DA">
            <w:pPr>
              <w:rPr>
                <w:rFonts w:cs="Times New Roman"/>
              </w:rPr>
            </w:pPr>
            <w:r w:rsidRPr="00015848">
              <w:rPr>
                <w:rFonts w:cs="宋体" w:hint="eastAsia"/>
              </w:rPr>
              <w:t>质保及服务</w:t>
            </w:r>
          </w:p>
        </w:tc>
        <w:tc>
          <w:tcPr>
            <w:tcW w:w="6521" w:type="dxa"/>
            <w:tcMar>
              <w:top w:w="75" w:type="dxa"/>
              <w:left w:w="150" w:type="dxa"/>
              <w:bottom w:w="75" w:type="dxa"/>
              <w:right w:w="150" w:type="dxa"/>
            </w:tcMar>
          </w:tcPr>
          <w:p w:rsidR="00B05F84" w:rsidRPr="00015848" w:rsidRDefault="00B05F84" w:rsidP="006344DA">
            <w:pPr>
              <w:rPr>
                <w:rFonts w:cs="Times New Roman"/>
              </w:rPr>
            </w:pPr>
            <w:r w:rsidRPr="00015848">
              <w:rPr>
                <w:rFonts w:cs="宋体" w:hint="eastAsia"/>
              </w:rPr>
              <w:t>质保至少</w:t>
            </w:r>
            <w:r w:rsidRPr="00015848">
              <w:t>1</w:t>
            </w:r>
            <w:r w:rsidRPr="00015848">
              <w:rPr>
                <w:rFonts w:cs="宋体" w:hint="eastAsia"/>
              </w:rPr>
              <w:t>年</w:t>
            </w:r>
          </w:p>
        </w:tc>
      </w:tr>
    </w:tbl>
    <w:p w:rsidR="00B05F84" w:rsidRPr="000D734C" w:rsidRDefault="00B05F84" w:rsidP="00AE0238">
      <w:pPr>
        <w:widowControl/>
        <w:wordWrap w:val="0"/>
        <w:jc w:val="left"/>
        <w:rPr>
          <w:rFonts w:ascii="宋体" w:cs="Times New Roman"/>
        </w:rPr>
      </w:pPr>
      <w:r>
        <w:rPr>
          <w:rFonts w:ascii="宋体" w:hAnsi="宋体" w:cs="宋体"/>
        </w:rPr>
        <w:t>2.</w:t>
      </w:r>
      <w:r w:rsidRPr="000D734C">
        <w:rPr>
          <w:rFonts w:ascii="宋体" w:hAnsi="宋体" w:cs="宋体" w:hint="eastAsia"/>
        </w:rPr>
        <w:t>镜头和对焦</w:t>
      </w:r>
    </w:p>
    <w:tbl>
      <w:tblPr>
        <w:tblW w:w="8364"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1843"/>
        <w:gridCol w:w="6521"/>
      </w:tblGrid>
      <w:tr w:rsidR="00B05F84" w:rsidRPr="00015848">
        <w:tc>
          <w:tcPr>
            <w:tcW w:w="1843"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镜头卡口</w:t>
            </w:r>
          </w:p>
        </w:tc>
        <w:tc>
          <w:tcPr>
            <w:tcW w:w="6521" w:type="dxa"/>
            <w:tcMar>
              <w:top w:w="75" w:type="dxa"/>
              <w:left w:w="150" w:type="dxa"/>
              <w:bottom w:w="75" w:type="dxa"/>
              <w:right w:w="150" w:type="dxa"/>
            </w:tcMar>
          </w:tcPr>
          <w:p w:rsidR="00B05F84" w:rsidRPr="000850AF" w:rsidRDefault="00B05F84">
            <w:pPr>
              <w:widowControl/>
              <w:spacing w:line="240" w:lineRule="atLeast"/>
              <w:jc w:val="left"/>
              <w:textAlignment w:val="top"/>
              <w:rPr>
                <w:rFonts w:cs="Times New Roman"/>
              </w:rPr>
            </w:pPr>
            <w:r w:rsidRPr="000850AF">
              <w:rPr>
                <w:rFonts w:ascii="宋体" w:hAnsi="宋体" w:cs="宋体"/>
                <w:kern w:val="0"/>
              </w:rPr>
              <w:t>Canon EF</w:t>
            </w:r>
          </w:p>
        </w:tc>
      </w:tr>
      <w:tr w:rsidR="00B05F84" w:rsidRPr="00015848">
        <w:tc>
          <w:tcPr>
            <w:tcW w:w="1843"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兼容镜头</w:t>
            </w:r>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850AF">
              <w:rPr>
                <w:rFonts w:ascii="宋体" w:hAnsi="宋体" w:cs="宋体" w:hint="eastAsia"/>
                <w:kern w:val="0"/>
              </w:rPr>
              <w:t>佳能</w:t>
            </w:r>
            <w:r w:rsidRPr="000D734C">
              <w:rPr>
                <w:rFonts w:ascii="宋体" w:hAnsi="宋体" w:cs="宋体"/>
                <w:kern w:val="0"/>
              </w:rPr>
              <w:t>EF</w:t>
            </w:r>
            <w:r w:rsidRPr="000D734C">
              <w:rPr>
                <w:rFonts w:ascii="宋体" w:hAnsi="宋体" w:cs="宋体" w:hint="eastAsia"/>
                <w:kern w:val="0"/>
              </w:rPr>
              <w:t>镜头（</w:t>
            </w:r>
            <w:r w:rsidRPr="000D734C">
              <w:rPr>
                <w:rFonts w:ascii="宋体" w:hAnsi="宋体" w:cs="宋体"/>
                <w:kern w:val="0"/>
              </w:rPr>
              <w:t>EF-S</w:t>
            </w:r>
            <w:r w:rsidRPr="000D734C">
              <w:rPr>
                <w:rFonts w:ascii="宋体" w:hAnsi="宋体" w:cs="宋体" w:hint="eastAsia"/>
                <w:kern w:val="0"/>
              </w:rPr>
              <w:t>镜头除外）</w:t>
            </w:r>
          </w:p>
        </w:tc>
      </w:tr>
      <w:tr w:rsidR="00B05F84" w:rsidRPr="00015848">
        <w:tc>
          <w:tcPr>
            <w:tcW w:w="1843"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对焦系统类型</w:t>
            </w:r>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TTL</w:t>
            </w:r>
            <w:r w:rsidRPr="000D734C">
              <w:rPr>
                <w:rFonts w:ascii="宋体" w:hAnsi="宋体" w:cs="宋体" w:hint="eastAsia"/>
                <w:kern w:val="0"/>
              </w:rPr>
              <w:t>辅助影像重合，相位检测</w:t>
            </w:r>
          </w:p>
        </w:tc>
      </w:tr>
      <w:tr w:rsidR="00B05F84" w:rsidRPr="00015848">
        <w:tc>
          <w:tcPr>
            <w:tcW w:w="1843"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对焦点</w:t>
            </w:r>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11</w:t>
            </w:r>
            <w:r w:rsidRPr="000D734C">
              <w:rPr>
                <w:rFonts w:ascii="宋体" w:hAnsi="宋体" w:cs="宋体" w:hint="eastAsia"/>
                <w:kern w:val="0"/>
              </w:rPr>
              <w:t>点（最多</w:t>
            </w:r>
            <w:r w:rsidRPr="000D734C">
              <w:rPr>
                <w:rFonts w:ascii="宋体" w:hAnsi="宋体" w:cs="宋体"/>
                <w:kern w:val="0"/>
              </w:rPr>
              <w:t>1</w:t>
            </w:r>
            <w:r w:rsidRPr="000D734C">
              <w:rPr>
                <w:rFonts w:ascii="宋体" w:hAnsi="宋体" w:cs="宋体" w:hint="eastAsia"/>
                <w:kern w:val="0"/>
              </w:rPr>
              <w:t>个十字型对焦点）</w:t>
            </w:r>
          </w:p>
        </w:tc>
      </w:tr>
      <w:tr w:rsidR="00B05F84" w:rsidRPr="00015848">
        <w:tc>
          <w:tcPr>
            <w:tcW w:w="1843"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对焦模式</w:t>
            </w:r>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单次自动对焦、人工智能伺服自动对焦、人工智能自动对焦、手动对焦</w:t>
            </w:r>
          </w:p>
        </w:tc>
      </w:tr>
      <w:tr w:rsidR="00B05F84" w:rsidRPr="00015848">
        <w:tc>
          <w:tcPr>
            <w:tcW w:w="1843"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自动对焦点选择</w:t>
            </w:r>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自动</w:t>
            </w:r>
            <w:r w:rsidRPr="000D734C">
              <w:rPr>
                <w:rFonts w:ascii="宋体" w:hAnsi="宋体" w:cs="宋体"/>
                <w:kern w:val="0"/>
              </w:rPr>
              <w:t xml:space="preserve">, </w:t>
            </w:r>
            <w:r w:rsidRPr="000D734C">
              <w:rPr>
                <w:rFonts w:ascii="宋体" w:hAnsi="宋体" w:cs="宋体" w:hint="eastAsia"/>
                <w:kern w:val="0"/>
              </w:rPr>
              <w:t>手动</w:t>
            </w:r>
          </w:p>
        </w:tc>
      </w:tr>
      <w:tr w:rsidR="00B05F84" w:rsidRPr="00015848">
        <w:tc>
          <w:tcPr>
            <w:tcW w:w="1843"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手动对焦</w:t>
            </w:r>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支持</w:t>
            </w:r>
          </w:p>
        </w:tc>
      </w:tr>
    </w:tbl>
    <w:p w:rsidR="00B05F84" w:rsidRPr="000D734C" w:rsidRDefault="00B05F84" w:rsidP="00AE0238">
      <w:pPr>
        <w:widowControl/>
        <w:wordWrap w:val="0"/>
        <w:jc w:val="left"/>
        <w:rPr>
          <w:rFonts w:ascii="宋体" w:cs="Times New Roman"/>
        </w:rPr>
      </w:pPr>
      <w:r>
        <w:rPr>
          <w:rFonts w:ascii="宋体" w:hAnsi="宋体" w:cs="宋体"/>
        </w:rPr>
        <w:t>3.</w:t>
      </w:r>
      <w:r w:rsidRPr="000D734C">
        <w:rPr>
          <w:rFonts w:ascii="宋体" w:hAnsi="宋体" w:cs="宋体" w:hint="eastAsia"/>
        </w:rPr>
        <w:t>曝光控制</w:t>
      </w:r>
    </w:p>
    <w:tbl>
      <w:tblPr>
        <w:tblW w:w="8364"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1843"/>
        <w:gridCol w:w="6521"/>
      </w:tblGrid>
      <w:tr w:rsidR="00B05F84" w:rsidRPr="00015848">
        <w:tc>
          <w:tcPr>
            <w:tcW w:w="1843"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测光系统</w:t>
            </w:r>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63</w:t>
            </w:r>
            <w:r w:rsidRPr="000D734C">
              <w:rPr>
                <w:rFonts w:ascii="宋体" w:hAnsi="宋体" w:cs="宋体" w:hint="eastAsia"/>
                <w:kern w:val="0"/>
              </w:rPr>
              <w:t>区</w:t>
            </w:r>
            <w:r w:rsidRPr="000D734C">
              <w:rPr>
                <w:rFonts w:ascii="宋体" w:hAnsi="宋体" w:cs="宋体"/>
                <w:kern w:val="0"/>
              </w:rPr>
              <w:t>TTL</w:t>
            </w:r>
            <w:r w:rsidRPr="000D734C">
              <w:rPr>
                <w:rFonts w:ascii="宋体" w:hAnsi="宋体" w:cs="宋体" w:hint="eastAsia"/>
                <w:kern w:val="0"/>
              </w:rPr>
              <w:t>全开光圈测光</w:t>
            </w:r>
          </w:p>
        </w:tc>
      </w:tr>
      <w:tr w:rsidR="00B05F84" w:rsidRPr="00015848">
        <w:tc>
          <w:tcPr>
            <w:tcW w:w="1843"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9" w:tgtFrame="http://production.xitek.com/_blank" w:history="1">
              <w:r w:rsidR="00B05F84" w:rsidRPr="000D734C">
                <w:rPr>
                  <w:rStyle w:val="a6"/>
                  <w:rFonts w:ascii="宋体" w:hAnsi="宋体" w:cs="宋体" w:hint="eastAsia"/>
                  <w:color w:val="auto"/>
                </w:rPr>
                <w:t>测光模式</w:t>
              </w:r>
            </w:hyperlink>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中央重点测光</w:t>
            </w:r>
            <w:r w:rsidRPr="000D734C">
              <w:rPr>
                <w:rFonts w:ascii="宋体" w:hAnsi="宋体" w:cs="宋体"/>
                <w:kern w:val="0"/>
              </w:rPr>
              <w:t xml:space="preserve">, </w:t>
            </w:r>
            <w:r w:rsidRPr="000D734C">
              <w:rPr>
                <w:rFonts w:ascii="宋体" w:hAnsi="宋体" w:cs="宋体" w:hint="eastAsia"/>
                <w:kern w:val="0"/>
              </w:rPr>
              <w:t>评价测光</w:t>
            </w:r>
            <w:r w:rsidRPr="000D734C">
              <w:rPr>
                <w:rFonts w:ascii="宋体" w:hAnsi="宋体" w:cs="宋体"/>
                <w:kern w:val="0"/>
              </w:rPr>
              <w:t xml:space="preserve">, </w:t>
            </w:r>
            <w:r w:rsidRPr="000D734C">
              <w:rPr>
                <w:rFonts w:ascii="宋体" w:hAnsi="宋体" w:cs="宋体" w:hint="eastAsia"/>
                <w:kern w:val="0"/>
              </w:rPr>
              <w:t>点测光</w:t>
            </w:r>
            <w:r w:rsidRPr="000D734C">
              <w:rPr>
                <w:rFonts w:ascii="宋体" w:hAnsi="宋体" w:cs="宋体"/>
                <w:kern w:val="0"/>
              </w:rPr>
              <w:t xml:space="preserve">, </w:t>
            </w:r>
            <w:r w:rsidRPr="000D734C">
              <w:rPr>
                <w:rFonts w:ascii="宋体" w:hAnsi="宋体" w:cs="宋体" w:hint="eastAsia"/>
                <w:kern w:val="0"/>
              </w:rPr>
              <w:t>局部测光</w:t>
            </w:r>
          </w:p>
        </w:tc>
      </w:tr>
      <w:tr w:rsidR="00B05F84" w:rsidRPr="00015848">
        <w:tc>
          <w:tcPr>
            <w:tcW w:w="1843"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测光范围</w:t>
            </w:r>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1EV~20EV</w:t>
            </w:r>
          </w:p>
        </w:tc>
      </w:tr>
      <w:tr w:rsidR="00B05F84" w:rsidRPr="00015848">
        <w:tc>
          <w:tcPr>
            <w:tcW w:w="1843"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10" w:tgtFrame="http://production.xitek.com/_blank" w:history="1">
              <w:r w:rsidR="00B05F84" w:rsidRPr="000D734C">
                <w:rPr>
                  <w:rStyle w:val="a6"/>
                  <w:rFonts w:ascii="宋体" w:hAnsi="宋体" w:cs="宋体" w:hint="eastAsia"/>
                  <w:color w:val="auto"/>
                </w:rPr>
                <w:t>快门类型</w:t>
              </w:r>
            </w:hyperlink>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电子控制焦平面快门</w:t>
            </w:r>
          </w:p>
        </w:tc>
      </w:tr>
      <w:tr w:rsidR="00B05F84" w:rsidRPr="00015848">
        <w:tc>
          <w:tcPr>
            <w:tcW w:w="1843"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11" w:tgtFrame="http://production.xitek.com/_blank" w:history="1">
              <w:r w:rsidR="00B05F84" w:rsidRPr="000D734C">
                <w:rPr>
                  <w:rStyle w:val="a6"/>
                  <w:rFonts w:ascii="宋体" w:hAnsi="宋体" w:cs="宋体" w:hint="eastAsia"/>
                  <w:color w:val="auto"/>
                </w:rPr>
                <w:t>快门速度</w:t>
              </w:r>
            </w:hyperlink>
          </w:p>
        </w:tc>
        <w:tc>
          <w:tcPr>
            <w:tcW w:w="6521" w:type="dxa"/>
            <w:tcMar>
              <w:top w:w="75" w:type="dxa"/>
              <w:left w:w="150" w:type="dxa"/>
              <w:bottom w:w="75" w:type="dxa"/>
              <w:right w:w="150" w:type="dxa"/>
            </w:tcMar>
          </w:tcPr>
          <w:p w:rsidR="00B05F84" w:rsidRPr="00015848" w:rsidRDefault="00B05F84" w:rsidP="0050598D">
            <w:pPr>
              <w:widowControl/>
              <w:spacing w:line="240" w:lineRule="atLeast"/>
              <w:jc w:val="left"/>
              <w:textAlignment w:val="top"/>
              <w:rPr>
                <w:rFonts w:cs="Times New Roman"/>
              </w:rPr>
            </w:pPr>
            <w:r w:rsidRPr="000D734C">
              <w:rPr>
                <w:rFonts w:ascii="宋体" w:hAnsi="宋体" w:cs="宋体"/>
                <w:kern w:val="0"/>
              </w:rPr>
              <w:t>1/</w:t>
            </w:r>
            <w:r w:rsidR="0050598D">
              <w:rPr>
                <w:rFonts w:ascii="宋体" w:hAnsi="宋体" w:cs="宋体" w:hint="eastAsia"/>
                <w:kern w:val="0"/>
              </w:rPr>
              <w:t>8</w:t>
            </w:r>
            <w:r w:rsidRPr="000D734C">
              <w:rPr>
                <w:rFonts w:ascii="宋体" w:hAnsi="宋体" w:cs="宋体"/>
                <w:kern w:val="0"/>
              </w:rPr>
              <w:t>000 - 30</w:t>
            </w:r>
            <w:r w:rsidRPr="000D734C">
              <w:rPr>
                <w:rFonts w:ascii="宋体" w:hAnsi="宋体" w:cs="宋体" w:hint="eastAsia"/>
                <w:kern w:val="0"/>
              </w:rPr>
              <w:t>秒、</w:t>
            </w:r>
            <w:r w:rsidRPr="000D734C">
              <w:rPr>
                <w:rFonts w:ascii="宋体" w:hAnsi="宋体" w:cs="宋体"/>
                <w:kern w:val="0"/>
              </w:rPr>
              <w:t>B</w:t>
            </w:r>
            <w:r w:rsidRPr="000D734C">
              <w:rPr>
                <w:rFonts w:ascii="宋体" w:hAnsi="宋体" w:cs="宋体" w:hint="eastAsia"/>
                <w:kern w:val="0"/>
              </w:rPr>
              <w:t>门</w:t>
            </w:r>
          </w:p>
        </w:tc>
      </w:tr>
      <w:tr w:rsidR="00B05F84" w:rsidRPr="00015848">
        <w:tc>
          <w:tcPr>
            <w:tcW w:w="1843"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12" w:tgtFrame="http://production.xitek.com/_blank" w:history="1">
              <w:r w:rsidR="00B05F84" w:rsidRPr="000D734C">
                <w:rPr>
                  <w:rStyle w:val="a6"/>
                  <w:rFonts w:ascii="宋体" w:hAnsi="宋体" w:cs="宋体" w:hint="eastAsia"/>
                  <w:color w:val="auto"/>
                </w:rPr>
                <w:t>曝光补偿</w:t>
              </w:r>
            </w:hyperlink>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cs="宋体" w:hint="eastAsia"/>
                <w:kern w:val="0"/>
              </w:rPr>
              <w:t>±</w:t>
            </w:r>
            <w:r w:rsidRPr="000D734C">
              <w:rPr>
                <w:rFonts w:ascii="宋体" w:hAnsi="宋体" w:cs="宋体"/>
                <w:kern w:val="0"/>
              </w:rPr>
              <w:t>5EV</w:t>
            </w:r>
            <w:r w:rsidRPr="000D734C">
              <w:rPr>
                <w:rFonts w:ascii="宋体" w:hAnsi="宋体" w:cs="宋体" w:hint="eastAsia"/>
                <w:kern w:val="0"/>
              </w:rPr>
              <w:t>以</w:t>
            </w:r>
            <w:r w:rsidRPr="000D734C">
              <w:rPr>
                <w:rFonts w:ascii="宋体" w:hAnsi="宋体" w:cs="宋体"/>
                <w:kern w:val="0"/>
              </w:rPr>
              <w:t>1/3</w:t>
            </w:r>
            <w:r w:rsidRPr="000D734C">
              <w:rPr>
                <w:rFonts w:ascii="宋体" w:hAnsi="宋体" w:cs="宋体" w:hint="eastAsia"/>
                <w:kern w:val="0"/>
              </w:rPr>
              <w:t>或</w:t>
            </w:r>
            <w:r w:rsidRPr="000D734C">
              <w:rPr>
                <w:rFonts w:ascii="宋体" w:hAnsi="宋体" w:cs="宋体"/>
                <w:kern w:val="0"/>
              </w:rPr>
              <w:t>1/2EV</w:t>
            </w:r>
            <w:r w:rsidRPr="000D734C">
              <w:rPr>
                <w:rFonts w:ascii="宋体" w:hAnsi="宋体" w:cs="宋体" w:hint="eastAsia"/>
                <w:kern w:val="0"/>
              </w:rPr>
              <w:t>级调整</w:t>
            </w:r>
          </w:p>
        </w:tc>
      </w:tr>
      <w:tr w:rsidR="00B05F84" w:rsidRPr="00015848">
        <w:tc>
          <w:tcPr>
            <w:tcW w:w="1843"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13" w:tgtFrame="http://production.xitek.com/_blank" w:history="1">
              <w:r w:rsidR="00B05F84" w:rsidRPr="000D734C">
                <w:rPr>
                  <w:rStyle w:val="a6"/>
                  <w:rFonts w:ascii="宋体" w:hAnsi="宋体" w:cs="宋体" w:hint="eastAsia"/>
                  <w:color w:val="auto"/>
                </w:rPr>
                <w:t>自动曝光锁</w:t>
              </w:r>
            </w:hyperlink>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有</w:t>
            </w:r>
          </w:p>
        </w:tc>
      </w:tr>
      <w:tr w:rsidR="00B05F84" w:rsidRPr="00015848">
        <w:tc>
          <w:tcPr>
            <w:tcW w:w="1843"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14" w:tgtFrame="http://production.xitek.com/_blank" w:history="1">
              <w:r w:rsidR="00B05F84" w:rsidRPr="000D734C">
                <w:rPr>
                  <w:rStyle w:val="a6"/>
                  <w:rFonts w:ascii="宋体" w:hAnsi="宋体" w:cs="宋体" w:hint="eastAsia"/>
                  <w:color w:val="auto"/>
                </w:rPr>
                <w:t>自动包围曝光</w:t>
              </w:r>
            </w:hyperlink>
          </w:p>
        </w:tc>
        <w:tc>
          <w:tcPr>
            <w:tcW w:w="6521"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在</w:t>
            </w:r>
            <w:r w:rsidRPr="000D734C">
              <w:rPr>
                <w:rFonts w:ascii="宋体" w:cs="宋体" w:hint="eastAsia"/>
                <w:kern w:val="0"/>
              </w:rPr>
              <w:t>±</w:t>
            </w:r>
            <w:r w:rsidRPr="000D734C">
              <w:rPr>
                <w:rFonts w:ascii="宋体" w:hAnsi="宋体" w:cs="宋体"/>
                <w:kern w:val="0"/>
              </w:rPr>
              <w:t>5</w:t>
            </w:r>
            <w:r w:rsidRPr="000D734C">
              <w:rPr>
                <w:rFonts w:ascii="宋体" w:hAnsi="宋体" w:cs="宋体" w:hint="eastAsia"/>
                <w:kern w:val="0"/>
              </w:rPr>
              <w:t>间以</w:t>
            </w:r>
            <w:r w:rsidRPr="000D734C">
              <w:rPr>
                <w:rFonts w:ascii="宋体" w:hAnsi="宋体" w:cs="宋体"/>
                <w:kern w:val="0"/>
              </w:rPr>
              <w:t>1/3</w:t>
            </w:r>
            <w:r w:rsidRPr="000D734C">
              <w:rPr>
                <w:rFonts w:ascii="宋体" w:hAnsi="宋体" w:cs="宋体" w:hint="eastAsia"/>
                <w:kern w:val="0"/>
              </w:rPr>
              <w:t>或</w:t>
            </w:r>
            <w:r w:rsidRPr="000D734C">
              <w:rPr>
                <w:rFonts w:ascii="宋体" w:hAnsi="宋体" w:cs="宋体"/>
                <w:kern w:val="0"/>
              </w:rPr>
              <w:t>1/2</w:t>
            </w:r>
            <w:r w:rsidRPr="000D734C">
              <w:rPr>
                <w:rFonts w:ascii="宋体" w:hAnsi="宋体" w:cs="宋体" w:hint="eastAsia"/>
                <w:kern w:val="0"/>
              </w:rPr>
              <w:t>级为单位调节（可与手动曝光补偿组合使用）</w:t>
            </w:r>
          </w:p>
        </w:tc>
      </w:tr>
      <w:tr w:rsidR="00B05F84" w:rsidRPr="00015848">
        <w:tc>
          <w:tcPr>
            <w:tcW w:w="1843"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连拍</w:t>
            </w:r>
          </w:p>
        </w:tc>
        <w:tc>
          <w:tcPr>
            <w:tcW w:w="6521" w:type="dxa"/>
            <w:tcMar>
              <w:top w:w="75" w:type="dxa"/>
              <w:left w:w="150" w:type="dxa"/>
              <w:bottom w:w="75" w:type="dxa"/>
              <w:right w:w="150" w:type="dxa"/>
            </w:tcMar>
          </w:tcPr>
          <w:p w:rsidR="00B05F84" w:rsidRPr="00015848" w:rsidRDefault="00B05F84" w:rsidP="0050598D">
            <w:pPr>
              <w:widowControl/>
              <w:spacing w:line="240" w:lineRule="atLeast"/>
              <w:jc w:val="left"/>
              <w:textAlignment w:val="top"/>
              <w:rPr>
                <w:rFonts w:cs="Times New Roman"/>
              </w:rPr>
            </w:pPr>
            <w:r w:rsidRPr="000D734C">
              <w:rPr>
                <w:rFonts w:ascii="宋体" w:hAnsi="宋体" w:cs="宋体" w:hint="eastAsia"/>
                <w:kern w:val="0"/>
              </w:rPr>
              <w:t>高速连拍：</w:t>
            </w:r>
            <w:r w:rsidR="0050598D">
              <w:rPr>
                <w:rFonts w:ascii="宋体" w:hAnsi="宋体" w:cs="宋体" w:hint="eastAsia"/>
                <w:kern w:val="0"/>
              </w:rPr>
              <w:t>7</w:t>
            </w:r>
            <w:r w:rsidRPr="000D734C">
              <w:rPr>
                <w:rFonts w:ascii="宋体" w:hAnsi="宋体" w:cs="宋体" w:hint="eastAsia"/>
                <w:kern w:val="0"/>
              </w:rPr>
              <w:t>张</w:t>
            </w:r>
            <w:r w:rsidRPr="000D734C">
              <w:rPr>
                <w:rFonts w:ascii="宋体" w:hAnsi="宋体" w:cs="宋体"/>
                <w:kern w:val="0"/>
              </w:rPr>
              <w:t>/</w:t>
            </w:r>
            <w:r w:rsidRPr="000D734C">
              <w:rPr>
                <w:rFonts w:ascii="宋体" w:hAnsi="宋体" w:cs="宋体" w:hint="eastAsia"/>
                <w:kern w:val="0"/>
              </w:rPr>
              <w:t>秒</w:t>
            </w:r>
            <w:r w:rsidRPr="000D734C">
              <w:rPr>
                <w:rFonts w:ascii="宋体" w:hAnsi="宋体" w:cs="宋体"/>
                <w:kern w:val="0"/>
              </w:rPr>
              <w:t xml:space="preserve"> / </w:t>
            </w:r>
            <w:r w:rsidRPr="000D734C">
              <w:rPr>
                <w:rFonts w:ascii="宋体" w:hAnsi="宋体" w:cs="宋体" w:hint="eastAsia"/>
                <w:kern w:val="0"/>
              </w:rPr>
              <w:t>静音连拍：</w:t>
            </w:r>
            <w:r w:rsidRPr="000D734C">
              <w:rPr>
                <w:rFonts w:ascii="宋体" w:hAnsi="宋体" w:cs="宋体"/>
                <w:kern w:val="0"/>
              </w:rPr>
              <w:t>3</w:t>
            </w:r>
            <w:r w:rsidRPr="000D734C">
              <w:rPr>
                <w:rFonts w:ascii="宋体" w:hAnsi="宋体" w:cs="宋体" w:hint="eastAsia"/>
                <w:kern w:val="0"/>
              </w:rPr>
              <w:t>张</w:t>
            </w:r>
            <w:r w:rsidRPr="000D734C">
              <w:rPr>
                <w:rFonts w:ascii="宋体" w:hAnsi="宋体" w:cs="宋体"/>
                <w:kern w:val="0"/>
              </w:rPr>
              <w:t>/</w:t>
            </w:r>
            <w:r w:rsidRPr="000D734C">
              <w:rPr>
                <w:rFonts w:ascii="宋体" w:hAnsi="宋体" w:cs="宋体" w:hint="eastAsia"/>
                <w:kern w:val="0"/>
              </w:rPr>
              <w:t>秒</w:t>
            </w:r>
          </w:p>
        </w:tc>
      </w:tr>
    </w:tbl>
    <w:p w:rsidR="00B05F84" w:rsidRPr="000D734C" w:rsidRDefault="00B05F84" w:rsidP="00AE0238">
      <w:pPr>
        <w:widowControl/>
        <w:wordWrap w:val="0"/>
        <w:jc w:val="left"/>
        <w:rPr>
          <w:rFonts w:ascii="宋体" w:cs="Times New Roman"/>
        </w:rPr>
      </w:pPr>
      <w:r>
        <w:rPr>
          <w:rFonts w:ascii="宋体" w:hAnsi="宋体" w:cs="宋体"/>
        </w:rPr>
        <w:t>4.</w:t>
      </w:r>
      <w:r w:rsidRPr="000D734C">
        <w:rPr>
          <w:rFonts w:ascii="宋体" w:hAnsi="宋体" w:cs="宋体" w:hint="eastAsia"/>
        </w:rPr>
        <w:t>闪光灯</w:t>
      </w:r>
    </w:p>
    <w:tbl>
      <w:tblPr>
        <w:tblW w:w="8364"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1849"/>
        <w:gridCol w:w="6515"/>
      </w:tblGrid>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内置闪光灯</w:t>
            </w:r>
          </w:p>
        </w:tc>
        <w:tc>
          <w:tcPr>
            <w:tcW w:w="6515" w:type="dxa"/>
            <w:tcMar>
              <w:top w:w="75" w:type="dxa"/>
              <w:left w:w="150" w:type="dxa"/>
              <w:bottom w:w="75" w:type="dxa"/>
              <w:right w:w="150" w:type="dxa"/>
            </w:tcMar>
          </w:tcPr>
          <w:p w:rsidR="00B05F84" w:rsidRPr="00015848" w:rsidRDefault="0050598D">
            <w:pPr>
              <w:widowControl/>
              <w:spacing w:line="240" w:lineRule="atLeast"/>
              <w:jc w:val="left"/>
              <w:textAlignment w:val="top"/>
              <w:rPr>
                <w:rFonts w:cs="Times New Roman"/>
              </w:rPr>
            </w:pPr>
            <w:r>
              <w:rPr>
                <w:rFonts w:ascii="宋体" w:hAnsi="宋体" w:cs="宋体" w:hint="eastAsia"/>
                <w:kern w:val="0"/>
              </w:rPr>
              <w:t>有</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闪光补偿</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cs="宋体" w:hint="eastAsia"/>
                <w:kern w:val="0"/>
              </w:rPr>
              <w:t>±</w:t>
            </w:r>
            <w:r w:rsidRPr="000D734C">
              <w:rPr>
                <w:rFonts w:ascii="宋体" w:hAnsi="宋体" w:cs="宋体"/>
                <w:kern w:val="0"/>
              </w:rPr>
              <w:t>3EV</w:t>
            </w:r>
            <w:r w:rsidRPr="000D734C">
              <w:rPr>
                <w:rFonts w:ascii="宋体" w:hAnsi="宋体" w:cs="宋体" w:hint="eastAsia"/>
                <w:kern w:val="0"/>
              </w:rPr>
              <w:t>以</w:t>
            </w:r>
            <w:r w:rsidRPr="000D734C">
              <w:rPr>
                <w:rFonts w:ascii="宋体" w:hAnsi="宋体" w:cs="宋体"/>
                <w:kern w:val="0"/>
              </w:rPr>
              <w:t>1/3</w:t>
            </w:r>
            <w:r w:rsidRPr="000D734C">
              <w:rPr>
                <w:rFonts w:ascii="宋体" w:hAnsi="宋体" w:cs="宋体" w:hint="eastAsia"/>
                <w:kern w:val="0"/>
              </w:rPr>
              <w:t>或</w:t>
            </w:r>
            <w:r w:rsidRPr="000D734C">
              <w:rPr>
                <w:rFonts w:ascii="宋体" w:hAnsi="宋体" w:cs="宋体"/>
                <w:kern w:val="0"/>
              </w:rPr>
              <w:t>1/2EV</w:t>
            </w:r>
            <w:r w:rsidRPr="000D734C">
              <w:rPr>
                <w:rFonts w:ascii="宋体" w:hAnsi="宋体" w:cs="宋体" w:hint="eastAsia"/>
                <w:kern w:val="0"/>
              </w:rPr>
              <w:t>级调整</w:t>
            </w:r>
          </w:p>
        </w:tc>
      </w:tr>
      <w:tr w:rsidR="0078356D" w:rsidRPr="00015848" w:rsidTr="00EB3044">
        <w:tc>
          <w:tcPr>
            <w:tcW w:w="1849" w:type="dxa"/>
            <w:tcMar>
              <w:top w:w="75" w:type="dxa"/>
              <w:left w:w="150" w:type="dxa"/>
              <w:bottom w:w="75" w:type="dxa"/>
              <w:right w:w="150" w:type="dxa"/>
            </w:tcMar>
          </w:tcPr>
          <w:p w:rsidR="0078356D" w:rsidRPr="000D734C" w:rsidRDefault="0078356D">
            <w:pPr>
              <w:widowControl/>
              <w:spacing w:line="240" w:lineRule="atLeast"/>
              <w:jc w:val="left"/>
              <w:textAlignment w:val="top"/>
              <w:rPr>
                <w:rFonts w:ascii="宋体" w:hAnsi="宋体" w:cs="宋体"/>
                <w:kern w:val="0"/>
              </w:rPr>
            </w:pPr>
            <w:r w:rsidRPr="000D734C">
              <w:rPr>
                <w:rFonts w:ascii="宋体" w:hAnsi="宋体" w:cs="宋体" w:hint="eastAsia"/>
                <w:kern w:val="0"/>
              </w:rPr>
              <w:t>闪光测光</w:t>
            </w:r>
          </w:p>
        </w:tc>
        <w:tc>
          <w:tcPr>
            <w:tcW w:w="6515" w:type="dxa"/>
            <w:tcMar>
              <w:top w:w="75" w:type="dxa"/>
              <w:left w:w="150" w:type="dxa"/>
              <w:bottom w:w="75" w:type="dxa"/>
              <w:right w:w="150" w:type="dxa"/>
            </w:tcMar>
          </w:tcPr>
          <w:p w:rsidR="0078356D" w:rsidRPr="000D734C" w:rsidRDefault="0078356D">
            <w:pPr>
              <w:widowControl/>
              <w:spacing w:line="240" w:lineRule="atLeast"/>
              <w:jc w:val="left"/>
              <w:textAlignment w:val="top"/>
              <w:rPr>
                <w:rFonts w:ascii="宋体" w:cs="宋体"/>
                <w:kern w:val="0"/>
              </w:rPr>
            </w:pPr>
            <w:r>
              <w:rPr>
                <w:rFonts w:ascii="宋体" w:cs="宋体" w:hint="eastAsia"/>
                <w:kern w:val="0"/>
              </w:rPr>
              <w:t>E-TTL II自动</w:t>
            </w:r>
            <w:r w:rsidRPr="000D734C">
              <w:rPr>
                <w:rFonts w:ascii="宋体" w:hAnsi="宋体" w:cs="宋体" w:hint="eastAsia"/>
                <w:kern w:val="0"/>
              </w:rPr>
              <w:t>闪光</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外接闪光灯</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EX</w:t>
            </w:r>
            <w:r w:rsidRPr="000D734C">
              <w:rPr>
                <w:rFonts w:ascii="宋体" w:hAnsi="宋体" w:cs="宋体" w:hint="eastAsia"/>
                <w:kern w:val="0"/>
              </w:rPr>
              <w:t>系列闪光灯</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PC</w:t>
            </w:r>
            <w:r w:rsidRPr="000D734C">
              <w:rPr>
                <w:rFonts w:ascii="宋体" w:hAnsi="宋体" w:cs="宋体" w:hint="eastAsia"/>
                <w:kern w:val="0"/>
              </w:rPr>
              <w:t>端子</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有</w:t>
            </w:r>
          </w:p>
        </w:tc>
      </w:tr>
    </w:tbl>
    <w:p w:rsidR="00B05F84" w:rsidRPr="000D734C" w:rsidRDefault="00B05F84" w:rsidP="00AE0238">
      <w:pPr>
        <w:widowControl/>
        <w:wordWrap w:val="0"/>
        <w:jc w:val="left"/>
        <w:rPr>
          <w:rFonts w:ascii="宋体" w:cs="Times New Roman"/>
        </w:rPr>
      </w:pPr>
      <w:r>
        <w:rPr>
          <w:rFonts w:ascii="宋体" w:hAnsi="宋体" w:cs="宋体"/>
        </w:rPr>
        <w:lastRenderedPageBreak/>
        <w:t>5.</w:t>
      </w:r>
      <w:r w:rsidRPr="000D734C">
        <w:rPr>
          <w:rFonts w:ascii="宋体" w:hAnsi="宋体" w:cs="宋体" w:hint="eastAsia"/>
        </w:rPr>
        <w:t>取景器</w:t>
      </w:r>
      <w:r w:rsidRPr="000D734C">
        <w:rPr>
          <w:rFonts w:ascii="宋体" w:hAnsi="宋体" w:cs="宋体"/>
        </w:rPr>
        <w:t>/</w:t>
      </w:r>
      <w:r w:rsidRPr="000D734C">
        <w:rPr>
          <w:rFonts w:ascii="宋体" w:hAnsi="宋体" w:cs="宋体" w:hint="eastAsia"/>
        </w:rPr>
        <w:t>显示屏</w:t>
      </w:r>
    </w:p>
    <w:tbl>
      <w:tblPr>
        <w:tblW w:w="8364"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1849"/>
        <w:gridCol w:w="6515"/>
      </w:tblGrid>
      <w:tr w:rsidR="00B05F84" w:rsidRPr="00015848" w:rsidTr="00EB3044">
        <w:tc>
          <w:tcPr>
            <w:tcW w:w="1849"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15" w:tgtFrame="http://production.xitek.com/_blank" w:history="1">
              <w:r w:rsidR="00B05F84" w:rsidRPr="000D734C">
                <w:rPr>
                  <w:rStyle w:val="a6"/>
                  <w:rFonts w:ascii="宋体" w:hAnsi="宋体" w:cs="宋体" w:hint="eastAsia"/>
                  <w:color w:val="auto"/>
                </w:rPr>
                <w:t>取景器</w:t>
              </w:r>
            </w:hyperlink>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眼平五棱取景器</w:t>
            </w:r>
          </w:p>
        </w:tc>
      </w:tr>
      <w:tr w:rsidR="00B05F84" w:rsidRPr="00015848" w:rsidTr="00EB3044">
        <w:tc>
          <w:tcPr>
            <w:tcW w:w="1849"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16" w:tgtFrame="http://production.xitek.com/_blank" w:history="1">
              <w:r w:rsidR="00B05F84" w:rsidRPr="000D734C">
                <w:rPr>
                  <w:rStyle w:val="a6"/>
                  <w:rFonts w:ascii="宋体" w:hAnsi="宋体" w:cs="宋体" w:hint="eastAsia"/>
                  <w:color w:val="auto"/>
                </w:rPr>
                <w:t>取景范围</w:t>
              </w:r>
            </w:hyperlink>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97%</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取景放大倍率</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0.71</w:t>
            </w:r>
            <w:r w:rsidRPr="000D734C">
              <w:rPr>
                <w:rFonts w:ascii="宋体" w:hAnsi="宋体" w:cs="宋体" w:hint="eastAsia"/>
                <w:kern w:val="0"/>
              </w:rPr>
              <w:t>倍</w:t>
            </w:r>
          </w:p>
        </w:tc>
      </w:tr>
      <w:tr w:rsidR="00B05F84" w:rsidRPr="00015848" w:rsidTr="00EB3044">
        <w:tc>
          <w:tcPr>
            <w:tcW w:w="1849"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17" w:tgtFrame="http://production.xitek.com/_blank" w:history="1">
              <w:r w:rsidR="00B05F84" w:rsidRPr="000D734C">
                <w:rPr>
                  <w:rStyle w:val="a6"/>
                  <w:rFonts w:ascii="宋体" w:hAnsi="宋体" w:cs="宋体" w:hint="eastAsia"/>
                  <w:color w:val="auto"/>
                </w:rPr>
                <w:t>屈光度调节范围</w:t>
              </w:r>
            </w:hyperlink>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约</w:t>
            </w:r>
            <w:r w:rsidRPr="000D734C">
              <w:rPr>
                <w:rFonts w:ascii="宋体" w:hAnsi="宋体" w:cs="宋体"/>
                <w:kern w:val="0"/>
              </w:rPr>
              <w:t>-3.0 - +1.0 m--1</w:t>
            </w:r>
            <w:r w:rsidRPr="000D734C">
              <w:rPr>
                <w:rFonts w:ascii="宋体" w:hAnsi="宋体" w:cs="宋体" w:hint="eastAsia"/>
                <w:kern w:val="0"/>
              </w:rPr>
              <w:t>（</w:t>
            </w:r>
            <w:r w:rsidRPr="000D734C">
              <w:rPr>
                <w:rFonts w:ascii="宋体" w:hAnsi="宋体" w:cs="宋体"/>
                <w:kern w:val="0"/>
              </w:rPr>
              <w:t>dpt</w:t>
            </w:r>
            <w:r w:rsidRPr="000D734C">
              <w:rPr>
                <w:rFonts w:ascii="宋体" w:hAnsi="宋体" w:cs="宋体" w:hint="eastAsia"/>
                <w:kern w:val="0"/>
              </w:rPr>
              <w:t>）</w:t>
            </w:r>
          </w:p>
        </w:tc>
      </w:tr>
      <w:tr w:rsidR="00B05F84" w:rsidRPr="00015848" w:rsidTr="00EB3044">
        <w:tc>
          <w:tcPr>
            <w:tcW w:w="1849"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18" w:tgtFrame="http://production.xitek.com/_blank" w:history="1">
              <w:r w:rsidR="00B05F84" w:rsidRPr="000D734C">
                <w:rPr>
                  <w:rStyle w:val="a6"/>
                  <w:rFonts w:ascii="宋体" w:hAnsi="宋体" w:cs="宋体" w:hint="eastAsia"/>
                  <w:color w:val="auto"/>
                </w:rPr>
                <w:t>反光镜</w:t>
              </w:r>
            </w:hyperlink>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快速瞬回半透明</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景深预视</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有</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LCD</w:t>
            </w:r>
            <w:r w:rsidRPr="000D734C">
              <w:rPr>
                <w:rFonts w:ascii="宋体" w:hAnsi="宋体" w:cs="宋体" w:hint="eastAsia"/>
                <w:kern w:val="0"/>
              </w:rPr>
              <w:t>类型</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彩色</w:t>
            </w:r>
            <w:r w:rsidRPr="000D734C">
              <w:rPr>
                <w:rFonts w:ascii="宋体" w:hAnsi="宋体" w:cs="宋体"/>
                <w:kern w:val="0"/>
              </w:rPr>
              <w:t>TFT LCD</w:t>
            </w:r>
          </w:p>
        </w:tc>
      </w:tr>
      <w:tr w:rsidR="00B05F84" w:rsidRPr="00015848" w:rsidTr="00EB3044">
        <w:tc>
          <w:tcPr>
            <w:tcW w:w="1849"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19" w:tgtFrame="http://production.xitek.com/_blank" w:history="1">
              <w:r w:rsidR="00B05F84" w:rsidRPr="000D734C">
                <w:rPr>
                  <w:rStyle w:val="a6"/>
                  <w:rFonts w:ascii="宋体" w:hAnsi="宋体" w:cs="宋体"/>
                  <w:color w:val="auto"/>
                </w:rPr>
                <w:t>LCD</w:t>
              </w:r>
              <w:r w:rsidR="00B05F84" w:rsidRPr="000D734C">
                <w:rPr>
                  <w:rStyle w:val="a6"/>
                  <w:rFonts w:ascii="宋体" w:hAnsi="宋体" w:cs="宋体" w:hint="eastAsia"/>
                  <w:color w:val="auto"/>
                </w:rPr>
                <w:t>尺寸</w:t>
              </w:r>
            </w:hyperlink>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3.0</w:t>
            </w:r>
            <w:r w:rsidRPr="000D734C">
              <w:rPr>
                <w:rFonts w:ascii="宋体" w:hAnsi="宋体" w:cs="宋体" w:hint="eastAsia"/>
                <w:kern w:val="0"/>
              </w:rPr>
              <w:t>英寸</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LCD</w:t>
            </w:r>
            <w:r w:rsidRPr="000D734C">
              <w:rPr>
                <w:rFonts w:ascii="宋体" w:hAnsi="宋体" w:cs="宋体" w:hint="eastAsia"/>
                <w:kern w:val="0"/>
              </w:rPr>
              <w:t>像素</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104</w:t>
            </w:r>
            <w:r w:rsidRPr="000D734C">
              <w:rPr>
                <w:rFonts w:ascii="宋体" w:hAnsi="宋体" w:cs="宋体" w:hint="eastAsia"/>
                <w:kern w:val="0"/>
              </w:rPr>
              <w:t>万</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亮度调节级数</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7</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Live View</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有</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 xml:space="preserve">Live View </w:t>
            </w:r>
            <w:r w:rsidRPr="000D734C">
              <w:rPr>
                <w:rFonts w:ascii="宋体" w:hAnsi="宋体" w:cs="宋体" w:hint="eastAsia"/>
                <w:kern w:val="0"/>
              </w:rPr>
              <w:t>对焦模式</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实时模式、面部优先实时模式（反差检测）、快速模式（相差检测）、手动对焦（能放大约</w:t>
            </w:r>
            <w:r w:rsidRPr="000D734C">
              <w:rPr>
                <w:rFonts w:ascii="宋体" w:hAnsi="宋体" w:cs="宋体"/>
                <w:kern w:val="0"/>
              </w:rPr>
              <w:t>5</w:t>
            </w:r>
            <w:r w:rsidRPr="000D734C">
              <w:rPr>
                <w:rFonts w:ascii="宋体" w:hAnsi="宋体" w:cs="宋体" w:hint="eastAsia"/>
                <w:kern w:val="0"/>
              </w:rPr>
              <w:t>倍</w:t>
            </w:r>
            <w:r w:rsidRPr="000D734C">
              <w:rPr>
                <w:rFonts w:ascii="宋体" w:hAnsi="宋体" w:cs="宋体"/>
                <w:kern w:val="0"/>
              </w:rPr>
              <w:t>/10</w:t>
            </w:r>
            <w:r w:rsidRPr="000D734C">
              <w:rPr>
                <w:rFonts w:ascii="宋体" w:hAnsi="宋体" w:cs="宋体" w:hint="eastAsia"/>
                <w:kern w:val="0"/>
              </w:rPr>
              <w:t>倍）</w:t>
            </w:r>
          </w:p>
        </w:tc>
      </w:tr>
    </w:tbl>
    <w:p w:rsidR="00B05F84" w:rsidRPr="000D734C" w:rsidRDefault="00B05F84" w:rsidP="00AE0238">
      <w:pPr>
        <w:widowControl/>
        <w:wordWrap w:val="0"/>
        <w:jc w:val="left"/>
        <w:rPr>
          <w:rFonts w:ascii="宋体" w:cs="Times New Roman"/>
        </w:rPr>
      </w:pPr>
      <w:r>
        <w:rPr>
          <w:rFonts w:ascii="宋体" w:hAnsi="宋体" w:cs="宋体"/>
        </w:rPr>
        <w:t>6.</w:t>
      </w:r>
      <w:r w:rsidRPr="000D734C">
        <w:rPr>
          <w:rFonts w:ascii="宋体" w:hAnsi="宋体" w:cs="宋体" w:hint="eastAsia"/>
        </w:rPr>
        <w:t>文件输入</w:t>
      </w:r>
      <w:r w:rsidRPr="000D734C">
        <w:rPr>
          <w:rFonts w:ascii="宋体" w:hAnsi="宋体" w:cs="宋体"/>
        </w:rPr>
        <w:t>/</w:t>
      </w:r>
      <w:r w:rsidRPr="000D734C">
        <w:rPr>
          <w:rFonts w:ascii="宋体" w:hAnsi="宋体" w:cs="宋体" w:hint="eastAsia"/>
        </w:rPr>
        <w:t>输出</w:t>
      </w:r>
    </w:p>
    <w:tbl>
      <w:tblPr>
        <w:tblW w:w="8364"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1849"/>
        <w:gridCol w:w="6515"/>
      </w:tblGrid>
      <w:tr w:rsidR="00B05F84" w:rsidRPr="00015848" w:rsidTr="00EB3044">
        <w:tc>
          <w:tcPr>
            <w:tcW w:w="1849"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20" w:tgtFrame="http://production.xitek.com/_blank" w:history="1">
              <w:r w:rsidR="00B05F84" w:rsidRPr="000D734C">
                <w:rPr>
                  <w:rStyle w:val="a6"/>
                  <w:rFonts w:ascii="宋体" w:hAnsi="宋体" w:cs="宋体" w:hint="eastAsia"/>
                  <w:color w:val="auto"/>
                </w:rPr>
                <w:t>存储卡</w:t>
              </w:r>
            </w:hyperlink>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SD/SDHC, SDXC</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数据接口</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高速</w:t>
            </w:r>
            <w:r w:rsidRPr="000D734C">
              <w:rPr>
                <w:rFonts w:ascii="宋体" w:hAnsi="宋体" w:cs="宋体"/>
                <w:kern w:val="0"/>
              </w:rPr>
              <w:t>USB</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视频</w:t>
            </w:r>
            <w:r w:rsidRPr="000D734C">
              <w:rPr>
                <w:rFonts w:ascii="宋体" w:hAnsi="宋体" w:cs="宋体"/>
                <w:kern w:val="0"/>
              </w:rPr>
              <w:t>/</w:t>
            </w:r>
            <w:r w:rsidRPr="000D734C">
              <w:rPr>
                <w:rFonts w:ascii="宋体" w:hAnsi="宋体" w:cs="宋体" w:hint="eastAsia"/>
                <w:kern w:val="0"/>
              </w:rPr>
              <w:t>音频接口</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 xml:space="preserve">MIC </w:t>
            </w:r>
            <w:r w:rsidRPr="000D734C">
              <w:rPr>
                <w:rFonts w:ascii="宋体" w:hAnsi="宋体" w:cs="宋体" w:hint="eastAsia"/>
                <w:kern w:val="0"/>
              </w:rPr>
              <w:t>输入</w:t>
            </w:r>
            <w:r w:rsidRPr="000D734C">
              <w:rPr>
                <w:rFonts w:ascii="宋体" w:hAnsi="宋体" w:cs="宋体"/>
                <w:kern w:val="0"/>
              </w:rPr>
              <w:t xml:space="preserve">, Video </w:t>
            </w:r>
            <w:r w:rsidRPr="000D734C">
              <w:rPr>
                <w:rFonts w:ascii="宋体" w:hAnsi="宋体" w:cs="宋体" w:hint="eastAsia"/>
                <w:kern w:val="0"/>
              </w:rPr>
              <w:t>输出</w:t>
            </w:r>
            <w:r w:rsidRPr="000D734C">
              <w:rPr>
                <w:rFonts w:ascii="宋体" w:hAnsi="宋体" w:cs="宋体"/>
                <w:kern w:val="0"/>
              </w:rPr>
              <w:t xml:space="preserve"> (NTSC/PAL), HDMI Mini </w:t>
            </w:r>
            <w:r w:rsidRPr="000D734C">
              <w:rPr>
                <w:rFonts w:ascii="宋体" w:hAnsi="宋体" w:cs="宋体" w:hint="eastAsia"/>
                <w:kern w:val="0"/>
              </w:rPr>
              <w:t>输出</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无线功能</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Wi-Fi</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支持打印协议</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PictBridge</w:t>
            </w:r>
          </w:p>
        </w:tc>
      </w:tr>
    </w:tbl>
    <w:p w:rsidR="00B05F84" w:rsidRPr="000D734C" w:rsidRDefault="00B05F84" w:rsidP="00AE0238">
      <w:pPr>
        <w:widowControl/>
        <w:wordWrap w:val="0"/>
        <w:jc w:val="left"/>
        <w:rPr>
          <w:rFonts w:ascii="宋体" w:cs="Times New Roman"/>
        </w:rPr>
      </w:pPr>
      <w:r>
        <w:rPr>
          <w:rFonts w:ascii="宋体" w:hAnsi="宋体" w:cs="宋体"/>
        </w:rPr>
        <w:t>7.</w:t>
      </w:r>
      <w:r w:rsidRPr="000D734C">
        <w:rPr>
          <w:rFonts w:ascii="宋体" w:hAnsi="宋体" w:cs="宋体" w:hint="eastAsia"/>
        </w:rPr>
        <w:t>电源</w:t>
      </w:r>
    </w:p>
    <w:tbl>
      <w:tblPr>
        <w:tblW w:w="8364"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1849"/>
        <w:gridCol w:w="6515"/>
      </w:tblGrid>
      <w:tr w:rsidR="00B05F84" w:rsidRPr="00015848" w:rsidTr="00EB3044">
        <w:tc>
          <w:tcPr>
            <w:tcW w:w="1849"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21" w:tgtFrame="http://production.xitek.com/_blank" w:history="1">
              <w:r w:rsidR="00B05F84" w:rsidRPr="000D734C">
                <w:rPr>
                  <w:rStyle w:val="a6"/>
                  <w:rFonts w:ascii="宋体" w:hAnsi="宋体" w:cs="宋体" w:hint="eastAsia"/>
                  <w:color w:val="auto"/>
                </w:rPr>
                <w:t>电池</w:t>
              </w:r>
            </w:hyperlink>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电池</w:t>
            </w:r>
            <w:r w:rsidRPr="000D734C">
              <w:rPr>
                <w:rFonts w:ascii="宋体" w:hAnsi="宋体" w:cs="宋体"/>
                <w:kern w:val="0"/>
              </w:rPr>
              <w:t xml:space="preserve">LP-E6 </w:t>
            </w:r>
            <w:r w:rsidRPr="000D734C">
              <w:rPr>
                <w:rFonts w:ascii="宋体" w:hAnsi="宋体" w:cs="宋体" w:hint="eastAsia"/>
                <w:kern w:val="0"/>
              </w:rPr>
              <w:t>（一节）</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续航能力</w:t>
            </w:r>
          </w:p>
        </w:tc>
        <w:tc>
          <w:tcPr>
            <w:tcW w:w="6515" w:type="dxa"/>
            <w:tcMar>
              <w:top w:w="75" w:type="dxa"/>
              <w:left w:w="150" w:type="dxa"/>
              <w:bottom w:w="75" w:type="dxa"/>
              <w:right w:w="150" w:type="dxa"/>
            </w:tcMar>
          </w:tcPr>
          <w:p w:rsidR="00B05F84" w:rsidRPr="00015848" w:rsidRDefault="00B05F84" w:rsidP="00A60818">
            <w:pPr>
              <w:widowControl/>
              <w:spacing w:line="240" w:lineRule="atLeast"/>
              <w:jc w:val="left"/>
              <w:textAlignment w:val="top"/>
              <w:rPr>
                <w:rFonts w:cs="Times New Roman"/>
              </w:rPr>
            </w:pPr>
            <w:r w:rsidRPr="000D734C">
              <w:rPr>
                <w:rFonts w:ascii="宋体" w:hAnsi="宋体" w:cs="宋体" w:hint="eastAsia"/>
                <w:kern w:val="0"/>
              </w:rPr>
              <w:t>取景器拍摄：</w:t>
            </w:r>
            <w:r w:rsidRPr="000D734C">
              <w:rPr>
                <w:rFonts w:ascii="宋体" w:hAnsi="宋体" w:cs="宋体"/>
                <w:kern w:val="0"/>
              </w:rPr>
              <w:t>23</w:t>
            </w:r>
            <w:r w:rsidRPr="000D734C">
              <w:rPr>
                <w:rFonts w:ascii="宋体" w:hAnsi="宋体" w:cs="宋体" w:hint="eastAsia"/>
                <w:kern w:val="0"/>
              </w:rPr>
              <w:t>℃时约</w:t>
            </w:r>
            <w:r w:rsidRPr="000D734C">
              <w:rPr>
                <w:rFonts w:ascii="宋体" w:hAnsi="宋体" w:cs="宋体"/>
                <w:kern w:val="0"/>
              </w:rPr>
              <w:t>1090</w:t>
            </w:r>
            <w:r w:rsidRPr="000D734C">
              <w:rPr>
                <w:rFonts w:ascii="宋体" w:hAnsi="宋体" w:cs="宋体" w:hint="eastAsia"/>
                <w:kern w:val="0"/>
              </w:rPr>
              <w:t>张、</w:t>
            </w:r>
            <w:r w:rsidRPr="000D734C">
              <w:rPr>
                <w:rFonts w:ascii="宋体" w:cs="宋体"/>
                <w:kern w:val="0"/>
              </w:rPr>
              <w:t>0</w:t>
            </w:r>
            <w:r w:rsidRPr="000D734C">
              <w:rPr>
                <w:rFonts w:ascii="宋体" w:cs="宋体" w:hint="eastAsia"/>
                <w:kern w:val="0"/>
              </w:rPr>
              <w:t>℃</w:t>
            </w:r>
            <w:r w:rsidRPr="000D734C">
              <w:rPr>
                <w:rFonts w:ascii="宋体" w:hAnsi="宋体" w:cs="宋体" w:hint="eastAsia"/>
                <w:kern w:val="0"/>
              </w:rPr>
              <w:t>时约</w:t>
            </w:r>
            <w:r w:rsidRPr="000D734C">
              <w:rPr>
                <w:rFonts w:ascii="宋体" w:hAnsi="宋体" w:cs="宋体"/>
                <w:kern w:val="0"/>
              </w:rPr>
              <w:t>980</w:t>
            </w:r>
            <w:r w:rsidRPr="000D734C">
              <w:rPr>
                <w:rFonts w:ascii="宋体" w:hAnsi="宋体" w:cs="宋体" w:hint="eastAsia"/>
                <w:kern w:val="0"/>
              </w:rPr>
              <w:t>张；实时显示拍摄：</w:t>
            </w:r>
            <w:r w:rsidRPr="000D734C">
              <w:rPr>
                <w:rFonts w:ascii="宋体" w:hAnsi="宋体" w:cs="宋体"/>
                <w:kern w:val="0"/>
              </w:rPr>
              <w:t>23</w:t>
            </w:r>
            <w:r w:rsidRPr="000D734C">
              <w:rPr>
                <w:rFonts w:ascii="宋体" w:hAnsi="宋体" w:cs="宋体" w:hint="eastAsia"/>
                <w:kern w:val="0"/>
              </w:rPr>
              <w:t>℃时约</w:t>
            </w:r>
            <w:r w:rsidR="00A60818">
              <w:rPr>
                <w:rFonts w:ascii="宋体" w:hAnsi="宋体" w:cs="宋体" w:hint="eastAsia"/>
                <w:kern w:val="0"/>
              </w:rPr>
              <w:t>30</w:t>
            </w:r>
            <w:r w:rsidRPr="000D734C">
              <w:rPr>
                <w:rFonts w:ascii="宋体" w:hAnsi="宋体" w:cs="宋体"/>
                <w:kern w:val="0"/>
              </w:rPr>
              <w:t>0</w:t>
            </w:r>
            <w:r w:rsidRPr="000D734C">
              <w:rPr>
                <w:rFonts w:ascii="宋体" w:hAnsi="宋体" w:cs="宋体" w:hint="eastAsia"/>
                <w:kern w:val="0"/>
              </w:rPr>
              <w:t>张、</w:t>
            </w:r>
            <w:r w:rsidRPr="000D734C">
              <w:rPr>
                <w:rFonts w:ascii="宋体" w:cs="宋体"/>
                <w:kern w:val="0"/>
              </w:rPr>
              <w:t>0</w:t>
            </w:r>
            <w:r w:rsidRPr="000D734C">
              <w:rPr>
                <w:rFonts w:ascii="宋体" w:cs="宋体" w:hint="eastAsia"/>
                <w:kern w:val="0"/>
              </w:rPr>
              <w:t>℃</w:t>
            </w:r>
            <w:r w:rsidRPr="000D734C">
              <w:rPr>
                <w:rFonts w:ascii="宋体" w:hAnsi="宋体" w:cs="宋体" w:hint="eastAsia"/>
                <w:kern w:val="0"/>
              </w:rPr>
              <w:t>时约</w:t>
            </w:r>
            <w:r w:rsidR="00A60818">
              <w:rPr>
                <w:rFonts w:ascii="宋体" w:hAnsi="宋体" w:cs="宋体" w:hint="eastAsia"/>
                <w:kern w:val="0"/>
              </w:rPr>
              <w:t>27</w:t>
            </w:r>
            <w:r w:rsidRPr="000D734C">
              <w:rPr>
                <w:rFonts w:ascii="宋体" w:hAnsi="宋体" w:cs="宋体"/>
                <w:kern w:val="0"/>
              </w:rPr>
              <w:t>0</w:t>
            </w:r>
            <w:r w:rsidRPr="000D734C">
              <w:rPr>
                <w:rFonts w:ascii="宋体" w:hAnsi="宋体" w:cs="宋体" w:hint="eastAsia"/>
                <w:kern w:val="0"/>
              </w:rPr>
              <w:t>张；短片拍摄：</w:t>
            </w:r>
            <w:r w:rsidRPr="000D734C">
              <w:rPr>
                <w:rFonts w:ascii="宋体" w:hAnsi="宋体" w:cs="宋体"/>
                <w:kern w:val="0"/>
              </w:rPr>
              <w:t>23</w:t>
            </w:r>
            <w:r w:rsidRPr="000D734C">
              <w:rPr>
                <w:rFonts w:ascii="宋体" w:hAnsi="宋体" w:cs="宋体" w:hint="eastAsia"/>
                <w:kern w:val="0"/>
              </w:rPr>
              <w:t>℃时约</w:t>
            </w:r>
            <w:r w:rsidRPr="000D734C">
              <w:rPr>
                <w:rFonts w:ascii="宋体" w:hAnsi="宋体" w:cs="宋体"/>
                <w:kern w:val="0"/>
              </w:rPr>
              <w:t>1</w:t>
            </w:r>
            <w:r w:rsidRPr="000D734C">
              <w:rPr>
                <w:rFonts w:ascii="宋体" w:hAnsi="宋体" w:cs="宋体" w:hint="eastAsia"/>
                <w:kern w:val="0"/>
              </w:rPr>
              <w:t>小时</w:t>
            </w:r>
            <w:r w:rsidR="00A60818">
              <w:rPr>
                <w:rFonts w:ascii="宋体" w:hAnsi="宋体" w:cs="宋体" w:hint="eastAsia"/>
                <w:kern w:val="0"/>
              </w:rPr>
              <w:t>50</w:t>
            </w:r>
            <w:r w:rsidRPr="000D734C">
              <w:rPr>
                <w:rFonts w:ascii="宋体" w:hAnsi="宋体" w:cs="宋体" w:hint="eastAsia"/>
                <w:kern w:val="0"/>
              </w:rPr>
              <w:t>分钟、</w:t>
            </w:r>
            <w:r w:rsidRPr="000D734C">
              <w:rPr>
                <w:rFonts w:ascii="宋体" w:cs="宋体"/>
                <w:kern w:val="0"/>
              </w:rPr>
              <w:t>0</w:t>
            </w:r>
            <w:r w:rsidRPr="000D734C">
              <w:rPr>
                <w:rFonts w:ascii="宋体" w:cs="宋体" w:hint="eastAsia"/>
                <w:kern w:val="0"/>
              </w:rPr>
              <w:t>℃</w:t>
            </w:r>
            <w:r w:rsidRPr="000D734C">
              <w:rPr>
                <w:rFonts w:ascii="宋体" w:hAnsi="宋体" w:cs="宋体" w:hint="eastAsia"/>
                <w:kern w:val="0"/>
              </w:rPr>
              <w:t>时约</w:t>
            </w:r>
            <w:r w:rsidRPr="000D734C">
              <w:rPr>
                <w:rFonts w:ascii="宋体" w:hAnsi="宋体" w:cs="宋体"/>
                <w:kern w:val="0"/>
              </w:rPr>
              <w:t>1</w:t>
            </w:r>
            <w:r w:rsidRPr="000D734C">
              <w:rPr>
                <w:rFonts w:ascii="宋体" w:hAnsi="宋体" w:cs="宋体" w:hint="eastAsia"/>
                <w:kern w:val="0"/>
              </w:rPr>
              <w:t>小时</w:t>
            </w:r>
            <w:r w:rsidR="00A60818">
              <w:rPr>
                <w:rFonts w:ascii="宋体" w:hAnsi="宋体" w:cs="宋体" w:hint="eastAsia"/>
                <w:kern w:val="0"/>
              </w:rPr>
              <w:t>40</w:t>
            </w:r>
            <w:r w:rsidRPr="000D734C">
              <w:rPr>
                <w:rFonts w:ascii="宋体" w:hAnsi="宋体" w:cs="宋体" w:hint="eastAsia"/>
                <w:kern w:val="0"/>
              </w:rPr>
              <w:t>分钟</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外接电源</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交流电适配器套装</w:t>
            </w:r>
            <w:r w:rsidRPr="000D734C">
              <w:rPr>
                <w:rFonts w:ascii="宋体" w:hAnsi="宋体" w:cs="宋体"/>
                <w:kern w:val="0"/>
              </w:rPr>
              <w:t>ACK-E6</w:t>
            </w:r>
          </w:p>
        </w:tc>
      </w:tr>
    </w:tbl>
    <w:p w:rsidR="00B05F84" w:rsidRPr="000D734C" w:rsidRDefault="00525C8F" w:rsidP="00AE0238">
      <w:pPr>
        <w:widowControl/>
        <w:wordWrap w:val="0"/>
        <w:jc w:val="left"/>
        <w:rPr>
          <w:rFonts w:ascii="宋体" w:cs="Times New Roman"/>
        </w:rPr>
      </w:pPr>
      <w:r>
        <w:rPr>
          <w:rFonts w:ascii="宋体" w:hAnsi="宋体" w:cs="宋体" w:hint="eastAsia"/>
        </w:rPr>
        <w:t>8</w:t>
      </w:r>
      <w:r w:rsidR="00B05F84" w:rsidRPr="000D734C">
        <w:rPr>
          <w:rFonts w:ascii="宋体" w:hAnsi="宋体" w:cs="宋体"/>
        </w:rPr>
        <w:t>.</w:t>
      </w:r>
      <w:r>
        <w:rPr>
          <w:rFonts w:ascii="宋体" w:hAnsi="宋体" w:cs="宋体" w:hint="eastAsia"/>
        </w:rPr>
        <w:t>机身</w:t>
      </w:r>
      <w:r w:rsidR="00B05F84" w:rsidRPr="000D734C">
        <w:rPr>
          <w:rFonts w:ascii="宋体" w:hAnsi="宋体" w:cs="宋体" w:hint="eastAsia"/>
        </w:rPr>
        <w:t>其它</w:t>
      </w:r>
    </w:p>
    <w:tbl>
      <w:tblPr>
        <w:tblW w:w="8364"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1849"/>
        <w:gridCol w:w="6515"/>
      </w:tblGrid>
      <w:tr w:rsidR="00B05F84" w:rsidRPr="00015848" w:rsidTr="00EB3044">
        <w:tc>
          <w:tcPr>
            <w:tcW w:w="1849"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22" w:tgtFrame="http://production.xitek.com/_blank" w:history="1">
              <w:r w:rsidR="00B05F84" w:rsidRPr="000D734C">
                <w:rPr>
                  <w:rStyle w:val="a6"/>
                  <w:rFonts w:ascii="宋体" w:hAnsi="宋体" w:cs="宋体" w:hint="eastAsia"/>
                  <w:color w:val="auto"/>
                </w:rPr>
                <w:t>用户自选功能</w:t>
              </w:r>
            </w:hyperlink>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13</w:t>
            </w:r>
            <w:r w:rsidRPr="000D734C">
              <w:rPr>
                <w:rFonts w:ascii="宋体" w:hAnsi="宋体" w:cs="宋体" w:hint="eastAsia"/>
                <w:kern w:val="0"/>
              </w:rPr>
              <w:t>种</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配件端口</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遥控线</w:t>
            </w:r>
            <w:r w:rsidRPr="000D734C">
              <w:rPr>
                <w:rFonts w:ascii="宋体" w:hAnsi="宋体" w:cs="宋体"/>
                <w:kern w:val="0"/>
              </w:rPr>
              <w:t xml:space="preserve">, </w:t>
            </w:r>
            <w:r w:rsidRPr="000D734C">
              <w:rPr>
                <w:rFonts w:ascii="宋体" w:hAnsi="宋体" w:cs="宋体" w:hint="eastAsia"/>
                <w:kern w:val="0"/>
              </w:rPr>
              <w:t>耳机</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工作温度</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0-40</w:t>
            </w:r>
            <w:r w:rsidRPr="000D734C">
              <w:rPr>
                <w:rFonts w:ascii="宋体" w:hAnsi="宋体" w:cs="宋体" w:hint="eastAsia"/>
                <w:kern w:val="0"/>
              </w:rPr>
              <w:t>℃</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工作湿度</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不高于</w:t>
            </w:r>
            <w:r w:rsidRPr="000D734C">
              <w:rPr>
                <w:rFonts w:ascii="宋体" w:hAnsi="宋体" w:cs="宋体"/>
                <w:kern w:val="0"/>
              </w:rPr>
              <w:t>85%</w:t>
            </w:r>
          </w:p>
        </w:tc>
      </w:tr>
      <w:tr w:rsidR="00B05F84" w:rsidRPr="00015848" w:rsidTr="00EB3044">
        <w:tc>
          <w:tcPr>
            <w:tcW w:w="1849" w:type="dxa"/>
            <w:tcMar>
              <w:top w:w="75" w:type="dxa"/>
              <w:left w:w="150" w:type="dxa"/>
              <w:bottom w:w="75" w:type="dxa"/>
              <w:right w:w="150" w:type="dxa"/>
            </w:tcMar>
          </w:tcPr>
          <w:p w:rsidR="00B05F84" w:rsidRPr="00015848" w:rsidRDefault="00507EC1">
            <w:pPr>
              <w:widowControl/>
              <w:spacing w:line="240" w:lineRule="atLeast"/>
              <w:jc w:val="left"/>
              <w:textAlignment w:val="top"/>
              <w:rPr>
                <w:rFonts w:cs="Times New Roman"/>
              </w:rPr>
            </w:pPr>
            <w:hyperlink r:id="rId23" w:tgtFrame="http://production.xitek.com/_blank" w:history="1">
              <w:r w:rsidR="00B05F84" w:rsidRPr="000D734C">
                <w:rPr>
                  <w:rStyle w:val="a6"/>
                  <w:rFonts w:ascii="宋体" w:hAnsi="宋体" w:cs="宋体" w:hint="eastAsia"/>
                  <w:color w:val="auto"/>
                </w:rPr>
                <w:t>附件</w:t>
              </w:r>
            </w:hyperlink>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t>数码解决方案光盘</w:t>
            </w:r>
            <w:r w:rsidRPr="000D734C">
              <w:rPr>
                <w:rFonts w:ascii="宋体" w:hAnsi="宋体" w:cs="宋体"/>
                <w:kern w:val="0"/>
              </w:rPr>
              <w:t xml:space="preserve">, </w:t>
            </w:r>
            <w:r w:rsidRPr="000D734C">
              <w:rPr>
                <w:rFonts w:ascii="宋体" w:hAnsi="宋体" w:cs="宋体" w:hint="eastAsia"/>
                <w:kern w:val="0"/>
              </w:rPr>
              <w:t>软件使用说明书光盘</w:t>
            </w:r>
            <w:r w:rsidRPr="000D734C">
              <w:rPr>
                <w:rFonts w:ascii="宋体" w:hAnsi="宋体" w:cs="宋体"/>
                <w:kern w:val="0"/>
              </w:rPr>
              <w:t xml:space="preserve">, </w:t>
            </w:r>
            <w:r w:rsidRPr="000D734C">
              <w:rPr>
                <w:rFonts w:ascii="宋体" w:hAnsi="宋体" w:cs="宋体" w:hint="eastAsia"/>
                <w:kern w:val="0"/>
              </w:rPr>
              <w:t>电源线</w:t>
            </w:r>
            <w:r w:rsidRPr="000D734C">
              <w:rPr>
                <w:rFonts w:ascii="宋体" w:hAnsi="宋体" w:cs="宋体"/>
                <w:kern w:val="0"/>
              </w:rPr>
              <w:t xml:space="preserve">, </w:t>
            </w:r>
            <w:r w:rsidRPr="000D734C">
              <w:rPr>
                <w:rFonts w:ascii="宋体" w:hAnsi="宋体" w:cs="宋体" w:hint="eastAsia"/>
                <w:kern w:val="0"/>
              </w:rPr>
              <w:t>电池充电器</w:t>
            </w:r>
            <w:r w:rsidRPr="000D734C">
              <w:rPr>
                <w:rFonts w:ascii="宋体" w:hAnsi="宋体" w:cs="宋体"/>
                <w:kern w:val="0"/>
              </w:rPr>
              <w:lastRenderedPageBreak/>
              <w:t xml:space="preserve">LC-E6E, </w:t>
            </w:r>
            <w:r w:rsidRPr="000D734C">
              <w:rPr>
                <w:rFonts w:ascii="宋体" w:hAnsi="宋体" w:cs="宋体" w:hint="eastAsia"/>
                <w:kern w:val="0"/>
              </w:rPr>
              <w:t>锂电池</w:t>
            </w:r>
            <w:r w:rsidRPr="000D734C">
              <w:rPr>
                <w:rFonts w:ascii="宋体" w:hAnsi="宋体" w:cs="宋体"/>
                <w:kern w:val="0"/>
              </w:rPr>
              <w:t>LP-E6, USB</w:t>
            </w:r>
            <w:r w:rsidRPr="000D734C">
              <w:rPr>
                <w:rFonts w:ascii="宋体" w:hAnsi="宋体" w:cs="宋体" w:hint="eastAsia"/>
                <w:kern w:val="0"/>
              </w:rPr>
              <w:t>线</w:t>
            </w:r>
            <w:r w:rsidRPr="000D734C">
              <w:rPr>
                <w:rFonts w:ascii="宋体" w:hAnsi="宋体" w:cs="宋体"/>
                <w:kern w:val="0"/>
              </w:rPr>
              <w:t xml:space="preserve">IFC-200U, </w:t>
            </w:r>
            <w:r w:rsidRPr="000D734C">
              <w:rPr>
                <w:rFonts w:ascii="宋体" w:hAnsi="宋体" w:cs="宋体" w:hint="eastAsia"/>
                <w:kern w:val="0"/>
              </w:rPr>
              <w:t>立体声视频连接线</w:t>
            </w:r>
            <w:r w:rsidRPr="000D734C">
              <w:rPr>
                <w:rFonts w:ascii="宋体" w:hAnsi="宋体" w:cs="宋体"/>
                <w:kern w:val="0"/>
              </w:rPr>
              <w:t xml:space="preserve">AVC-DC400ST, </w:t>
            </w:r>
            <w:r w:rsidRPr="000D734C">
              <w:rPr>
                <w:rFonts w:ascii="宋体" w:hAnsi="宋体" w:cs="宋体" w:hint="eastAsia"/>
                <w:kern w:val="0"/>
              </w:rPr>
              <w:t>相机背带</w:t>
            </w:r>
          </w:p>
        </w:tc>
      </w:tr>
      <w:tr w:rsidR="00B05F84" w:rsidRPr="00015848" w:rsidTr="00EB3044">
        <w:tc>
          <w:tcPr>
            <w:tcW w:w="1849"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hint="eastAsia"/>
                <w:kern w:val="0"/>
              </w:rPr>
              <w:lastRenderedPageBreak/>
              <w:t>软件</w:t>
            </w:r>
          </w:p>
        </w:tc>
        <w:tc>
          <w:tcPr>
            <w:tcW w:w="6515" w:type="dxa"/>
            <w:tcMar>
              <w:top w:w="75" w:type="dxa"/>
              <w:left w:w="150" w:type="dxa"/>
              <w:bottom w:w="75" w:type="dxa"/>
              <w:right w:w="150" w:type="dxa"/>
            </w:tcMar>
          </w:tcPr>
          <w:p w:rsidR="00B05F84" w:rsidRPr="00015848" w:rsidRDefault="00B05F84">
            <w:pPr>
              <w:widowControl/>
              <w:spacing w:line="240" w:lineRule="atLeast"/>
              <w:jc w:val="left"/>
              <w:textAlignment w:val="top"/>
              <w:rPr>
                <w:rFonts w:cs="Times New Roman"/>
              </w:rPr>
            </w:pPr>
            <w:r w:rsidRPr="000D734C">
              <w:rPr>
                <w:rFonts w:ascii="宋体" w:hAnsi="宋体" w:cs="宋体"/>
                <w:kern w:val="0"/>
              </w:rPr>
              <w:t>Digital Photo Professional,</w:t>
            </w:r>
            <w:r w:rsidRPr="00B742E2">
              <w:rPr>
                <w:rFonts w:ascii="宋体" w:hAnsi="宋体" w:cs="宋体"/>
                <w:kern w:val="0"/>
              </w:rPr>
              <w:t xml:space="preserve"> EOS</w:t>
            </w:r>
            <w:r w:rsidRPr="000D734C">
              <w:rPr>
                <w:rFonts w:ascii="宋体" w:hAnsi="宋体" w:cs="宋体"/>
                <w:kern w:val="0"/>
              </w:rPr>
              <w:t xml:space="preserve"> Utility</w:t>
            </w:r>
          </w:p>
        </w:tc>
      </w:tr>
      <w:tr w:rsidR="00B05F84" w:rsidRPr="00015848" w:rsidTr="00EB3044">
        <w:tc>
          <w:tcPr>
            <w:tcW w:w="1849" w:type="dxa"/>
            <w:tcMar>
              <w:top w:w="75" w:type="dxa"/>
              <w:left w:w="150" w:type="dxa"/>
              <w:bottom w:w="75" w:type="dxa"/>
              <w:right w:w="150" w:type="dxa"/>
            </w:tcMar>
          </w:tcPr>
          <w:p w:rsidR="00B05F84" w:rsidRPr="00015848" w:rsidRDefault="00B05F84" w:rsidP="006344DA">
            <w:pPr>
              <w:rPr>
                <w:rFonts w:cs="Times New Roman"/>
              </w:rPr>
            </w:pPr>
            <w:r w:rsidRPr="00015848">
              <w:rPr>
                <w:rFonts w:cs="宋体" w:hint="eastAsia"/>
              </w:rPr>
              <w:t>质保及服务</w:t>
            </w:r>
          </w:p>
        </w:tc>
        <w:tc>
          <w:tcPr>
            <w:tcW w:w="6515" w:type="dxa"/>
            <w:tcMar>
              <w:top w:w="75" w:type="dxa"/>
              <w:left w:w="150" w:type="dxa"/>
              <w:bottom w:w="75" w:type="dxa"/>
              <w:right w:w="150" w:type="dxa"/>
            </w:tcMar>
          </w:tcPr>
          <w:p w:rsidR="00B05F84" w:rsidRPr="00015848" w:rsidRDefault="00B05F84" w:rsidP="006344DA">
            <w:pPr>
              <w:rPr>
                <w:rFonts w:cs="Times New Roman"/>
              </w:rPr>
            </w:pPr>
            <w:r w:rsidRPr="00015848">
              <w:rPr>
                <w:rFonts w:cs="宋体" w:hint="eastAsia"/>
              </w:rPr>
              <w:t>质保至少</w:t>
            </w:r>
            <w:r w:rsidRPr="00015848">
              <w:t>1</w:t>
            </w:r>
            <w:r w:rsidRPr="00015848">
              <w:rPr>
                <w:rFonts w:cs="宋体" w:hint="eastAsia"/>
              </w:rPr>
              <w:t>年</w:t>
            </w:r>
          </w:p>
        </w:tc>
      </w:tr>
    </w:tbl>
    <w:p w:rsidR="00B05F84" w:rsidRPr="00E431A6" w:rsidRDefault="00525C8F">
      <w:pPr>
        <w:widowControl/>
        <w:wordWrap w:val="0"/>
        <w:jc w:val="left"/>
        <w:rPr>
          <w:rFonts w:ascii="宋体" w:cs="Times New Roman"/>
        </w:rPr>
      </w:pPr>
      <w:r>
        <w:rPr>
          <w:rFonts w:ascii="宋体" w:hAnsi="宋体" w:cs="宋体" w:hint="eastAsia"/>
        </w:rPr>
        <w:t>9</w:t>
      </w:r>
      <w:r w:rsidR="00B05F84" w:rsidRPr="00E431A6">
        <w:rPr>
          <w:rFonts w:ascii="宋体" w:hAnsi="宋体" w:cs="宋体"/>
        </w:rPr>
        <w:t>.</w:t>
      </w:r>
      <w:r w:rsidR="00B05F84" w:rsidRPr="00E431A6">
        <w:rPr>
          <w:rFonts w:ascii="宋体" w:hAnsi="宋体" w:cs="宋体" w:hint="eastAsia"/>
        </w:rPr>
        <w:t>镜头（</w:t>
      </w:r>
      <w:r w:rsidR="00B05F84">
        <w:rPr>
          <w:rFonts w:ascii="Arial" w:hAnsi="Arial" w:cs="Arial"/>
          <w:color w:val="5A5A5A"/>
        </w:rPr>
        <w:t>18-135/3.5-5.6 IS USM</w:t>
      </w:r>
      <w:r w:rsidR="00B05F84" w:rsidRPr="00E431A6">
        <w:rPr>
          <w:rFonts w:ascii="宋体" w:hAnsi="宋体" w:cs="宋体" w:hint="eastAsia"/>
        </w:rPr>
        <w:t>）</w:t>
      </w:r>
    </w:p>
    <w:tbl>
      <w:tblPr>
        <w:tblW w:w="4859" w:type="pct"/>
        <w:tblInd w:w="8" w:type="dxa"/>
        <w:tblCellMar>
          <w:top w:w="15" w:type="dxa"/>
          <w:left w:w="15" w:type="dxa"/>
          <w:bottom w:w="15" w:type="dxa"/>
          <w:right w:w="15" w:type="dxa"/>
        </w:tblCellMar>
        <w:tblLook w:val="0000" w:firstRow="0" w:lastRow="0" w:firstColumn="0" w:lastColumn="0" w:noHBand="0" w:noVBand="0"/>
      </w:tblPr>
      <w:tblGrid>
        <w:gridCol w:w="1843"/>
        <w:gridCol w:w="6520"/>
      </w:tblGrid>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507EC1" w:rsidP="00CE7CE5">
            <w:pPr>
              <w:widowControl/>
              <w:spacing w:line="240" w:lineRule="atLeast"/>
              <w:jc w:val="left"/>
              <w:textAlignment w:val="top"/>
              <w:rPr>
                <w:rFonts w:cs="Times New Roman"/>
              </w:rPr>
            </w:pPr>
            <w:hyperlink r:id="rId24" w:tgtFrame="_blank" w:history="1">
              <w:r w:rsidR="00B05F84" w:rsidRPr="00CE7CE5">
                <w:rPr>
                  <w:rFonts w:cs="宋体" w:hint="eastAsia"/>
                </w:rPr>
                <w:t>镜头类型</w:t>
              </w:r>
            </w:hyperlink>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标准变焦镜头</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焦距</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18mm-135mm</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等效</w:t>
            </w:r>
            <w:r w:rsidRPr="00CE7CE5">
              <w:t>35mm</w:t>
            </w:r>
            <w:r w:rsidRPr="00CE7CE5">
              <w:rPr>
                <w:rFonts w:cs="宋体" w:hint="eastAsia"/>
              </w:rPr>
              <w:t>画幅焦距</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29mm-216mm</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最大光圈</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f/3.5-5.6</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最小光圈</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f/22-38</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507EC1" w:rsidP="00CE7CE5">
            <w:pPr>
              <w:widowControl/>
              <w:spacing w:line="240" w:lineRule="atLeast"/>
              <w:jc w:val="left"/>
              <w:textAlignment w:val="top"/>
              <w:rPr>
                <w:rFonts w:cs="Times New Roman"/>
              </w:rPr>
            </w:pPr>
            <w:hyperlink r:id="rId25" w:tgtFrame="_blank" w:history="1">
              <w:r w:rsidR="00B05F84" w:rsidRPr="00CE7CE5">
                <w:rPr>
                  <w:rFonts w:cs="宋体" w:hint="eastAsia"/>
                </w:rPr>
                <w:t>视角（对角）</w:t>
              </w:r>
            </w:hyperlink>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74°20-11°30</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镜头结构</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16</w:t>
            </w:r>
            <w:r w:rsidRPr="00CE7CE5">
              <w:rPr>
                <w:rFonts w:cs="宋体" w:hint="eastAsia"/>
              </w:rPr>
              <w:t>片</w:t>
            </w:r>
            <w:r w:rsidRPr="00CE7CE5">
              <w:t>/12</w:t>
            </w:r>
            <w:r w:rsidRPr="00CE7CE5">
              <w:rPr>
                <w:rFonts w:cs="宋体" w:hint="eastAsia"/>
              </w:rPr>
              <w:t>组</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507EC1" w:rsidP="00CE7CE5">
            <w:pPr>
              <w:widowControl/>
              <w:spacing w:line="240" w:lineRule="atLeast"/>
              <w:jc w:val="left"/>
              <w:textAlignment w:val="top"/>
              <w:rPr>
                <w:rFonts w:cs="Times New Roman"/>
              </w:rPr>
            </w:pPr>
            <w:hyperlink r:id="rId26" w:tgtFrame="_blank" w:history="1">
              <w:r w:rsidR="00B05F84" w:rsidRPr="00CE7CE5">
                <w:rPr>
                  <w:rFonts w:cs="宋体" w:hint="eastAsia"/>
                </w:rPr>
                <w:t>非球面镜片</w:t>
              </w:r>
            </w:hyperlink>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1</w:t>
            </w:r>
            <w:r w:rsidRPr="00CE7CE5">
              <w:rPr>
                <w:rFonts w:cs="宋体" w:hint="eastAsia"/>
              </w:rPr>
              <w:t>片</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低</w:t>
            </w:r>
            <w:r w:rsidRPr="00CE7CE5">
              <w:t>/</w:t>
            </w:r>
            <w:r w:rsidRPr="00CE7CE5">
              <w:rPr>
                <w:rFonts w:cs="宋体" w:hint="eastAsia"/>
              </w:rPr>
              <w:t>超低色散镜片</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1</w:t>
            </w:r>
            <w:r w:rsidRPr="00CE7CE5">
              <w:rPr>
                <w:rFonts w:cs="宋体" w:hint="eastAsia"/>
              </w:rPr>
              <w:t>片</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光圈叶片</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7</w:t>
            </w:r>
            <w:r w:rsidRPr="00CE7CE5">
              <w:rPr>
                <w:rFonts w:cs="宋体" w:hint="eastAsia"/>
              </w:rPr>
              <w:t>片</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最近对焦距离</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39cm</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507EC1" w:rsidP="00CE7CE5">
            <w:pPr>
              <w:widowControl/>
              <w:spacing w:line="240" w:lineRule="atLeast"/>
              <w:jc w:val="left"/>
              <w:textAlignment w:val="top"/>
              <w:rPr>
                <w:rFonts w:cs="Times New Roman"/>
              </w:rPr>
            </w:pPr>
            <w:hyperlink r:id="rId27" w:tgtFrame="_blank" w:history="1">
              <w:r w:rsidR="00B05F84" w:rsidRPr="00CE7CE5">
                <w:rPr>
                  <w:rFonts w:cs="宋体" w:hint="eastAsia"/>
                </w:rPr>
                <w:t>最大放大倍率</w:t>
              </w:r>
            </w:hyperlink>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0.28</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驱动马达</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NANO USM</w:t>
            </w:r>
            <w:r w:rsidRPr="00CE7CE5">
              <w:rPr>
                <w:rFonts w:cs="宋体" w:hint="eastAsia"/>
              </w:rPr>
              <w:t>超声波马达</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滤镜口径</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67mm</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镜头卡口</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t>Canon EF</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防抖</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是</w:t>
            </w:r>
          </w:p>
        </w:tc>
      </w:tr>
      <w:tr w:rsidR="00B05F84" w:rsidRPr="00CE7CE5" w:rsidTr="00EB3044">
        <w:tc>
          <w:tcPr>
            <w:tcW w:w="1102"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颜色</w:t>
            </w:r>
          </w:p>
        </w:tc>
        <w:tc>
          <w:tcPr>
            <w:tcW w:w="3898" w:type="pct"/>
            <w:tcBorders>
              <w:top w:val="single" w:sz="2" w:space="0" w:color="auto"/>
              <w:left w:val="single" w:sz="2" w:space="0" w:color="auto"/>
              <w:bottom w:val="single" w:sz="2" w:space="0" w:color="auto"/>
              <w:right w:val="single" w:sz="2" w:space="0" w:color="auto"/>
            </w:tcBorders>
            <w:shd w:val="clear" w:color="auto" w:fill="auto"/>
            <w:tcMar>
              <w:top w:w="75" w:type="dxa"/>
              <w:left w:w="150" w:type="dxa"/>
              <w:bottom w:w="75" w:type="dxa"/>
              <w:right w:w="150" w:type="dxa"/>
            </w:tcMar>
          </w:tcPr>
          <w:p w:rsidR="00B05F84" w:rsidRPr="00CE7CE5" w:rsidRDefault="00B05F84" w:rsidP="00CE7CE5">
            <w:pPr>
              <w:widowControl/>
              <w:spacing w:line="240" w:lineRule="atLeast"/>
              <w:jc w:val="left"/>
              <w:textAlignment w:val="top"/>
              <w:rPr>
                <w:rFonts w:cs="Times New Roman"/>
              </w:rPr>
            </w:pPr>
            <w:r w:rsidRPr="00CE7CE5">
              <w:rPr>
                <w:rFonts w:cs="宋体" w:hint="eastAsia"/>
              </w:rPr>
              <w:t>黑色</w:t>
            </w:r>
          </w:p>
        </w:tc>
      </w:tr>
      <w:tr w:rsidR="00B05F84" w:rsidRPr="00015848" w:rsidTr="00EB304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Look w:val="00A0" w:firstRow="1" w:lastRow="0" w:firstColumn="1" w:lastColumn="0" w:noHBand="0" w:noVBand="0"/>
        </w:tblPrEx>
        <w:tc>
          <w:tcPr>
            <w:tcW w:w="1102" w:type="pct"/>
            <w:tcBorders>
              <w:top w:val="single" w:sz="2" w:space="0" w:color="auto"/>
            </w:tcBorders>
            <w:tcMar>
              <w:top w:w="75" w:type="dxa"/>
              <w:left w:w="150" w:type="dxa"/>
              <w:bottom w:w="75" w:type="dxa"/>
              <w:right w:w="150" w:type="dxa"/>
            </w:tcMar>
          </w:tcPr>
          <w:p w:rsidR="00B05F84" w:rsidRPr="00015848" w:rsidRDefault="00B05F84" w:rsidP="00CE7CE5">
            <w:pPr>
              <w:widowControl/>
              <w:spacing w:line="240" w:lineRule="atLeast"/>
              <w:jc w:val="left"/>
              <w:textAlignment w:val="top"/>
              <w:rPr>
                <w:rFonts w:cs="Times New Roman"/>
              </w:rPr>
            </w:pPr>
            <w:r w:rsidRPr="00015848">
              <w:rPr>
                <w:rFonts w:cs="宋体" w:hint="eastAsia"/>
              </w:rPr>
              <w:t>质保及服务</w:t>
            </w:r>
          </w:p>
        </w:tc>
        <w:tc>
          <w:tcPr>
            <w:tcW w:w="3898" w:type="pct"/>
            <w:tcBorders>
              <w:top w:val="single" w:sz="2" w:space="0" w:color="auto"/>
            </w:tcBorders>
            <w:tcMar>
              <w:top w:w="75" w:type="dxa"/>
              <w:left w:w="150" w:type="dxa"/>
              <w:bottom w:w="75" w:type="dxa"/>
              <w:right w:w="150" w:type="dxa"/>
            </w:tcMar>
          </w:tcPr>
          <w:p w:rsidR="00B05F84" w:rsidRPr="00015848" w:rsidRDefault="00B05F84" w:rsidP="00CE7CE5">
            <w:pPr>
              <w:widowControl/>
              <w:spacing w:line="240" w:lineRule="atLeast"/>
              <w:jc w:val="left"/>
              <w:textAlignment w:val="top"/>
              <w:rPr>
                <w:rFonts w:cs="Times New Roman"/>
              </w:rPr>
            </w:pPr>
            <w:r w:rsidRPr="00015848">
              <w:rPr>
                <w:rFonts w:cs="宋体" w:hint="eastAsia"/>
              </w:rPr>
              <w:t>质保至少</w:t>
            </w:r>
            <w:r w:rsidRPr="00015848">
              <w:t>1</w:t>
            </w:r>
            <w:r w:rsidRPr="00015848">
              <w:rPr>
                <w:rFonts w:cs="宋体" w:hint="eastAsia"/>
              </w:rPr>
              <w:t>年</w:t>
            </w:r>
          </w:p>
        </w:tc>
      </w:tr>
    </w:tbl>
    <w:p w:rsidR="00B05F84" w:rsidRDefault="00B05F84">
      <w:pPr>
        <w:widowControl/>
        <w:wordWrap w:val="0"/>
        <w:jc w:val="left"/>
        <w:rPr>
          <w:rFonts w:ascii="宋体" w:cs="Times New Roman"/>
          <w:color w:val="000000"/>
        </w:rPr>
      </w:pPr>
    </w:p>
    <w:p w:rsidR="00B05F84" w:rsidRDefault="00B05F84">
      <w:pPr>
        <w:widowControl/>
        <w:numPr>
          <w:ilvl w:val="0"/>
          <w:numId w:val="2"/>
        </w:numPr>
        <w:wordWrap w:val="0"/>
        <w:jc w:val="left"/>
        <w:rPr>
          <w:rFonts w:ascii="宋体" w:cs="Times New Roman"/>
          <w:color w:val="000000"/>
        </w:rPr>
      </w:pPr>
      <w:r>
        <w:rPr>
          <w:rFonts w:ascii="宋体" w:hAnsi="宋体" w:cs="宋体" w:hint="eastAsia"/>
          <w:color w:val="000000"/>
        </w:rPr>
        <w:t>防潮柜</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6499"/>
      </w:tblGrid>
      <w:tr w:rsidR="00B05F84" w:rsidRPr="00015848" w:rsidTr="00EB3044">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外部尺寸</w:t>
            </w:r>
          </w:p>
        </w:tc>
        <w:tc>
          <w:tcPr>
            <w:tcW w:w="6499" w:type="dxa"/>
          </w:tcPr>
          <w:p w:rsidR="00B05F84" w:rsidRPr="00015848" w:rsidRDefault="00B05F84" w:rsidP="00015848">
            <w:pPr>
              <w:widowControl/>
              <w:wordWrap w:val="0"/>
              <w:jc w:val="left"/>
              <w:rPr>
                <w:rFonts w:ascii="宋体" w:cs="宋体"/>
                <w:color w:val="000000"/>
              </w:rPr>
            </w:pPr>
            <w:r w:rsidRPr="00015848">
              <w:rPr>
                <w:rFonts w:ascii="宋体" w:hAnsi="宋体" w:cs="宋体"/>
              </w:rPr>
              <w:t>W458*D381*H727</w:t>
            </w:r>
          </w:p>
        </w:tc>
      </w:tr>
      <w:tr w:rsidR="00B05F84" w:rsidRPr="00015848" w:rsidTr="00EB3044">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除湿容积</w:t>
            </w:r>
          </w:p>
        </w:tc>
        <w:tc>
          <w:tcPr>
            <w:tcW w:w="6499" w:type="dxa"/>
          </w:tcPr>
          <w:p w:rsidR="00B05F84" w:rsidRPr="00015848" w:rsidRDefault="00B05F84" w:rsidP="00015848">
            <w:pPr>
              <w:widowControl/>
              <w:wordWrap w:val="0"/>
              <w:jc w:val="left"/>
              <w:rPr>
                <w:rFonts w:ascii="宋体" w:hAnsi="宋体" w:cs="宋体"/>
              </w:rPr>
            </w:pPr>
            <w:r w:rsidRPr="00015848">
              <w:rPr>
                <w:rFonts w:ascii="宋体" w:hAnsi="宋体" w:cs="宋体"/>
              </w:rPr>
              <w:t>108L</w:t>
            </w:r>
          </w:p>
        </w:tc>
      </w:tr>
      <w:tr w:rsidR="00B05F84" w:rsidRPr="00015848" w:rsidTr="00EB3044">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隔层盘</w:t>
            </w:r>
          </w:p>
        </w:tc>
        <w:tc>
          <w:tcPr>
            <w:tcW w:w="6499" w:type="dxa"/>
          </w:tcPr>
          <w:p w:rsidR="00B05F84" w:rsidRPr="00015848" w:rsidRDefault="00B05F84" w:rsidP="00015848">
            <w:pPr>
              <w:widowControl/>
              <w:wordWrap w:val="0"/>
              <w:jc w:val="left"/>
              <w:rPr>
                <w:rFonts w:ascii="宋体" w:cs="宋体"/>
                <w:color w:val="000000"/>
              </w:rPr>
            </w:pPr>
            <w:r w:rsidRPr="00015848">
              <w:rPr>
                <w:rFonts w:ascii="宋体" w:hAnsi="宋体" w:cs="宋体"/>
              </w:rPr>
              <w:t>3</w:t>
            </w:r>
          </w:p>
        </w:tc>
      </w:tr>
      <w:tr w:rsidR="00B05F84" w:rsidRPr="00015848" w:rsidTr="00EB3044">
        <w:tc>
          <w:tcPr>
            <w:tcW w:w="1915" w:type="dxa"/>
          </w:tcPr>
          <w:p w:rsidR="00B05F84" w:rsidRPr="00015848" w:rsidRDefault="00B05F84" w:rsidP="006344DA">
            <w:pPr>
              <w:rPr>
                <w:rFonts w:cs="Times New Roman"/>
              </w:rPr>
            </w:pPr>
            <w:r w:rsidRPr="00015848">
              <w:rPr>
                <w:rFonts w:cs="宋体" w:hint="eastAsia"/>
              </w:rPr>
              <w:t>质保及服务</w:t>
            </w:r>
          </w:p>
        </w:tc>
        <w:tc>
          <w:tcPr>
            <w:tcW w:w="6499" w:type="dxa"/>
          </w:tcPr>
          <w:p w:rsidR="00B05F84" w:rsidRPr="00015848" w:rsidRDefault="00B05F84" w:rsidP="006344DA">
            <w:pPr>
              <w:rPr>
                <w:rFonts w:cs="Times New Roman"/>
              </w:rPr>
            </w:pPr>
            <w:r w:rsidRPr="00015848">
              <w:rPr>
                <w:rFonts w:cs="宋体" w:hint="eastAsia"/>
              </w:rPr>
              <w:t>质保至少</w:t>
            </w:r>
            <w:r w:rsidRPr="00015848">
              <w:t>1</w:t>
            </w:r>
            <w:r w:rsidRPr="00015848">
              <w:rPr>
                <w:rFonts w:cs="宋体" w:hint="eastAsia"/>
              </w:rPr>
              <w:t>年</w:t>
            </w:r>
          </w:p>
        </w:tc>
      </w:tr>
    </w:tbl>
    <w:p w:rsidR="00B05F84" w:rsidRDefault="00B05F84">
      <w:pPr>
        <w:widowControl/>
        <w:wordWrap w:val="0"/>
        <w:jc w:val="left"/>
        <w:rPr>
          <w:rFonts w:ascii="宋体" w:cs="Times New Roman"/>
          <w:color w:val="000000"/>
        </w:rPr>
      </w:pPr>
    </w:p>
    <w:p w:rsidR="00B05F84" w:rsidRPr="00960364" w:rsidRDefault="00B05F84" w:rsidP="00960364">
      <w:pPr>
        <w:widowControl/>
        <w:wordWrap w:val="0"/>
        <w:jc w:val="left"/>
        <w:rPr>
          <w:rFonts w:ascii="宋体" w:cs="Times New Roman"/>
          <w:color w:val="000000"/>
        </w:rPr>
      </w:pPr>
      <w:r w:rsidRPr="00960364">
        <w:rPr>
          <w:rFonts w:ascii="宋体" w:hAnsi="宋体" w:cs="宋体" w:hint="eastAsia"/>
          <w:color w:val="000000"/>
        </w:rPr>
        <w:t>（三）专业高清摄像机</w:t>
      </w:r>
    </w:p>
    <w:tbl>
      <w:tblPr>
        <w:tblW w:w="83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5"/>
        <w:gridCol w:w="6449"/>
      </w:tblGrid>
      <w:tr w:rsidR="00B05F84" w:rsidRPr="00015848" w:rsidTr="00EB3044">
        <w:trPr>
          <w:trHeight w:val="306"/>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产品类型</w:t>
            </w:r>
          </w:p>
        </w:tc>
        <w:tc>
          <w:tcPr>
            <w:tcW w:w="6449" w:type="dxa"/>
          </w:tcPr>
          <w:p w:rsidR="00B05F84" w:rsidRPr="00015848" w:rsidRDefault="00B05F84" w:rsidP="00015848">
            <w:pPr>
              <w:widowControl/>
              <w:wordWrap w:val="0"/>
              <w:jc w:val="left"/>
              <w:rPr>
                <w:rFonts w:ascii="宋体" w:hAnsi="宋体" w:cs="宋体"/>
                <w:color w:val="000000"/>
              </w:rPr>
            </w:pPr>
            <w:r w:rsidRPr="00015848">
              <w:rPr>
                <w:rFonts w:ascii="宋体" w:hAnsi="宋体" w:cs="宋体" w:hint="eastAsia"/>
                <w:color w:val="000000"/>
              </w:rPr>
              <w:t>专业高清摄像机</w:t>
            </w:r>
          </w:p>
        </w:tc>
      </w:tr>
      <w:tr w:rsidR="00B05F84" w:rsidRPr="00015848" w:rsidTr="00EB3044">
        <w:trPr>
          <w:trHeight w:val="355"/>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lastRenderedPageBreak/>
              <w:t>高清规格</w:t>
            </w:r>
          </w:p>
        </w:tc>
        <w:tc>
          <w:tcPr>
            <w:tcW w:w="6449" w:type="dxa"/>
          </w:tcPr>
          <w:p w:rsidR="00B05F84" w:rsidRPr="00015848" w:rsidRDefault="00B05F84" w:rsidP="00015848">
            <w:pPr>
              <w:widowControl/>
              <w:wordWrap w:val="0"/>
              <w:jc w:val="left"/>
              <w:rPr>
                <w:rFonts w:ascii="宋体" w:hAnsi="宋体" w:cs="宋体"/>
                <w:color w:val="000000"/>
              </w:rPr>
            </w:pPr>
            <w:r w:rsidRPr="00015848">
              <w:rPr>
                <w:rFonts w:ascii="宋体" w:hAnsi="宋体" w:cs="宋体"/>
                <w:color w:val="000000"/>
              </w:rPr>
              <w:t>1080p 1920</w:t>
            </w:r>
            <w:r w:rsidRPr="00015848">
              <w:rPr>
                <w:rFonts w:ascii="宋体" w:hAnsi="宋体" w:cs="宋体" w:hint="eastAsia"/>
                <w:color w:val="000000"/>
              </w:rPr>
              <w:t>×</w:t>
            </w:r>
            <w:r w:rsidRPr="00015848">
              <w:rPr>
                <w:rFonts w:ascii="宋体" w:hAnsi="宋体" w:cs="宋体"/>
                <w:color w:val="000000"/>
              </w:rPr>
              <w:t>1080</w:t>
            </w:r>
          </w:p>
        </w:tc>
      </w:tr>
      <w:tr w:rsidR="00B05F84" w:rsidRPr="00015848" w:rsidTr="00EB3044">
        <w:trPr>
          <w:trHeight w:val="306"/>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光学变焦</w:t>
            </w:r>
          </w:p>
        </w:tc>
        <w:tc>
          <w:tcPr>
            <w:tcW w:w="6449" w:type="dxa"/>
          </w:tcPr>
          <w:p w:rsidR="00B05F84" w:rsidRPr="00015848" w:rsidRDefault="00B05F84" w:rsidP="00015848">
            <w:pPr>
              <w:widowControl/>
              <w:wordWrap w:val="0"/>
              <w:jc w:val="left"/>
              <w:rPr>
                <w:rFonts w:ascii="宋体" w:cs="宋体"/>
                <w:color w:val="000000"/>
              </w:rPr>
            </w:pPr>
            <w:r w:rsidRPr="00015848">
              <w:rPr>
                <w:rFonts w:ascii="宋体" w:hAnsi="宋体" w:cs="宋体"/>
                <w:color w:val="000000"/>
              </w:rPr>
              <w:t>25</w:t>
            </w:r>
            <w:r w:rsidRPr="00015848">
              <w:rPr>
                <w:rFonts w:ascii="宋体" w:hAnsi="宋体" w:cs="宋体" w:hint="eastAsia"/>
                <w:color w:val="000000"/>
              </w:rPr>
              <w:t>倍</w:t>
            </w:r>
          </w:p>
        </w:tc>
      </w:tr>
      <w:tr w:rsidR="00B05F84" w:rsidRPr="00015848" w:rsidTr="00EB3044">
        <w:trPr>
          <w:trHeight w:val="306"/>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镜头描述</w:t>
            </w:r>
          </w:p>
        </w:tc>
        <w:tc>
          <w:tcPr>
            <w:tcW w:w="6449" w:type="dxa"/>
          </w:tcPr>
          <w:p w:rsidR="00B05F84" w:rsidRPr="00015848" w:rsidRDefault="00B05F84" w:rsidP="00015848">
            <w:pPr>
              <w:widowControl/>
              <w:wordWrap w:val="0"/>
              <w:jc w:val="left"/>
              <w:rPr>
                <w:rFonts w:ascii="宋体" w:cs="宋体"/>
                <w:color w:val="000000"/>
              </w:rPr>
            </w:pPr>
            <w:r w:rsidRPr="00252805">
              <w:rPr>
                <w:rFonts w:ascii="宋体" w:hAnsi="宋体" w:cs="宋体" w:hint="eastAsia"/>
              </w:rPr>
              <w:t>索尼</w:t>
            </w:r>
            <w:r w:rsidRPr="00015848">
              <w:rPr>
                <w:rFonts w:ascii="宋体" w:hAnsi="宋体" w:cs="宋体"/>
                <w:color w:val="000000"/>
              </w:rPr>
              <w:t>G</w:t>
            </w:r>
            <w:r w:rsidRPr="00015848">
              <w:rPr>
                <w:rFonts w:ascii="宋体" w:hAnsi="宋体" w:cs="宋体" w:hint="eastAsia"/>
                <w:color w:val="000000"/>
              </w:rPr>
              <w:t>镜头</w:t>
            </w:r>
          </w:p>
        </w:tc>
      </w:tr>
      <w:tr w:rsidR="00B05F84" w:rsidRPr="00015848" w:rsidTr="00EB3044">
        <w:trPr>
          <w:trHeight w:val="306"/>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color w:val="000000"/>
              </w:rPr>
              <w:t>LCD</w:t>
            </w:r>
            <w:r w:rsidRPr="00015848">
              <w:rPr>
                <w:rFonts w:ascii="宋体" w:hAnsi="宋体" w:cs="宋体" w:hint="eastAsia"/>
                <w:color w:val="000000"/>
              </w:rPr>
              <w:t>液晶屏</w:t>
            </w:r>
          </w:p>
        </w:tc>
        <w:tc>
          <w:tcPr>
            <w:tcW w:w="6449" w:type="dxa"/>
          </w:tcPr>
          <w:p w:rsidR="00B05F84" w:rsidRPr="00015848" w:rsidRDefault="00B05F84" w:rsidP="00015848">
            <w:pPr>
              <w:widowControl/>
              <w:wordWrap w:val="0"/>
              <w:jc w:val="left"/>
              <w:rPr>
                <w:rFonts w:ascii="宋体" w:cs="宋体"/>
                <w:color w:val="000000"/>
              </w:rPr>
            </w:pPr>
            <w:r w:rsidRPr="00015848">
              <w:rPr>
                <w:rFonts w:ascii="宋体" w:hAnsi="宋体" w:cs="宋体"/>
                <w:color w:val="000000"/>
              </w:rPr>
              <w:t>3.5</w:t>
            </w:r>
            <w:r w:rsidRPr="00015848">
              <w:rPr>
                <w:rFonts w:ascii="宋体" w:hAnsi="宋体" w:cs="宋体" w:hint="eastAsia"/>
                <w:color w:val="000000"/>
              </w:rPr>
              <w:t>英寸</w:t>
            </w:r>
          </w:p>
        </w:tc>
      </w:tr>
      <w:tr w:rsidR="00B05F84" w:rsidRPr="00015848" w:rsidTr="00EB3044">
        <w:trPr>
          <w:trHeight w:val="306"/>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屏幕特性</w:t>
            </w:r>
          </w:p>
        </w:tc>
        <w:tc>
          <w:tcPr>
            <w:tcW w:w="6449" w:type="dxa"/>
          </w:tcPr>
          <w:p w:rsidR="00B05F84" w:rsidRPr="00015848" w:rsidRDefault="00B05F84" w:rsidP="00015848">
            <w:pPr>
              <w:widowControl/>
              <w:wordWrap w:val="0"/>
              <w:jc w:val="left"/>
              <w:rPr>
                <w:rFonts w:ascii="宋体" w:hAnsi="宋体" w:cs="宋体"/>
                <w:color w:val="000000"/>
              </w:rPr>
            </w:pPr>
            <w:r w:rsidRPr="00015848">
              <w:rPr>
                <w:rFonts w:ascii="宋体" w:hAnsi="宋体" w:cs="宋体" w:hint="eastAsia"/>
                <w:color w:val="000000"/>
              </w:rPr>
              <w:t>屏幕比例</w:t>
            </w:r>
            <w:r w:rsidRPr="00015848">
              <w:rPr>
                <w:rFonts w:ascii="宋体" w:hAnsi="宋体" w:cs="宋体"/>
                <w:color w:val="000000"/>
              </w:rPr>
              <w:t>:16:9</w:t>
            </w:r>
          </w:p>
        </w:tc>
      </w:tr>
      <w:tr w:rsidR="00B05F84" w:rsidRPr="00015848" w:rsidTr="00EB3044">
        <w:trPr>
          <w:trHeight w:val="306"/>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传感器类型</w:t>
            </w:r>
          </w:p>
        </w:tc>
        <w:tc>
          <w:tcPr>
            <w:tcW w:w="6449" w:type="dxa"/>
          </w:tcPr>
          <w:p w:rsidR="00B05F84" w:rsidRPr="00015848" w:rsidRDefault="00B05F84" w:rsidP="00015848">
            <w:pPr>
              <w:widowControl/>
              <w:wordWrap w:val="0"/>
              <w:jc w:val="left"/>
              <w:rPr>
                <w:rFonts w:ascii="宋体" w:cs="宋体"/>
                <w:color w:val="000000"/>
              </w:rPr>
            </w:pPr>
            <w:r w:rsidRPr="00015848">
              <w:rPr>
                <w:rFonts w:ascii="宋体" w:hAnsi="宋体" w:cs="宋体"/>
                <w:color w:val="000000"/>
              </w:rPr>
              <w:t>3CMOS</w:t>
            </w:r>
            <w:r w:rsidRPr="00015848">
              <w:rPr>
                <w:rFonts w:ascii="宋体" w:hAnsi="宋体" w:cs="宋体" w:hint="eastAsia"/>
                <w:color w:val="000000"/>
              </w:rPr>
              <w:t>传感器</w:t>
            </w:r>
          </w:p>
        </w:tc>
      </w:tr>
      <w:tr w:rsidR="00B05F84" w:rsidRPr="00015848" w:rsidTr="00EB3044">
        <w:trPr>
          <w:trHeight w:val="306"/>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传感器尺寸</w:t>
            </w:r>
          </w:p>
        </w:tc>
        <w:tc>
          <w:tcPr>
            <w:tcW w:w="6449" w:type="dxa"/>
          </w:tcPr>
          <w:p w:rsidR="00B05F84" w:rsidRPr="00015848" w:rsidRDefault="00B05F84" w:rsidP="00015848">
            <w:pPr>
              <w:widowControl/>
              <w:wordWrap w:val="0"/>
              <w:jc w:val="left"/>
              <w:rPr>
                <w:rFonts w:ascii="宋体" w:cs="宋体"/>
                <w:color w:val="000000"/>
              </w:rPr>
            </w:pPr>
            <w:r w:rsidRPr="00015848">
              <w:rPr>
                <w:rFonts w:ascii="宋体" w:hAnsi="宋体" w:cs="宋体"/>
                <w:color w:val="000000"/>
              </w:rPr>
              <w:t>1/2.8</w:t>
            </w:r>
            <w:r w:rsidRPr="00015848">
              <w:rPr>
                <w:rFonts w:ascii="宋体" w:hAnsi="宋体" w:cs="宋体" w:hint="eastAsia"/>
                <w:color w:val="000000"/>
              </w:rPr>
              <w:t>英寸</w:t>
            </w:r>
          </w:p>
        </w:tc>
      </w:tr>
      <w:tr w:rsidR="00B05F84" w:rsidRPr="00015848" w:rsidTr="00EB3044">
        <w:trPr>
          <w:trHeight w:val="306"/>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扬声器</w:t>
            </w:r>
          </w:p>
        </w:tc>
        <w:tc>
          <w:tcPr>
            <w:tcW w:w="6449"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内置扬声器</w:t>
            </w:r>
          </w:p>
        </w:tc>
      </w:tr>
      <w:tr w:rsidR="00B05F84" w:rsidRPr="00015848" w:rsidTr="00EB3044">
        <w:trPr>
          <w:trHeight w:val="306"/>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焦距范围</w:t>
            </w:r>
          </w:p>
        </w:tc>
        <w:tc>
          <w:tcPr>
            <w:tcW w:w="6449" w:type="dxa"/>
          </w:tcPr>
          <w:p w:rsidR="00B05F84" w:rsidRPr="00015848" w:rsidRDefault="00B05F84" w:rsidP="00015848">
            <w:pPr>
              <w:widowControl/>
              <w:wordWrap w:val="0"/>
              <w:jc w:val="left"/>
              <w:rPr>
                <w:rFonts w:ascii="宋体" w:hAnsi="宋体" w:cs="宋体"/>
                <w:color w:val="000000"/>
              </w:rPr>
            </w:pPr>
            <w:r w:rsidRPr="00015848">
              <w:rPr>
                <w:rFonts w:ascii="宋体" w:hAnsi="宋体" w:cs="宋体" w:hint="eastAsia"/>
                <w:color w:val="000000"/>
              </w:rPr>
              <w:t>焦距</w:t>
            </w:r>
            <w:r w:rsidRPr="00015848">
              <w:rPr>
                <w:rFonts w:ascii="宋体" w:hAnsi="宋体" w:cs="宋体"/>
                <w:color w:val="000000"/>
              </w:rPr>
              <w:t xml:space="preserve">:f=26mm, </w:t>
            </w:r>
            <w:r w:rsidRPr="00015848">
              <w:rPr>
                <w:rFonts w:ascii="宋体" w:hAnsi="宋体" w:cs="宋体" w:hint="eastAsia"/>
                <w:color w:val="000000"/>
              </w:rPr>
              <w:t>等效焦距</w:t>
            </w:r>
            <w:r w:rsidRPr="00015848">
              <w:rPr>
                <w:rFonts w:ascii="宋体" w:hAnsi="宋体" w:cs="宋体"/>
                <w:color w:val="000000"/>
              </w:rPr>
              <w:t>:26-650mm</w:t>
            </w:r>
          </w:p>
        </w:tc>
      </w:tr>
      <w:tr w:rsidR="00B05F84" w:rsidRPr="00015848" w:rsidTr="00EB3044">
        <w:trPr>
          <w:trHeight w:val="343"/>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曝光模式</w:t>
            </w:r>
          </w:p>
        </w:tc>
        <w:tc>
          <w:tcPr>
            <w:tcW w:w="6449"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自动模式</w:t>
            </w:r>
            <w:r w:rsidRPr="00015848">
              <w:rPr>
                <w:rFonts w:ascii="宋体" w:hAnsi="宋体" w:cs="宋体"/>
                <w:color w:val="000000"/>
              </w:rPr>
              <w:t>,</w:t>
            </w:r>
            <w:r w:rsidRPr="00015848">
              <w:rPr>
                <w:rFonts w:ascii="宋体" w:hAnsi="宋体" w:cs="宋体" w:hint="eastAsia"/>
                <w:color w:val="000000"/>
              </w:rPr>
              <w:t>程序自动</w:t>
            </w:r>
            <w:r w:rsidRPr="00015848">
              <w:rPr>
                <w:rFonts w:ascii="宋体" w:hAnsi="宋体" w:cs="宋体"/>
                <w:color w:val="000000"/>
              </w:rPr>
              <w:t>,</w:t>
            </w:r>
            <w:r w:rsidRPr="00015848">
              <w:rPr>
                <w:rFonts w:ascii="宋体" w:hAnsi="宋体" w:cs="宋体" w:hint="eastAsia"/>
                <w:color w:val="000000"/>
              </w:rPr>
              <w:t>手动模式</w:t>
            </w:r>
          </w:p>
        </w:tc>
      </w:tr>
      <w:tr w:rsidR="00B05F84" w:rsidRPr="00015848" w:rsidTr="00EB3044">
        <w:trPr>
          <w:trHeight w:val="306"/>
        </w:trPr>
        <w:tc>
          <w:tcPr>
            <w:tcW w:w="1915" w:type="dxa"/>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视频格式</w:t>
            </w:r>
          </w:p>
        </w:tc>
        <w:tc>
          <w:tcPr>
            <w:tcW w:w="6449" w:type="dxa"/>
          </w:tcPr>
          <w:p w:rsidR="00B05F84" w:rsidRPr="00015848" w:rsidRDefault="00B05F84" w:rsidP="00015848">
            <w:pPr>
              <w:widowControl/>
              <w:wordWrap w:val="0"/>
              <w:jc w:val="left"/>
              <w:rPr>
                <w:rFonts w:ascii="宋体" w:hAnsi="宋体" w:cs="宋体"/>
                <w:color w:val="000000"/>
              </w:rPr>
            </w:pPr>
            <w:r w:rsidRPr="00015848">
              <w:rPr>
                <w:rFonts w:ascii="宋体" w:hAnsi="宋体" w:cs="宋体"/>
                <w:color w:val="000000"/>
              </w:rPr>
              <w:t>MPEG2,AVCHD,DVCAM</w:t>
            </w:r>
          </w:p>
        </w:tc>
      </w:tr>
      <w:tr w:rsidR="00B05F84" w:rsidRPr="00015848" w:rsidTr="00EB3044">
        <w:trPr>
          <w:trHeight w:val="306"/>
        </w:trPr>
        <w:tc>
          <w:tcPr>
            <w:tcW w:w="1915" w:type="dxa"/>
            <w:vAlign w:val="center"/>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录像功能</w:t>
            </w:r>
          </w:p>
        </w:tc>
        <w:tc>
          <w:tcPr>
            <w:tcW w:w="6449" w:type="dxa"/>
            <w:vAlign w:val="center"/>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艺术滤镜</w:t>
            </w:r>
            <w:r w:rsidRPr="00015848">
              <w:rPr>
                <w:rFonts w:ascii="宋体" w:hAnsi="宋体" w:cs="宋体"/>
                <w:color w:val="000000"/>
              </w:rPr>
              <w:t>,</w:t>
            </w:r>
            <w:r w:rsidRPr="00015848">
              <w:rPr>
                <w:rFonts w:ascii="宋体" w:hAnsi="宋体" w:cs="宋体" w:hint="eastAsia"/>
                <w:color w:val="000000"/>
              </w:rPr>
              <w:t>可调</w:t>
            </w:r>
            <w:r w:rsidRPr="00015848">
              <w:rPr>
                <w:rFonts w:ascii="宋体" w:hAnsi="宋体" w:cs="宋体"/>
                <w:color w:val="000000"/>
              </w:rPr>
              <w:t>ND</w:t>
            </w:r>
            <w:r w:rsidRPr="00015848">
              <w:rPr>
                <w:rFonts w:ascii="宋体" w:hAnsi="宋体" w:cs="宋体" w:hint="eastAsia"/>
                <w:color w:val="000000"/>
              </w:rPr>
              <w:t>灰度滤镜</w:t>
            </w:r>
          </w:p>
        </w:tc>
      </w:tr>
      <w:tr w:rsidR="00B05F84" w:rsidRPr="00015848" w:rsidTr="00EB3044">
        <w:trPr>
          <w:trHeight w:val="306"/>
        </w:trPr>
        <w:tc>
          <w:tcPr>
            <w:tcW w:w="1915" w:type="dxa"/>
            <w:vAlign w:val="center"/>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存储卡类型</w:t>
            </w:r>
          </w:p>
        </w:tc>
        <w:tc>
          <w:tcPr>
            <w:tcW w:w="6449" w:type="dxa"/>
            <w:vAlign w:val="center"/>
          </w:tcPr>
          <w:p w:rsidR="00B05F84" w:rsidRPr="00015848" w:rsidRDefault="00B05F84" w:rsidP="00015848">
            <w:pPr>
              <w:widowControl/>
              <w:wordWrap w:val="0"/>
              <w:jc w:val="left"/>
              <w:rPr>
                <w:rFonts w:ascii="宋体" w:cs="宋体"/>
                <w:color w:val="000000"/>
              </w:rPr>
            </w:pPr>
            <w:r w:rsidRPr="00015848">
              <w:rPr>
                <w:rFonts w:ascii="宋体" w:hAnsi="宋体" w:cs="宋体"/>
                <w:color w:val="000000"/>
              </w:rPr>
              <w:t>SD</w:t>
            </w:r>
            <w:r w:rsidRPr="00015848">
              <w:rPr>
                <w:rFonts w:ascii="宋体" w:hAnsi="宋体" w:cs="宋体" w:hint="eastAsia"/>
                <w:color w:val="000000"/>
              </w:rPr>
              <w:t>卡</w:t>
            </w:r>
            <w:r w:rsidRPr="00015848">
              <w:rPr>
                <w:rFonts w:ascii="宋体" w:hAnsi="宋体" w:cs="宋体"/>
                <w:color w:val="000000"/>
              </w:rPr>
              <w:t>,SDHC</w:t>
            </w:r>
            <w:r w:rsidRPr="00015848">
              <w:rPr>
                <w:rFonts w:ascii="宋体" w:hAnsi="宋体" w:cs="宋体" w:hint="eastAsia"/>
                <w:color w:val="000000"/>
              </w:rPr>
              <w:t>卡</w:t>
            </w:r>
            <w:r w:rsidRPr="00015848">
              <w:rPr>
                <w:rFonts w:ascii="宋体" w:hAnsi="宋体" w:cs="宋体"/>
                <w:color w:val="000000"/>
              </w:rPr>
              <w:t>,SDXC</w:t>
            </w:r>
            <w:r w:rsidRPr="00015848">
              <w:rPr>
                <w:rFonts w:ascii="宋体" w:hAnsi="宋体" w:cs="宋体" w:hint="eastAsia"/>
                <w:color w:val="000000"/>
              </w:rPr>
              <w:t>卡</w:t>
            </w:r>
            <w:r w:rsidRPr="00015848">
              <w:rPr>
                <w:rFonts w:ascii="宋体" w:hAnsi="宋体" w:cs="宋体"/>
                <w:color w:val="000000"/>
              </w:rPr>
              <w:t>,</w:t>
            </w:r>
            <w:r w:rsidRPr="00015848">
              <w:rPr>
                <w:rFonts w:ascii="宋体" w:hAnsi="宋体" w:cs="宋体" w:hint="eastAsia"/>
                <w:color w:val="000000"/>
              </w:rPr>
              <w:t>兼容</w:t>
            </w:r>
            <w:r w:rsidRPr="00015848">
              <w:rPr>
                <w:rFonts w:ascii="宋体" w:hAnsi="宋体" w:cs="宋体"/>
                <w:color w:val="000000"/>
              </w:rPr>
              <w:t>SxS</w:t>
            </w:r>
            <w:r w:rsidRPr="00015848">
              <w:rPr>
                <w:rFonts w:ascii="宋体" w:hAnsi="宋体" w:cs="宋体" w:hint="eastAsia"/>
                <w:color w:val="000000"/>
              </w:rPr>
              <w:t>存储卡</w:t>
            </w:r>
            <w:r w:rsidRPr="00015848">
              <w:rPr>
                <w:rFonts w:ascii="宋体" w:hAnsi="宋体" w:cs="宋体"/>
                <w:color w:val="000000"/>
              </w:rPr>
              <w:t>,XQD</w:t>
            </w:r>
            <w:r w:rsidRPr="00015848">
              <w:rPr>
                <w:rFonts w:ascii="宋体" w:hAnsi="宋体" w:cs="宋体" w:hint="eastAsia"/>
                <w:color w:val="000000"/>
              </w:rPr>
              <w:t>卡</w:t>
            </w:r>
          </w:p>
        </w:tc>
      </w:tr>
      <w:tr w:rsidR="00B05F84" w:rsidRPr="00015848" w:rsidTr="00EB3044">
        <w:trPr>
          <w:trHeight w:val="411"/>
        </w:trPr>
        <w:tc>
          <w:tcPr>
            <w:tcW w:w="1915" w:type="dxa"/>
            <w:vAlign w:val="center"/>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附件</w:t>
            </w:r>
          </w:p>
        </w:tc>
        <w:tc>
          <w:tcPr>
            <w:tcW w:w="6449" w:type="dxa"/>
            <w:vAlign w:val="center"/>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高速</w:t>
            </w:r>
            <w:r w:rsidRPr="00015848">
              <w:rPr>
                <w:rFonts w:ascii="宋体" w:hAnsi="宋体" w:cs="宋体"/>
                <w:color w:val="000000"/>
              </w:rPr>
              <w:t>SD</w:t>
            </w:r>
            <w:r w:rsidRPr="00015848">
              <w:rPr>
                <w:rFonts w:ascii="宋体" w:hAnsi="宋体" w:cs="宋体" w:hint="eastAsia"/>
                <w:color w:val="000000"/>
              </w:rPr>
              <w:t>卡</w:t>
            </w:r>
            <w:r w:rsidRPr="00015848">
              <w:rPr>
                <w:rFonts w:ascii="宋体" w:hAnsi="宋体" w:cs="宋体"/>
                <w:color w:val="000000"/>
              </w:rPr>
              <w:t>64G*2</w:t>
            </w:r>
            <w:r w:rsidRPr="00015848">
              <w:rPr>
                <w:rFonts w:ascii="宋体" w:hAnsi="宋体" w:cs="宋体" w:hint="eastAsia"/>
                <w:color w:val="000000"/>
              </w:rPr>
              <w:t>、高容量铝电池、摄像机遥控手柄、长条专业采访话筒</w:t>
            </w:r>
            <w:r w:rsidRPr="00015848">
              <w:rPr>
                <w:rFonts w:ascii="宋体" w:hAnsi="宋体" w:cs="宋体"/>
                <w:color w:val="000000"/>
              </w:rPr>
              <w:t>+5</w:t>
            </w:r>
            <w:r w:rsidRPr="00015848">
              <w:rPr>
                <w:rFonts w:ascii="宋体" w:hAnsi="宋体" w:cs="宋体" w:hint="eastAsia"/>
                <w:color w:val="000000"/>
              </w:rPr>
              <w:t>米平衡线、专用摄像包。</w:t>
            </w:r>
          </w:p>
        </w:tc>
      </w:tr>
      <w:tr w:rsidR="00B05F84" w:rsidRPr="00015848" w:rsidTr="00EB3044">
        <w:trPr>
          <w:trHeight w:val="375"/>
        </w:trPr>
        <w:tc>
          <w:tcPr>
            <w:tcW w:w="1915" w:type="dxa"/>
            <w:vAlign w:val="center"/>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质保及服务</w:t>
            </w:r>
          </w:p>
        </w:tc>
        <w:tc>
          <w:tcPr>
            <w:tcW w:w="6449" w:type="dxa"/>
            <w:vAlign w:val="center"/>
          </w:tcPr>
          <w:p w:rsidR="00B05F84" w:rsidRPr="00015848" w:rsidRDefault="00B05F84" w:rsidP="00015848">
            <w:pPr>
              <w:widowControl/>
              <w:wordWrap w:val="0"/>
              <w:jc w:val="left"/>
              <w:rPr>
                <w:rFonts w:ascii="宋体" w:cs="宋体"/>
                <w:color w:val="000000"/>
              </w:rPr>
            </w:pPr>
            <w:r w:rsidRPr="00015848">
              <w:rPr>
                <w:rFonts w:ascii="宋体" w:hAnsi="宋体" w:cs="宋体" w:hint="eastAsia"/>
                <w:color w:val="000000"/>
              </w:rPr>
              <w:t>质保至少</w:t>
            </w:r>
            <w:r w:rsidRPr="00015848">
              <w:rPr>
                <w:rFonts w:ascii="宋体" w:hAnsi="宋体" w:cs="宋体"/>
                <w:color w:val="000000"/>
              </w:rPr>
              <w:t>1</w:t>
            </w:r>
            <w:r w:rsidRPr="00015848">
              <w:rPr>
                <w:rFonts w:ascii="宋体" w:hAnsi="宋体" w:cs="宋体" w:hint="eastAsia"/>
                <w:color w:val="000000"/>
              </w:rPr>
              <w:t>年</w:t>
            </w:r>
          </w:p>
        </w:tc>
      </w:tr>
    </w:tbl>
    <w:p w:rsidR="00B05F84" w:rsidRDefault="00B05F84">
      <w:pPr>
        <w:widowControl/>
        <w:wordWrap w:val="0"/>
        <w:jc w:val="left"/>
        <w:rPr>
          <w:rFonts w:ascii="宋体" w:cs="Times New Roman"/>
          <w:color w:val="000000"/>
        </w:rPr>
      </w:pPr>
    </w:p>
    <w:p w:rsidR="00B05F84" w:rsidRDefault="00B05F84">
      <w:pPr>
        <w:widowControl/>
        <w:wordWrap w:val="0"/>
        <w:jc w:val="left"/>
        <w:rPr>
          <w:rFonts w:ascii="宋体" w:cs="Times New Roman"/>
          <w:b/>
          <w:bCs/>
          <w:color w:val="FF0000"/>
        </w:rPr>
      </w:pPr>
    </w:p>
    <w:p w:rsidR="00B05F84" w:rsidRDefault="00B05F84">
      <w:pPr>
        <w:spacing w:line="300" w:lineRule="auto"/>
        <w:rPr>
          <w:rFonts w:ascii="宋体" w:cs="Times New Roman"/>
          <w:b/>
          <w:bCs/>
          <w:color w:val="000000"/>
        </w:rPr>
      </w:pPr>
      <w:r>
        <w:rPr>
          <w:rFonts w:ascii="宋体" w:hAnsi="宋体" w:cs="宋体" w:hint="eastAsia"/>
          <w:b/>
          <w:bCs/>
          <w:color w:val="000000"/>
        </w:rPr>
        <w:t>十一、技术要求：</w:t>
      </w:r>
    </w:p>
    <w:p w:rsidR="00B05F84" w:rsidRDefault="00B05F84">
      <w:pPr>
        <w:rPr>
          <w:rFonts w:ascii="宋体" w:cs="Times New Roman"/>
          <w:color w:val="000000"/>
        </w:rPr>
      </w:pPr>
      <w:r>
        <w:rPr>
          <w:rFonts w:ascii="宋体" w:hAnsi="宋体" w:cs="宋体" w:hint="eastAsia"/>
          <w:color w:val="000000"/>
        </w:rPr>
        <w:t>（一）投标人须负责采购文件中设备的安装、调试与连接，采购单位不再另行支付费用。</w:t>
      </w:r>
    </w:p>
    <w:p w:rsidR="00B05F84" w:rsidRDefault="00B05F84">
      <w:pPr>
        <w:rPr>
          <w:rFonts w:ascii="宋体" w:cs="Times New Roman"/>
          <w:color w:val="000000"/>
        </w:rPr>
      </w:pPr>
      <w:r>
        <w:rPr>
          <w:rFonts w:ascii="宋体" w:hAnsi="宋体" w:cs="宋体" w:hint="eastAsia"/>
          <w:color w:val="000000"/>
        </w:rPr>
        <w:t>（二）投标产品的生产、制造、安装等各项技术标准应当符合国家（强制性）标准、各项规范要求；国家没有相应标准、规范的，可使用行业标准、规定；非标设备按询价通知书约定的技术要求和规范。</w:t>
      </w:r>
    </w:p>
    <w:p w:rsidR="00B05F84" w:rsidRDefault="00B05F84">
      <w:pPr>
        <w:rPr>
          <w:rFonts w:ascii="宋体" w:cs="Times New Roman"/>
          <w:color w:val="000000"/>
        </w:rPr>
      </w:pPr>
      <w:r>
        <w:rPr>
          <w:rFonts w:ascii="宋体" w:hAnsi="宋体" w:cs="宋体" w:hint="eastAsia"/>
          <w:color w:val="000000"/>
        </w:rPr>
        <w:t>（三）投标产品是全新的、未使用过的、原包装未拆封、包装箱体无涂改的商品，完全符合采购设备规定的质量、规格和性能的要求，投标人应保证其提供的设备在正确安装、正常使用和保养条件下，在规定的使用寿命期内具有满意的性能。</w:t>
      </w:r>
    </w:p>
    <w:p w:rsidR="00B05F84" w:rsidRDefault="00B05F84">
      <w:pPr>
        <w:rPr>
          <w:rFonts w:ascii="宋体" w:cs="Times New Roman"/>
        </w:rPr>
      </w:pPr>
      <w:r>
        <w:rPr>
          <w:rFonts w:ascii="宋体" w:hAnsi="宋体" w:cs="宋体" w:hint="eastAsia"/>
        </w:rPr>
        <w:t>（四）投标产品必须明确具体的规格及参数，且必须达到上述的技术指标，技术参数不得负偏离。</w:t>
      </w:r>
    </w:p>
    <w:p w:rsidR="00B05F84" w:rsidRDefault="00B05F84">
      <w:pPr>
        <w:rPr>
          <w:rFonts w:ascii="宋体" w:cs="Times New Roman"/>
        </w:rPr>
      </w:pPr>
      <w:r>
        <w:rPr>
          <w:rFonts w:ascii="宋体" w:hAnsi="宋体" w:cs="宋体" w:hint="eastAsia"/>
        </w:rPr>
        <w:t>（五）投标产品按不低于协议供货目录中的产品免费质保及售后服务承诺执行，提供免费上门服务，以及货物生产厂家承诺提供高于此标准或其它额外另行附加的售后服务内容。</w:t>
      </w: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b/>
          <w:bCs/>
        </w:rPr>
      </w:pPr>
    </w:p>
    <w:p w:rsidR="00B05F84" w:rsidRDefault="00B05F84">
      <w:pPr>
        <w:rPr>
          <w:rFonts w:ascii="宋体" w:cs="Times New Roman"/>
          <w:b/>
          <w:bCs/>
        </w:rPr>
      </w:pPr>
    </w:p>
    <w:p w:rsidR="00B05F84" w:rsidRDefault="00B05F84">
      <w:pPr>
        <w:rPr>
          <w:rFonts w:ascii="宋体" w:cs="Times New Roman"/>
          <w:b/>
          <w:bCs/>
        </w:rPr>
      </w:pPr>
    </w:p>
    <w:p w:rsidR="00B05F84" w:rsidRDefault="00B05F84">
      <w:pPr>
        <w:rPr>
          <w:rFonts w:ascii="宋体" w:cs="Times New Roman"/>
          <w:b/>
          <w:bCs/>
        </w:rPr>
      </w:pPr>
    </w:p>
    <w:p w:rsidR="00B05F84" w:rsidRDefault="00B05F84">
      <w:pPr>
        <w:rPr>
          <w:rFonts w:ascii="宋体" w:cs="Times New Roman"/>
          <w:b/>
          <w:bCs/>
        </w:rPr>
      </w:pPr>
      <w:r>
        <w:rPr>
          <w:rFonts w:ascii="宋体" w:hAnsi="宋体" w:cs="宋体" w:hint="eastAsia"/>
          <w:b/>
          <w:bCs/>
        </w:rPr>
        <w:t>十二、投标文件格式要求</w:t>
      </w:r>
    </w:p>
    <w:p w:rsidR="00B05F84" w:rsidRDefault="00B05F84">
      <w:pPr>
        <w:rPr>
          <w:rFonts w:ascii="宋体" w:cs="Times New Roman"/>
          <w:b/>
          <w:bCs/>
        </w:rPr>
      </w:pPr>
      <w:r>
        <w:rPr>
          <w:rFonts w:ascii="宋体" w:hAnsi="宋体" w:cs="宋体" w:hint="eastAsia"/>
          <w:color w:val="000000"/>
        </w:rPr>
        <w:t>（一）</w:t>
      </w:r>
      <w:r>
        <w:rPr>
          <w:rFonts w:ascii="宋体" w:hAnsi="宋体" w:cs="宋体" w:hint="eastAsia"/>
          <w:b/>
          <w:bCs/>
        </w:rPr>
        <w:t>投标函</w:t>
      </w:r>
    </w:p>
    <w:p w:rsidR="00B05F84" w:rsidRDefault="00B05F84">
      <w:pPr>
        <w:jc w:val="center"/>
        <w:rPr>
          <w:rFonts w:eastAsia="黑体" w:cs="Times New Roman"/>
          <w:sz w:val="32"/>
          <w:szCs w:val="32"/>
        </w:rPr>
      </w:pPr>
      <w:r>
        <w:rPr>
          <w:rFonts w:eastAsia="黑体" w:cs="黑体" w:hint="eastAsia"/>
          <w:sz w:val="32"/>
          <w:szCs w:val="32"/>
        </w:rPr>
        <w:t>投标函</w:t>
      </w:r>
    </w:p>
    <w:p w:rsidR="00B05F84" w:rsidRDefault="00B05F84">
      <w:pPr>
        <w:spacing w:line="360" w:lineRule="auto"/>
        <w:rPr>
          <w:rFonts w:cs="Times New Roman"/>
          <w:sz w:val="24"/>
          <w:szCs w:val="24"/>
        </w:rPr>
      </w:pPr>
    </w:p>
    <w:p w:rsidR="00B05F84" w:rsidRDefault="00B05F84" w:rsidP="00B36517">
      <w:pPr>
        <w:spacing w:beforeLines="20" w:before="62" w:afterLines="50" w:after="156" w:line="360" w:lineRule="exact"/>
        <w:rPr>
          <w:rFonts w:ascii="宋体" w:cs="Times New Roman"/>
          <w:sz w:val="24"/>
          <w:szCs w:val="24"/>
        </w:rPr>
      </w:pPr>
      <w:r>
        <w:rPr>
          <w:rFonts w:ascii="宋体" w:hAnsi="宋体" w:cs="宋体" w:hint="eastAsia"/>
          <w:sz w:val="24"/>
          <w:szCs w:val="24"/>
        </w:rPr>
        <w:t>苏州大学文正学院：</w:t>
      </w:r>
    </w:p>
    <w:p w:rsidR="00B05F84" w:rsidRDefault="00B05F84" w:rsidP="00B36517">
      <w:pPr>
        <w:pStyle w:val="a8"/>
        <w:spacing w:beforeLines="20" w:before="62" w:afterLines="20" w:after="62" w:line="360" w:lineRule="exact"/>
        <w:ind w:firstLineChars="200"/>
        <w:jc w:val="both"/>
        <w:rPr>
          <w:rFonts w:ascii="宋体" w:cs="Times New Roman"/>
        </w:rPr>
      </w:pPr>
      <w:r>
        <w:rPr>
          <w:rFonts w:ascii="宋体" w:hAnsi="宋体" w:cs="宋体" w:hint="eastAsia"/>
        </w:rPr>
        <w:lastRenderedPageBreak/>
        <w:t>我方确认收到贵方提供的招标文件，并已完全了解招标文件中所有条款及要求，经研究决定参加投标。现</w:t>
      </w:r>
      <w:r>
        <w:rPr>
          <w:rFonts w:ascii="宋体" w:hAnsi="宋体" w:cs="宋体" w:hint="eastAsia"/>
          <w:kern w:val="2"/>
        </w:rPr>
        <w:t>正式授权下述签字人</w:t>
      </w:r>
      <w:r>
        <w:rPr>
          <w:rFonts w:ascii="宋体" w:hAnsi="宋体" w:cs="宋体"/>
          <w:kern w:val="2"/>
        </w:rPr>
        <w:t>(</w:t>
      </w:r>
      <w:r>
        <w:rPr>
          <w:rFonts w:ascii="宋体" w:hAnsi="宋体" w:cs="宋体" w:hint="eastAsia"/>
          <w:kern w:val="2"/>
        </w:rPr>
        <w:t>姓名和职务</w:t>
      </w:r>
      <w:r>
        <w:rPr>
          <w:rFonts w:ascii="宋体" w:hAnsi="宋体" w:cs="宋体"/>
          <w:kern w:val="2"/>
        </w:rPr>
        <w:t>)</w:t>
      </w:r>
      <w:r>
        <w:rPr>
          <w:rFonts w:ascii="宋体" w:hAnsi="宋体" w:cs="宋体" w:hint="eastAsia"/>
          <w:kern w:val="2"/>
        </w:rPr>
        <w:t>代表我方（投标单位的名称），全权处理本次项目投标的有关事宜。据此函，我方作出如下承诺：</w:t>
      </w:r>
    </w:p>
    <w:p w:rsidR="00B05F84" w:rsidRDefault="00B05F84" w:rsidP="00B36517">
      <w:pPr>
        <w:spacing w:beforeLines="20" w:before="62" w:afterLines="20" w:after="62" w:line="360" w:lineRule="exact"/>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愿意接受招标文件中的所有条款和条件，并按其要求提供招标货物与服务，第标段投标总价格为（大写）元（不同标段应分开填写）。全部货物供应和有关服务的详细报价见投标文件。</w:t>
      </w:r>
    </w:p>
    <w:p w:rsidR="00B05F84" w:rsidRDefault="00B05F84" w:rsidP="00B36517">
      <w:pPr>
        <w:spacing w:beforeLines="20" w:before="62" w:afterLines="20" w:after="62" w:line="360" w:lineRule="exact"/>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同意按照招标文件的要求提供所有资料、数据或信息。若贵方要求我方另外提供与投标有关的任何证据或资料，我方将按要求予以提供并保证其为真实的、准确的。</w:t>
      </w:r>
    </w:p>
    <w:p w:rsidR="00B05F84" w:rsidRDefault="00B05F84" w:rsidP="00B36517">
      <w:pPr>
        <w:spacing w:beforeLines="20" w:before="62" w:afterLines="20" w:after="62" w:line="360" w:lineRule="exact"/>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同意贵方有权决定中标者，并理解最低报价是中标的重要条件，但不是唯一的选择标准。</w:t>
      </w:r>
    </w:p>
    <w:p w:rsidR="00B05F84" w:rsidRDefault="00B05F84" w:rsidP="00B36517">
      <w:pPr>
        <w:spacing w:beforeLines="20" w:before="62" w:afterLines="20" w:after="62" w:line="360" w:lineRule="exact"/>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我方如中标，将保证履行招标文件（含补充通知）中的全部责任和义务，并于约定时间前完成项目，交付贵方验收，使用。</w:t>
      </w:r>
    </w:p>
    <w:p w:rsidR="00B05F84" w:rsidRDefault="00B05F84" w:rsidP="00B36517">
      <w:pPr>
        <w:spacing w:beforeLines="20" w:before="62" w:afterLines="20" w:after="62" w:line="360" w:lineRule="exact"/>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本投标文件的有效期为规定开标之日后</w:t>
      </w:r>
      <w:r>
        <w:rPr>
          <w:rFonts w:ascii="宋体" w:hAnsi="宋体" w:cs="宋体"/>
          <w:sz w:val="24"/>
          <w:szCs w:val="24"/>
        </w:rPr>
        <w:t>30</w:t>
      </w:r>
      <w:r>
        <w:rPr>
          <w:rFonts w:ascii="宋体" w:hAnsi="宋体" w:cs="宋体" w:hint="eastAsia"/>
          <w:sz w:val="24"/>
          <w:szCs w:val="24"/>
        </w:rPr>
        <w:t>天，如中标，有效期将延至合同有效期终止日为止。</w:t>
      </w:r>
    </w:p>
    <w:p w:rsidR="00B05F84" w:rsidRDefault="00B05F84" w:rsidP="00B36517">
      <w:pPr>
        <w:spacing w:beforeLines="20" w:before="62" w:afterLines="20" w:after="62" w:line="360" w:lineRule="exact"/>
        <w:ind w:firstLineChars="200" w:firstLine="480"/>
        <w:rPr>
          <w:rFonts w:ascii="宋体" w:cs="Times New Roman"/>
          <w:sz w:val="24"/>
          <w:szCs w:val="24"/>
        </w:rPr>
      </w:pPr>
      <w:r>
        <w:rPr>
          <w:rFonts w:ascii="宋体" w:hAnsi="宋体" w:cs="宋体"/>
          <w:sz w:val="24"/>
          <w:szCs w:val="24"/>
        </w:rPr>
        <w:t>6.</w:t>
      </w:r>
      <w:r>
        <w:rPr>
          <w:rFonts w:ascii="宋体" w:hAnsi="宋体" w:cs="宋体" w:hint="eastAsia"/>
          <w:sz w:val="24"/>
          <w:szCs w:val="24"/>
        </w:rPr>
        <w:t>同意招标文件中规定的收费标准并保证及时交纳相关费用。</w:t>
      </w:r>
    </w:p>
    <w:p w:rsidR="00B05F84" w:rsidRDefault="00B05F84" w:rsidP="00B36517">
      <w:pPr>
        <w:spacing w:beforeLines="20" w:before="62" w:afterLines="20" w:after="62" w:line="360" w:lineRule="exact"/>
        <w:ind w:firstLineChars="200" w:firstLine="480"/>
        <w:rPr>
          <w:rFonts w:ascii="宋体" w:cs="Times New Roman"/>
          <w:sz w:val="24"/>
          <w:szCs w:val="24"/>
        </w:rPr>
      </w:pPr>
      <w:r>
        <w:rPr>
          <w:rFonts w:ascii="宋体" w:hAnsi="宋体" w:cs="宋体"/>
          <w:sz w:val="24"/>
          <w:szCs w:val="24"/>
        </w:rPr>
        <w:t>7.</w:t>
      </w:r>
      <w:r>
        <w:rPr>
          <w:rFonts w:ascii="宋体" w:hAnsi="宋体" w:cs="宋体" w:hint="eastAsia"/>
          <w:sz w:val="24"/>
          <w:szCs w:val="24"/>
        </w:rPr>
        <w:t>所有与本次投标有关正式联系信息为：</w:t>
      </w:r>
    </w:p>
    <w:p w:rsidR="00B05F84" w:rsidRDefault="00B05F84" w:rsidP="00B36517">
      <w:pPr>
        <w:pStyle w:val="a8"/>
        <w:spacing w:beforeLines="40" w:before="124" w:afterLines="40" w:after="124" w:line="360" w:lineRule="exact"/>
        <w:ind w:firstLineChars="200"/>
        <w:jc w:val="both"/>
        <w:rPr>
          <w:rFonts w:ascii="宋体" w:cs="Times New Roman"/>
        </w:rPr>
      </w:pPr>
      <w:r>
        <w:rPr>
          <w:rFonts w:ascii="宋体" w:hAnsi="宋体" w:cs="宋体" w:hint="eastAsia"/>
        </w:rPr>
        <w:t>投标单位名称：</w:t>
      </w:r>
    </w:p>
    <w:p w:rsidR="00B05F84" w:rsidRDefault="00B05F84" w:rsidP="00B36517">
      <w:pPr>
        <w:pStyle w:val="a8"/>
        <w:spacing w:beforeLines="40" w:before="124" w:afterLines="40" w:after="124" w:line="360" w:lineRule="exact"/>
        <w:ind w:firstLineChars="200"/>
        <w:jc w:val="both"/>
        <w:rPr>
          <w:rFonts w:ascii="宋体" w:cs="Times New Roman"/>
          <w:kern w:val="2"/>
        </w:rPr>
      </w:pPr>
      <w:r>
        <w:rPr>
          <w:rFonts w:ascii="宋体" w:hAnsi="宋体" w:cs="宋体" w:hint="eastAsia"/>
          <w:kern w:val="2"/>
        </w:rPr>
        <w:t>地址及邮政编码：</w:t>
      </w:r>
    </w:p>
    <w:p w:rsidR="00B05F84" w:rsidRDefault="00B05F84" w:rsidP="00B36517">
      <w:pPr>
        <w:pStyle w:val="a8"/>
        <w:spacing w:beforeLines="40" w:before="124" w:afterLines="40" w:after="124" w:line="360" w:lineRule="exact"/>
        <w:ind w:firstLineChars="200"/>
        <w:jc w:val="both"/>
        <w:rPr>
          <w:rFonts w:ascii="宋体" w:cs="Times New Roman"/>
          <w:kern w:val="2"/>
        </w:rPr>
      </w:pPr>
      <w:r>
        <w:rPr>
          <w:rFonts w:ascii="宋体" w:hAnsi="宋体" w:cs="宋体" w:hint="eastAsia"/>
          <w:kern w:val="2"/>
        </w:rPr>
        <w:t>联系电话及传真：</w:t>
      </w:r>
    </w:p>
    <w:p w:rsidR="00B05F84" w:rsidRDefault="00B05F84" w:rsidP="00B36517">
      <w:pPr>
        <w:pStyle w:val="a8"/>
        <w:spacing w:beforeLines="40" w:before="124" w:afterLines="40" w:after="124" w:line="360" w:lineRule="exact"/>
        <w:ind w:firstLineChars="200"/>
        <w:jc w:val="both"/>
        <w:rPr>
          <w:rFonts w:ascii="宋体" w:cs="Times New Roman"/>
          <w:kern w:val="2"/>
        </w:rPr>
      </w:pPr>
      <w:r>
        <w:rPr>
          <w:rFonts w:ascii="宋体" w:hAnsi="宋体" w:cs="宋体" w:hint="eastAsia"/>
          <w:kern w:val="2"/>
        </w:rPr>
        <w:t>投标单位授权代表（签字）：</w:t>
      </w:r>
    </w:p>
    <w:p w:rsidR="00B05F84" w:rsidRDefault="00B05F84" w:rsidP="00B36517">
      <w:pPr>
        <w:pStyle w:val="a8"/>
        <w:spacing w:beforeLines="40" w:before="124" w:afterLines="40" w:after="124" w:line="360" w:lineRule="exact"/>
        <w:ind w:firstLineChars="200"/>
        <w:jc w:val="both"/>
        <w:rPr>
          <w:rFonts w:ascii="宋体" w:cs="Times New Roman"/>
          <w:kern w:val="2"/>
        </w:rPr>
      </w:pPr>
      <w:r>
        <w:rPr>
          <w:rFonts w:ascii="宋体" w:hAnsi="宋体" w:cs="宋体" w:hint="eastAsia"/>
          <w:kern w:val="2"/>
        </w:rPr>
        <w:t>授权代表手机号码：</w:t>
      </w:r>
    </w:p>
    <w:p w:rsidR="00B05F84" w:rsidRDefault="00B05F84" w:rsidP="00B36517">
      <w:pPr>
        <w:pStyle w:val="a8"/>
        <w:spacing w:beforeLines="40" w:before="124" w:afterLines="40" w:after="124" w:line="360" w:lineRule="exact"/>
        <w:ind w:firstLineChars="200"/>
        <w:jc w:val="both"/>
        <w:rPr>
          <w:rFonts w:ascii="宋体" w:cs="Times New Roman"/>
        </w:rPr>
      </w:pPr>
      <w:r>
        <w:rPr>
          <w:rFonts w:ascii="宋体" w:hAnsi="宋体" w:cs="宋体" w:hint="eastAsia"/>
          <w:kern w:val="2"/>
        </w:rPr>
        <w:t>授权代表电子邮箱：</w:t>
      </w:r>
    </w:p>
    <w:p w:rsidR="00B05F84" w:rsidRDefault="00B05F84" w:rsidP="00B36517">
      <w:pPr>
        <w:pStyle w:val="a8"/>
        <w:spacing w:beforeLines="40" w:before="124" w:afterLines="40" w:after="124" w:line="360" w:lineRule="exact"/>
        <w:ind w:firstLineChars="200"/>
        <w:jc w:val="both"/>
        <w:rPr>
          <w:rFonts w:ascii="宋体" w:cs="Times New Roman"/>
          <w:kern w:val="2"/>
        </w:rPr>
      </w:pPr>
      <w:r>
        <w:rPr>
          <w:rFonts w:ascii="宋体" w:hAnsi="宋体" w:cs="宋体" w:hint="eastAsia"/>
        </w:rPr>
        <w:t>投标单位法定代表人（签字）：</w:t>
      </w:r>
    </w:p>
    <w:p w:rsidR="00B05F84" w:rsidRDefault="00B05F84" w:rsidP="00B36517">
      <w:pPr>
        <w:pStyle w:val="a8"/>
        <w:spacing w:beforeLines="40" w:before="124" w:afterLines="40" w:after="124" w:line="360" w:lineRule="exact"/>
        <w:ind w:firstLineChars="200"/>
        <w:jc w:val="both"/>
        <w:rPr>
          <w:rFonts w:ascii="宋体" w:cs="Times New Roman"/>
          <w:kern w:val="2"/>
        </w:rPr>
      </w:pPr>
      <w:r>
        <w:rPr>
          <w:rFonts w:ascii="宋体" w:hAnsi="宋体" w:cs="宋体" w:hint="eastAsia"/>
          <w:kern w:val="2"/>
        </w:rPr>
        <w:t>投标日期：</w:t>
      </w:r>
    </w:p>
    <w:p w:rsidR="00B05F84" w:rsidRDefault="00B05F84" w:rsidP="00B36517">
      <w:pPr>
        <w:pStyle w:val="a8"/>
        <w:spacing w:beforeLines="40" w:before="124" w:afterLines="40" w:after="124" w:line="360" w:lineRule="exact"/>
        <w:ind w:firstLineChars="200"/>
        <w:jc w:val="both"/>
        <w:rPr>
          <w:rFonts w:ascii="宋体" w:cs="Times New Roman"/>
          <w:kern w:val="2"/>
        </w:rPr>
      </w:pPr>
      <w:r>
        <w:rPr>
          <w:rFonts w:ascii="宋体" w:hAnsi="宋体" w:cs="宋体" w:hint="eastAsia"/>
          <w:kern w:val="2"/>
        </w:rPr>
        <w:t>（投标单位公章）</w:t>
      </w:r>
    </w:p>
    <w:p w:rsidR="00B05F84" w:rsidRDefault="00B05F84">
      <w:pPr>
        <w:rPr>
          <w:rFonts w:ascii="宋体" w:cs="Times New Roman"/>
          <w:color w:val="000000"/>
        </w:rPr>
      </w:pPr>
    </w:p>
    <w:p w:rsidR="00B05F84" w:rsidRDefault="00B05F84">
      <w:pPr>
        <w:rPr>
          <w:rFonts w:ascii="宋体" w:cs="Times New Roman"/>
          <w:color w:val="000000"/>
        </w:rPr>
      </w:pPr>
    </w:p>
    <w:p w:rsidR="00B05F84" w:rsidRDefault="00B05F84">
      <w:pPr>
        <w:rPr>
          <w:rFonts w:ascii="宋体" w:cs="Times New Roman"/>
          <w:color w:val="000000"/>
        </w:rPr>
      </w:pPr>
    </w:p>
    <w:p w:rsidR="00B05F84" w:rsidRDefault="00B05F84">
      <w:pPr>
        <w:rPr>
          <w:rFonts w:ascii="宋体" w:cs="Times New Roman"/>
          <w:b/>
          <w:bCs/>
        </w:rPr>
      </w:pPr>
      <w:r>
        <w:rPr>
          <w:rFonts w:ascii="宋体" w:hAnsi="宋体" w:cs="宋体" w:hint="eastAsia"/>
          <w:color w:val="000000"/>
        </w:rPr>
        <w:t>（二）</w:t>
      </w:r>
      <w:r>
        <w:rPr>
          <w:rFonts w:ascii="宋体" w:hAnsi="宋体" w:cs="宋体" w:hint="eastAsia"/>
          <w:b/>
          <w:bCs/>
        </w:rPr>
        <w:t>投标报价表</w:t>
      </w:r>
    </w:p>
    <w:p w:rsidR="00B05F84" w:rsidRDefault="00B05F84">
      <w:pPr>
        <w:jc w:val="center"/>
        <w:rPr>
          <w:rFonts w:eastAsia="黑体" w:cs="Times New Roman"/>
          <w:sz w:val="32"/>
          <w:szCs w:val="32"/>
        </w:rPr>
      </w:pPr>
      <w:r>
        <w:rPr>
          <w:rFonts w:eastAsia="黑体" w:cs="黑体" w:hint="eastAsia"/>
          <w:sz w:val="32"/>
          <w:szCs w:val="32"/>
        </w:rPr>
        <w:t>投标报价表</w:t>
      </w:r>
    </w:p>
    <w:p w:rsidR="00B05F84" w:rsidRDefault="00B05F84" w:rsidP="00B36517">
      <w:pPr>
        <w:spacing w:beforeLines="50" w:before="156" w:afterLines="50" w:after="156"/>
        <w:rPr>
          <w:rFonts w:ascii="宋体" w:cs="Times New Roman"/>
        </w:rPr>
      </w:pPr>
      <w:r>
        <w:rPr>
          <w:rFonts w:ascii="宋体" w:hAnsi="宋体" w:cs="宋体" w:hint="eastAsia"/>
        </w:rPr>
        <w:t>投标单位名称（盖章）：</w:t>
      </w:r>
    </w:p>
    <w:p w:rsidR="00B05F84" w:rsidRDefault="00B05F84" w:rsidP="00B36517">
      <w:pPr>
        <w:spacing w:beforeLines="50" w:before="156" w:afterLines="50" w:after="156"/>
        <w:rPr>
          <w:rFonts w:ascii="宋体" w:cs="Times New Roman"/>
        </w:rPr>
      </w:pPr>
      <w:r>
        <w:rPr>
          <w:rFonts w:ascii="宋体" w:hAnsi="宋体" w:cs="宋体" w:hint="eastAsia"/>
        </w:rPr>
        <w:t>招标编号：标段：</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1734"/>
        <w:gridCol w:w="897"/>
        <w:gridCol w:w="1428"/>
        <w:gridCol w:w="563"/>
        <w:gridCol w:w="1567"/>
        <w:gridCol w:w="1636"/>
      </w:tblGrid>
      <w:tr w:rsidR="00B05F84" w:rsidRPr="00015848">
        <w:trPr>
          <w:trHeight w:val="605"/>
        </w:trPr>
        <w:tc>
          <w:tcPr>
            <w:tcW w:w="697" w:type="dxa"/>
            <w:vAlign w:val="center"/>
          </w:tcPr>
          <w:p w:rsidR="00B05F84" w:rsidRPr="00015848" w:rsidRDefault="00B05F84" w:rsidP="00B36517">
            <w:pPr>
              <w:spacing w:beforeLines="10" w:before="31" w:afterLines="10" w:after="31"/>
              <w:jc w:val="center"/>
              <w:rPr>
                <w:rFonts w:ascii="宋体" w:cs="宋体"/>
              </w:rPr>
            </w:pPr>
            <w:r w:rsidRPr="00015848">
              <w:rPr>
                <w:rFonts w:ascii="宋体" w:hAnsi="宋体" w:cs="宋体" w:hint="eastAsia"/>
              </w:rPr>
              <w:lastRenderedPageBreak/>
              <w:t>序号</w:t>
            </w:r>
          </w:p>
        </w:tc>
        <w:tc>
          <w:tcPr>
            <w:tcW w:w="1734" w:type="dxa"/>
            <w:vAlign w:val="center"/>
          </w:tcPr>
          <w:p w:rsidR="00B05F84" w:rsidRPr="00015848" w:rsidRDefault="00B05F84" w:rsidP="00B36517">
            <w:pPr>
              <w:spacing w:beforeLines="10" w:before="31" w:afterLines="10" w:after="31"/>
              <w:jc w:val="center"/>
              <w:rPr>
                <w:rFonts w:ascii="宋体" w:cs="宋体"/>
              </w:rPr>
            </w:pPr>
            <w:r w:rsidRPr="00015848">
              <w:rPr>
                <w:rFonts w:ascii="宋体" w:hAnsi="宋体" w:cs="宋体" w:hint="eastAsia"/>
              </w:rPr>
              <w:t>投标货物名称</w:t>
            </w:r>
          </w:p>
        </w:tc>
        <w:tc>
          <w:tcPr>
            <w:tcW w:w="897" w:type="dxa"/>
            <w:vAlign w:val="center"/>
          </w:tcPr>
          <w:p w:rsidR="00B05F84" w:rsidRPr="00015848" w:rsidRDefault="00B05F84" w:rsidP="00B36517">
            <w:pPr>
              <w:spacing w:beforeLines="10" w:before="31" w:afterLines="10" w:after="31"/>
              <w:jc w:val="center"/>
              <w:rPr>
                <w:rFonts w:ascii="宋体" w:cs="宋体"/>
              </w:rPr>
            </w:pPr>
            <w:r w:rsidRPr="00015848">
              <w:rPr>
                <w:rFonts w:ascii="宋体" w:hAnsi="宋体" w:cs="宋体" w:hint="eastAsia"/>
              </w:rPr>
              <w:t>品牌</w:t>
            </w:r>
          </w:p>
        </w:tc>
        <w:tc>
          <w:tcPr>
            <w:tcW w:w="1428" w:type="dxa"/>
            <w:vAlign w:val="center"/>
          </w:tcPr>
          <w:p w:rsidR="00B05F84" w:rsidRPr="00015848" w:rsidRDefault="00B05F84" w:rsidP="00B36517">
            <w:pPr>
              <w:spacing w:beforeLines="10" w:before="31" w:afterLines="10" w:after="31"/>
              <w:jc w:val="center"/>
              <w:rPr>
                <w:rFonts w:ascii="宋体" w:cs="宋体"/>
              </w:rPr>
            </w:pPr>
            <w:r w:rsidRPr="00015848">
              <w:rPr>
                <w:rFonts w:ascii="宋体" w:hAnsi="宋体" w:cs="宋体" w:hint="eastAsia"/>
              </w:rPr>
              <w:t>规格、型号</w:t>
            </w:r>
          </w:p>
        </w:tc>
        <w:tc>
          <w:tcPr>
            <w:tcW w:w="563" w:type="dxa"/>
            <w:vAlign w:val="center"/>
          </w:tcPr>
          <w:p w:rsidR="00B05F84" w:rsidRPr="00015848" w:rsidRDefault="00B05F84" w:rsidP="00B36517">
            <w:pPr>
              <w:spacing w:beforeLines="10" w:before="31" w:afterLines="10" w:after="31"/>
              <w:jc w:val="center"/>
              <w:rPr>
                <w:rFonts w:ascii="宋体" w:cs="宋体"/>
              </w:rPr>
            </w:pPr>
            <w:r w:rsidRPr="00015848">
              <w:rPr>
                <w:rFonts w:ascii="宋体" w:hAnsi="宋体" w:cs="宋体" w:hint="eastAsia"/>
              </w:rPr>
              <w:t>数量</w:t>
            </w:r>
          </w:p>
        </w:tc>
        <w:tc>
          <w:tcPr>
            <w:tcW w:w="1567" w:type="dxa"/>
            <w:vAlign w:val="center"/>
          </w:tcPr>
          <w:p w:rsidR="00B05F84" w:rsidRPr="00015848" w:rsidRDefault="00B05F84" w:rsidP="00B36517">
            <w:pPr>
              <w:spacing w:beforeLines="10" w:before="31" w:afterLines="10" w:after="31"/>
              <w:jc w:val="center"/>
              <w:rPr>
                <w:rFonts w:ascii="宋体" w:cs="宋体"/>
              </w:rPr>
            </w:pPr>
            <w:r w:rsidRPr="00015848">
              <w:rPr>
                <w:rFonts w:ascii="宋体" w:hAnsi="宋体" w:cs="宋体" w:hint="eastAsia"/>
              </w:rPr>
              <w:t>原产地和制造商名称</w:t>
            </w:r>
          </w:p>
        </w:tc>
        <w:tc>
          <w:tcPr>
            <w:tcW w:w="1636" w:type="dxa"/>
            <w:vAlign w:val="center"/>
          </w:tcPr>
          <w:p w:rsidR="00B05F84" w:rsidRPr="00015848" w:rsidRDefault="00B05F84" w:rsidP="00B36517">
            <w:pPr>
              <w:spacing w:beforeLines="10" w:before="31" w:afterLines="10" w:after="31"/>
              <w:jc w:val="center"/>
              <w:rPr>
                <w:rFonts w:ascii="宋体" w:cs="宋体"/>
              </w:rPr>
            </w:pPr>
            <w:r w:rsidRPr="00015848">
              <w:rPr>
                <w:rFonts w:ascii="宋体" w:hAnsi="宋体" w:cs="宋体" w:hint="eastAsia"/>
              </w:rPr>
              <w:t>投标货币及总价（元）</w:t>
            </w:r>
          </w:p>
        </w:tc>
      </w:tr>
      <w:tr w:rsidR="00B05F84" w:rsidRPr="00015848">
        <w:tc>
          <w:tcPr>
            <w:tcW w:w="697" w:type="dxa"/>
            <w:vAlign w:val="center"/>
          </w:tcPr>
          <w:p w:rsidR="00B05F84" w:rsidRPr="00015848" w:rsidRDefault="00B05F84" w:rsidP="00B36517">
            <w:pPr>
              <w:spacing w:beforeLines="10" w:before="31" w:afterLines="10" w:after="31"/>
              <w:jc w:val="center"/>
              <w:rPr>
                <w:rFonts w:ascii="宋体" w:cs="宋体"/>
              </w:rPr>
            </w:pPr>
          </w:p>
        </w:tc>
        <w:tc>
          <w:tcPr>
            <w:tcW w:w="1734" w:type="dxa"/>
            <w:vAlign w:val="center"/>
          </w:tcPr>
          <w:p w:rsidR="00B05F84" w:rsidRPr="00015848" w:rsidRDefault="00B05F84" w:rsidP="00B36517">
            <w:pPr>
              <w:spacing w:beforeLines="10" w:before="31" w:afterLines="10" w:after="31"/>
              <w:jc w:val="center"/>
              <w:rPr>
                <w:rFonts w:ascii="宋体" w:cs="宋体"/>
              </w:rPr>
            </w:pPr>
          </w:p>
        </w:tc>
        <w:tc>
          <w:tcPr>
            <w:tcW w:w="897" w:type="dxa"/>
            <w:vAlign w:val="center"/>
          </w:tcPr>
          <w:p w:rsidR="00B05F84" w:rsidRPr="00015848" w:rsidRDefault="00B05F84" w:rsidP="00B36517">
            <w:pPr>
              <w:spacing w:beforeLines="10" w:before="31" w:afterLines="10" w:after="31"/>
              <w:jc w:val="center"/>
              <w:rPr>
                <w:rFonts w:ascii="宋体" w:cs="宋体"/>
              </w:rPr>
            </w:pPr>
          </w:p>
        </w:tc>
        <w:tc>
          <w:tcPr>
            <w:tcW w:w="1428" w:type="dxa"/>
            <w:vAlign w:val="center"/>
          </w:tcPr>
          <w:p w:rsidR="00B05F84" w:rsidRPr="00015848" w:rsidRDefault="00B05F84" w:rsidP="00B36517">
            <w:pPr>
              <w:spacing w:beforeLines="10" w:before="31" w:afterLines="10" w:after="31"/>
              <w:jc w:val="center"/>
              <w:rPr>
                <w:rFonts w:ascii="宋体" w:cs="宋体"/>
              </w:rPr>
            </w:pPr>
          </w:p>
        </w:tc>
        <w:tc>
          <w:tcPr>
            <w:tcW w:w="563" w:type="dxa"/>
            <w:vAlign w:val="center"/>
          </w:tcPr>
          <w:p w:rsidR="00B05F84" w:rsidRPr="00015848" w:rsidRDefault="00B05F84" w:rsidP="00B36517">
            <w:pPr>
              <w:spacing w:beforeLines="10" w:before="31" w:afterLines="10" w:after="31"/>
              <w:jc w:val="center"/>
              <w:rPr>
                <w:rFonts w:ascii="宋体" w:cs="宋体"/>
              </w:rPr>
            </w:pPr>
          </w:p>
        </w:tc>
        <w:tc>
          <w:tcPr>
            <w:tcW w:w="1567" w:type="dxa"/>
            <w:vAlign w:val="center"/>
          </w:tcPr>
          <w:p w:rsidR="00B05F84" w:rsidRPr="00015848" w:rsidRDefault="00B05F84" w:rsidP="00B36517">
            <w:pPr>
              <w:spacing w:beforeLines="10" w:before="31" w:afterLines="10" w:after="31"/>
              <w:jc w:val="center"/>
              <w:rPr>
                <w:rFonts w:ascii="宋体" w:cs="宋体"/>
              </w:rPr>
            </w:pPr>
          </w:p>
        </w:tc>
        <w:tc>
          <w:tcPr>
            <w:tcW w:w="1636" w:type="dxa"/>
            <w:vAlign w:val="center"/>
          </w:tcPr>
          <w:p w:rsidR="00B05F84" w:rsidRPr="00015848" w:rsidRDefault="00B05F84" w:rsidP="00B36517">
            <w:pPr>
              <w:spacing w:beforeLines="10" w:before="31" w:afterLines="10" w:after="31"/>
              <w:jc w:val="center"/>
              <w:rPr>
                <w:rFonts w:ascii="宋体" w:cs="宋体"/>
              </w:rPr>
            </w:pPr>
          </w:p>
        </w:tc>
      </w:tr>
      <w:tr w:rsidR="00B05F84" w:rsidRPr="00015848">
        <w:tc>
          <w:tcPr>
            <w:tcW w:w="697" w:type="dxa"/>
            <w:vAlign w:val="center"/>
          </w:tcPr>
          <w:p w:rsidR="00B05F84" w:rsidRPr="00015848" w:rsidRDefault="00B05F84" w:rsidP="00B36517">
            <w:pPr>
              <w:spacing w:beforeLines="10" w:before="31" w:afterLines="10" w:after="31"/>
              <w:jc w:val="center"/>
              <w:rPr>
                <w:rFonts w:ascii="宋体" w:cs="宋体"/>
              </w:rPr>
            </w:pPr>
          </w:p>
        </w:tc>
        <w:tc>
          <w:tcPr>
            <w:tcW w:w="1734" w:type="dxa"/>
            <w:vAlign w:val="center"/>
          </w:tcPr>
          <w:p w:rsidR="00B05F84" w:rsidRPr="00015848" w:rsidRDefault="00B05F84" w:rsidP="00B36517">
            <w:pPr>
              <w:spacing w:beforeLines="10" w:before="31" w:afterLines="10" w:after="31"/>
              <w:jc w:val="center"/>
              <w:rPr>
                <w:rFonts w:ascii="宋体" w:cs="宋体"/>
              </w:rPr>
            </w:pPr>
          </w:p>
        </w:tc>
        <w:tc>
          <w:tcPr>
            <w:tcW w:w="897" w:type="dxa"/>
            <w:vAlign w:val="center"/>
          </w:tcPr>
          <w:p w:rsidR="00B05F84" w:rsidRPr="00015848" w:rsidRDefault="00B05F84" w:rsidP="00B36517">
            <w:pPr>
              <w:spacing w:beforeLines="10" w:before="31" w:afterLines="10" w:after="31"/>
              <w:jc w:val="center"/>
              <w:rPr>
                <w:rFonts w:ascii="宋体" w:cs="宋体"/>
              </w:rPr>
            </w:pPr>
          </w:p>
        </w:tc>
        <w:tc>
          <w:tcPr>
            <w:tcW w:w="1428" w:type="dxa"/>
            <w:vAlign w:val="center"/>
          </w:tcPr>
          <w:p w:rsidR="00B05F84" w:rsidRPr="00015848" w:rsidRDefault="00B05F84" w:rsidP="00B36517">
            <w:pPr>
              <w:spacing w:beforeLines="10" w:before="31" w:afterLines="10" w:after="31"/>
              <w:jc w:val="center"/>
              <w:rPr>
                <w:rFonts w:ascii="宋体" w:cs="宋体"/>
              </w:rPr>
            </w:pPr>
          </w:p>
        </w:tc>
        <w:tc>
          <w:tcPr>
            <w:tcW w:w="563" w:type="dxa"/>
            <w:vAlign w:val="center"/>
          </w:tcPr>
          <w:p w:rsidR="00B05F84" w:rsidRPr="00015848" w:rsidRDefault="00B05F84" w:rsidP="00B36517">
            <w:pPr>
              <w:spacing w:beforeLines="10" w:before="31" w:afterLines="10" w:after="31"/>
              <w:jc w:val="center"/>
              <w:rPr>
                <w:rFonts w:ascii="宋体" w:cs="宋体"/>
              </w:rPr>
            </w:pPr>
          </w:p>
        </w:tc>
        <w:tc>
          <w:tcPr>
            <w:tcW w:w="1567" w:type="dxa"/>
            <w:vAlign w:val="center"/>
          </w:tcPr>
          <w:p w:rsidR="00B05F84" w:rsidRPr="00015848" w:rsidRDefault="00B05F84" w:rsidP="00B36517">
            <w:pPr>
              <w:spacing w:beforeLines="10" w:before="31" w:afterLines="10" w:after="31"/>
              <w:jc w:val="center"/>
              <w:rPr>
                <w:rFonts w:ascii="宋体" w:cs="宋体"/>
              </w:rPr>
            </w:pPr>
          </w:p>
        </w:tc>
        <w:tc>
          <w:tcPr>
            <w:tcW w:w="1636" w:type="dxa"/>
            <w:vAlign w:val="center"/>
          </w:tcPr>
          <w:p w:rsidR="00B05F84" w:rsidRPr="00015848" w:rsidRDefault="00B05F84" w:rsidP="00B36517">
            <w:pPr>
              <w:spacing w:beforeLines="10" w:before="31" w:afterLines="10" w:after="31"/>
              <w:jc w:val="center"/>
              <w:rPr>
                <w:rFonts w:ascii="宋体" w:cs="宋体"/>
              </w:rPr>
            </w:pPr>
          </w:p>
        </w:tc>
      </w:tr>
      <w:tr w:rsidR="00B05F84" w:rsidRPr="00015848">
        <w:tc>
          <w:tcPr>
            <w:tcW w:w="697" w:type="dxa"/>
            <w:vAlign w:val="center"/>
          </w:tcPr>
          <w:p w:rsidR="00B05F84" w:rsidRPr="00015848" w:rsidRDefault="00B05F84" w:rsidP="00B36517">
            <w:pPr>
              <w:spacing w:beforeLines="10" w:before="31" w:afterLines="10" w:after="31"/>
              <w:jc w:val="center"/>
              <w:rPr>
                <w:rFonts w:ascii="宋体" w:cs="宋体"/>
              </w:rPr>
            </w:pPr>
          </w:p>
        </w:tc>
        <w:tc>
          <w:tcPr>
            <w:tcW w:w="1734" w:type="dxa"/>
            <w:vAlign w:val="center"/>
          </w:tcPr>
          <w:p w:rsidR="00B05F84" w:rsidRPr="00015848" w:rsidRDefault="00B05F84" w:rsidP="00B36517">
            <w:pPr>
              <w:spacing w:beforeLines="10" w:before="31" w:afterLines="10" w:after="31"/>
              <w:jc w:val="center"/>
              <w:rPr>
                <w:rFonts w:ascii="宋体" w:cs="宋体"/>
              </w:rPr>
            </w:pPr>
          </w:p>
        </w:tc>
        <w:tc>
          <w:tcPr>
            <w:tcW w:w="897" w:type="dxa"/>
            <w:vAlign w:val="center"/>
          </w:tcPr>
          <w:p w:rsidR="00B05F84" w:rsidRPr="00015848" w:rsidRDefault="00B05F84" w:rsidP="00B36517">
            <w:pPr>
              <w:spacing w:beforeLines="10" w:before="31" w:afterLines="10" w:after="31"/>
              <w:jc w:val="center"/>
              <w:rPr>
                <w:rFonts w:ascii="宋体" w:cs="宋体"/>
              </w:rPr>
            </w:pPr>
          </w:p>
        </w:tc>
        <w:tc>
          <w:tcPr>
            <w:tcW w:w="1428" w:type="dxa"/>
            <w:vAlign w:val="center"/>
          </w:tcPr>
          <w:p w:rsidR="00B05F84" w:rsidRPr="00015848" w:rsidRDefault="00B05F84" w:rsidP="00B36517">
            <w:pPr>
              <w:spacing w:beforeLines="10" w:before="31" w:afterLines="10" w:after="31"/>
              <w:jc w:val="center"/>
              <w:rPr>
                <w:rFonts w:ascii="宋体" w:cs="宋体"/>
              </w:rPr>
            </w:pPr>
          </w:p>
        </w:tc>
        <w:tc>
          <w:tcPr>
            <w:tcW w:w="563" w:type="dxa"/>
            <w:vAlign w:val="center"/>
          </w:tcPr>
          <w:p w:rsidR="00B05F84" w:rsidRPr="00015848" w:rsidRDefault="00B05F84" w:rsidP="00B36517">
            <w:pPr>
              <w:spacing w:beforeLines="10" w:before="31" w:afterLines="10" w:after="31"/>
              <w:jc w:val="center"/>
              <w:rPr>
                <w:rFonts w:ascii="宋体" w:cs="宋体"/>
              </w:rPr>
            </w:pPr>
          </w:p>
        </w:tc>
        <w:tc>
          <w:tcPr>
            <w:tcW w:w="1567" w:type="dxa"/>
            <w:vAlign w:val="center"/>
          </w:tcPr>
          <w:p w:rsidR="00B05F84" w:rsidRPr="00015848" w:rsidRDefault="00B05F84" w:rsidP="00B36517">
            <w:pPr>
              <w:spacing w:beforeLines="10" w:before="31" w:afterLines="10" w:after="31"/>
              <w:jc w:val="center"/>
              <w:rPr>
                <w:rFonts w:ascii="宋体" w:cs="宋体"/>
              </w:rPr>
            </w:pPr>
          </w:p>
        </w:tc>
        <w:tc>
          <w:tcPr>
            <w:tcW w:w="1636" w:type="dxa"/>
            <w:vAlign w:val="center"/>
          </w:tcPr>
          <w:p w:rsidR="00B05F84" w:rsidRPr="00015848" w:rsidRDefault="00B05F84" w:rsidP="00B36517">
            <w:pPr>
              <w:spacing w:beforeLines="10" w:before="31" w:afterLines="10" w:after="31"/>
              <w:jc w:val="center"/>
              <w:rPr>
                <w:rFonts w:ascii="宋体" w:cs="宋体"/>
              </w:rPr>
            </w:pPr>
          </w:p>
        </w:tc>
      </w:tr>
      <w:tr w:rsidR="00B05F84" w:rsidRPr="00015848">
        <w:tc>
          <w:tcPr>
            <w:tcW w:w="697" w:type="dxa"/>
            <w:vAlign w:val="center"/>
          </w:tcPr>
          <w:p w:rsidR="00B05F84" w:rsidRPr="00015848" w:rsidRDefault="00B05F84" w:rsidP="00B36517">
            <w:pPr>
              <w:spacing w:beforeLines="10" w:before="31" w:afterLines="10" w:after="31"/>
              <w:jc w:val="center"/>
              <w:rPr>
                <w:rFonts w:ascii="宋体" w:cs="宋体"/>
              </w:rPr>
            </w:pPr>
          </w:p>
        </w:tc>
        <w:tc>
          <w:tcPr>
            <w:tcW w:w="1734" w:type="dxa"/>
            <w:vAlign w:val="center"/>
          </w:tcPr>
          <w:p w:rsidR="00B05F84" w:rsidRPr="00015848" w:rsidRDefault="00B05F84" w:rsidP="00B36517">
            <w:pPr>
              <w:spacing w:beforeLines="10" w:before="31" w:afterLines="10" w:after="31"/>
              <w:jc w:val="center"/>
              <w:rPr>
                <w:rFonts w:ascii="宋体" w:cs="宋体"/>
              </w:rPr>
            </w:pPr>
          </w:p>
        </w:tc>
        <w:tc>
          <w:tcPr>
            <w:tcW w:w="897" w:type="dxa"/>
            <w:vAlign w:val="center"/>
          </w:tcPr>
          <w:p w:rsidR="00B05F84" w:rsidRPr="00015848" w:rsidRDefault="00B05F84" w:rsidP="00B36517">
            <w:pPr>
              <w:spacing w:beforeLines="10" w:before="31" w:afterLines="10" w:after="31"/>
              <w:jc w:val="center"/>
              <w:rPr>
                <w:rFonts w:ascii="宋体" w:cs="宋体"/>
              </w:rPr>
            </w:pPr>
          </w:p>
        </w:tc>
        <w:tc>
          <w:tcPr>
            <w:tcW w:w="1428" w:type="dxa"/>
            <w:vAlign w:val="center"/>
          </w:tcPr>
          <w:p w:rsidR="00B05F84" w:rsidRPr="00015848" w:rsidRDefault="00B05F84" w:rsidP="00B36517">
            <w:pPr>
              <w:spacing w:beforeLines="10" w:before="31" w:afterLines="10" w:after="31"/>
              <w:jc w:val="center"/>
              <w:rPr>
                <w:rFonts w:ascii="宋体" w:cs="宋体"/>
              </w:rPr>
            </w:pPr>
          </w:p>
        </w:tc>
        <w:tc>
          <w:tcPr>
            <w:tcW w:w="563" w:type="dxa"/>
            <w:vAlign w:val="center"/>
          </w:tcPr>
          <w:p w:rsidR="00B05F84" w:rsidRPr="00015848" w:rsidRDefault="00B05F84" w:rsidP="00B36517">
            <w:pPr>
              <w:spacing w:beforeLines="10" w:before="31" w:afterLines="10" w:after="31"/>
              <w:jc w:val="center"/>
              <w:rPr>
                <w:rFonts w:ascii="宋体" w:cs="宋体"/>
              </w:rPr>
            </w:pPr>
          </w:p>
        </w:tc>
        <w:tc>
          <w:tcPr>
            <w:tcW w:w="1567" w:type="dxa"/>
            <w:vAlign w:val="center"/>
          </w:tcPr>
          <w:p w:rsidR="00B05F84" w:rsidRPr="00015848" w:rsidRDefault="00B05F84" w:rsidP="00B36517">
            <w:pPr>
              <w:spacing w:beforeLines="10" w:before="31" w:afterLines="10" w:after="31"/>
              <w:jc w:val="center"/>
              <w:rPr>
                <w:rFonts w:ascii="宋体" w:cs="宋体"/>
              </w:rPr>
            </w:pPr>
          </w:p>
        </w:tc>
        <w:tc>
          <w:tcPr>
            <w:tcW w:w="1636" w:type="dxa"/>
            <w:vAlign w:val="center"/>
          </w:tcPr>
          <w:p w:rsidR="00B05F84" w:rsidRPr="00015848" w:rsidRDefault="00B05F84" w:rsidP="00B36517">
            <w:pPr>
              <w:spacing w:beforeLines="10" w:before="31" w:afterLines="10" w:after="31"/>
              <w:jc w:val="center"/>
              <w:rPr>
                <w:rFonts w:ascii="宋体" w:cs="宋体"/>
              </w:rPr>
            </w:pPr>
          </w:p>
        </w:tc>
      </w:tr>
      <w:tr w:rsidR="00B05F84" w:rsidRPr="00015848">
        <w:tc>
          <w:tcPr>
            <w:tcW w:w="697" w:type="dxa"/>
            <w:vAlign w:val="center"/>
          </w:tcPr>
          <w:p w:rsidR="00B05F84" w:rsidRPr="00015848" w:rsidRDefault="00B05F84" w:rsidP="00B36517">
            <w:pPr>
              <w:spacing w:beforeLines="10" w:before="31" w:afterLines="10" w:after="31"/>
              <w:jc w:val="center"/>
              <w:rPr>
                <w:rFonts w:ascii="宋体" w:cs="宋体"/>
              </w:rPr>
            </w:pPr>
          </w:p>
        </w:tc>
        <w:tc>
          <w:tcPr>
            <w:tcW w:w="1734" w:type="dxa"/>
            <w:vAlign w:val="center"/>
          </w:tcPr>
          <w:p w:rsidR="00B05F84" w:rsidRPr="00015848" w:rsidRDefault="00B05F84" w:rsidP="00B36517">
            <w:pPr>
              <w:spacing w:beforeLines="10" w:before="31" w:afterLines="10" w:after="31"/>
              <w:jc w:val="center"/>
              <w:rPr>
                <w:rFonts w:ascii="宋体" w:cs="宋体"/>
              </w:rPr>
            </w:pPr>
          </w:p>
        </w:tc>
        <w:tc>
          <w:tcPr>
            <w:tcW w:w="897" w:type="dxa"/>
            <w:vAlign w:val="center"/>
          </w:tcPr>
          <w:p w:rsidR="00B05F84" w:rsidRPr="00015848" w:rsidRDefault="00B05F84" w:rsidP="00B36517">
            <w:pPr>
              <w:spacing w:beforeLines="10" w:before="31" w:afterLines="10" w:after="31"/>
              <w:jc w:val="center"/>
              <w:rPr>
                <w:rFonts w:ascii="宋体" w:cs="宋体"/>
              </w:rPr>
            </w:pPr>
          </w:p>
        </w:tc>
        <w:tc>
          <w:tcPr>
            <w:tcW w:w="1428" w:type="dxa"/>
            <w:vAlign w:val="center"/>
          </w:tcPr>
          <w:p w:rsidR="00B05F84" w:rsidRPr="00015848" w:rsidRDefault="00B05F84" w:rsidP="00B36517">
            <w:pPr>
              <w:spacing w:beforeLines="10" w:before="31" w:afterLines="10" w:after="31"/>
              <w:jc w:val="center"/>
              <w:rPr>
                <w:rFonts w:ascii="宋体" w:cs="宋体"/>
              </w:rPr>
            </w:pPr>
          </w:p>
        </w:tc>
        <w:tc>
          <w:tcPr>
            <w:tcW w:w="563" w:type="dxa"/>
            <w:vAlign w:val="center"/>
          </w:tcPr>
          <w:p w:rsidR="00B05F84" w:rsidRPr="00015848" w:rsidRDefault="00B05F84" w:rsidP="00B36517">
            <w:pPr>
              <w:spacing w:beforeLines="10" w:before="31" w:afterLines="10" w:after="31"/>
              <w:jc w:val="center"/>
              <w:rPr>
                <w:rFonts w:ascii="宋体" w:cs="宋体"/>
              </w:rPr>
            </w:pPr>
          </w:p>
        </w:tc>
        <w:tc>
          <w:tcPr>
            <w:tcW w:w="1567" w:type="dxa"/>
            <w:vAlign w:val="center"/>
          </w:tcPr>
          <w:p w:rsidR="00B05F84" w:rsidRPr="00015848" w:rsidRDefault="00B05F84" w:rsidP="00B36517">
            <w:pPr>
              <w:spacing w:beforeLines="10" w:before="31" w:afterLines="10" w:after="31"/>
              <w:jc w:val="center"/>
              <w:rPr>
                <w:rFonts w:ascii="宋体" w:cs="宋体"/>
              </w:rPr>
            </w:pPr>
          </w:p>
        </w:tc>
        <w:tc>
          <w:tcPr>
            <w:tcW w:w="1636" w:type="dxa"/>
            <w:vAlign w:val="center"/>
          </w:tcPr>
          <w:p w:rsidR="00B05F84" w:rsidRPr="00015848" w:rsidRDefault="00B05F84" w:rsidP="00B36517">
            <w:pPr>
              <w:spacing w:beforeLines="10" w:before="31" w:afterLines="10" w:after="31"/>
              <w:jc w:val="center"/>
              <w:rPr>
                <w:rFonts w:ascii="宋体" w:cs="宋体"/>
              </w:rPr>
            </w:pPr>
          </w:p>
        </w:tc>
      </w:tr>
      <w:tr w:rsidR="00B05F84" w:rsidRPr="00015848">
        <w:tc>
          <w:tcPr>
            <w:tcW w:w="2431" w:type="dxa"/>
            <w:gridSpan w:val="2"/>
            <w:vAlign w:val="center"/>
          </w:tcPr>
          <w:p w:rsidR="00B05F84" w:rsidRPr="00015848" w:rsidRDefault="00B05F84" w:rsidP="00B36517">
            <w:pPr>
              <w:spacing w:beforeLines="10" w:before="31" w:afterLines="10" w:after="31"/>
              <w:jc w:val="center"/>
              <w:rPr>
                <w:rFonts w:ascii="宋体" w:cs="宋体"/>
              </w:rPr>
            </w:pPr>
            <w:r w:rsidRPr="00015848">
              <w:rPr>
                <w:rFonts w:ascii="宋体" w:hAnsi="宋体" w:cs="宋体" w:hint="eastAsia"/>
              </w:rPr>
              <w:t>合计</w:t>
            </w:r>
          </w:p>
        </w:tc>
        <w:tc>
          <w:tcPr>
            <w:tcW w:w="6091" w:type="dxa"/>
            <w:gridSpan w:val="5"/>
            <w:vAlign w:val="center"/>
          </w:tcPr>
          <w:p w:rsidR="00B05F84" w:rsidRPr="00015848" w:rsidRDefault="00B05F84" w:rsidP="00B36517">
            <w:pPr>
              <w:spacing w:beforeLines="10" w:before="31" w:afterLines="10" w:after="31"/>
              <w:rPr>
                <w:rFonts w:ascii="宋体" w:cs="宋体"/>
              </w:rPr>
            </w:pPr>
            <w:r w:rsidRPr="00015848">
              <w:rPr>
                <w:rFonts w:ascii="宋体" w:hAnsi="宋体" w:cs="宋体" w:hint="eastAsia"/>
              </w:rPr>
              <w:t>（大写）：</w:t>
            </w:r>
          </w:p>
        </w:tc>
      </w:tr>
    </w:tbl>
    <w:p w:rsidR="00B05F84" w:rsidRDefault="00B05F84">
      <w:pPr>
        <w:rPr>
          <w:rFonts w:ascii="宋体" w:cs="Times New Roman"/>
        </w:rPr>
      </w:pPr>
    </w:p>
    <w:p w:rsidR="00B05F84" w:rsidRDefault="00B05F84">
      <w:pPr>
        <w:rPr>
          <w:rFonts w:ascii="宋体" w:cs="Times New Roman"/>
        </w:rPr>
      </w:pPr>
      <w:r>
        <w:rPr>
          <w:rFonts w:ascii="宋体" w:hAnsi="宋体" w:cs="宋体" w:hint="eastAsia"/>
        </w:rPr>
        <w:t>投标人代表签字：日期：</w:t>
      </w: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jc w:val="left"/>
        <w:rPr>
          <w:rFonts w:eastAsia="黑体" w:cs="Times New Roman"/>
          <w:b/>
          <w:bCs/>
        </w:rPr>
      </w:pPr>
      <w:r>
        <w:rPr>
          <w:rFonts w:ascii="宋体" w:hAnsi="宋体" w:cs="宋体" w:hint="eastAsia"/>
          <w:color w:val="000000"/>
        </w:rPr>
        <w:t>（三）</w:t>
      </w:r>
      <w:r>
        <w:rPr>
          <w:rFonts w:ascii="宋体" w:hAnsi="宋体" w:cs="宋体" w:hint="eastAsia"/>
          <w:b/>
          <w:bCs/>
        </w:rPr>
        <w:t>详细配置及分项报价清单</w:t>
      </w:r>
    </w:p>
    <w:p w:rsidR="00B05F84" w:rsidRDefault="00B05F84">
      <w:pPr>
        <w:jc w:val="left"/>
        <w:rPr>
          <w:rFonts w:ascii="宋体" w:cs="Times New Roman"/>
        </w:rPr>
      </w:pPr>
    </w:p>
    <w:p w:rsidR="00B05F84" w:rsidRDefault="00B05F84" w:rsidP="00B36517">
      <w:pPr>
        <w:spacing w:afterLines="50" w:after="156"/>
        <w:jc w:val="center"/>
        <w:rPr>
          <w:rFonts w:eastAsia="黑体" w:cs="Times New Roman"/>
          <w:sz w:val="32"/>
          <w:szCs w:val="32"/>
        </w:rPr>
      </w:pPr>
      <w:r>
        <w:rPr>
          <w:rFonts w:eastAsia="黑体" w:cs="黑体" w:hint="eastAsia"/>
          <w:sz w:val="32"/>
          <w:szCs w:val="32"/>
        </w:rPr>
        <w:t>详细配置及分项报价清单</w:t>
      </w:r>
    </w:p>
    <w:p w:rsidR="00B05F84" w:rsidRDefault="00B05F84" w:rsidP="00B36517">
      <w:pPr>
        <w:spacing w:beforeLines="50" w:before="156" w:afterLines="50" w:after="156"/>
        <w:rPr>
          <w:rFonts w:ascii="宋体" w:cs="Times New Roman"/>
          <w:u w:val="single"/>
        </w:rPr>
      </w:pPr>
      <w:r>
        <w:rPr>
          <w:rFonts w:ascii="宋体" w:hAnsi="宋体" w:cs="宋体" w:hint="eastAsia"/>
        </w:rPr>
        <w:t>投标单位名称（盖章）：</w:t>
      </w:r>
    </w:p>
    <w:p w:rsidR="00B05F84" w:rsidRDefault="00B05F84" w:rsidP="00B36517">
      <w:pPr>
        <w:spacing w:beforeLines="50" w:before="156" w:afterLines="50" w:after="156"/>
        <w:rPr>
          <w:rFonts w:ascii="宋体" w:cs="Times New Roman"/>
        </w:rPr>
      </w:pPr>
      <w:r>
        <w:rPr>
          <w:rFonts w:ascii="宋体" w:hAnsi="宋体" w:cs="宋体" w:hint="eastAsia"/>
        </w:rPr>
        <w:t>招标编号：标段：</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
        <w:gridCol w:w="1151"/>
        <w:gridCol w:w="1198"/>
        <w:gridCol w:w="2356"/>
        <w:gridCol w:w="474"/>
        <w:gridCol w:w="1019"/>
        <w:gridCol w:w="1019"/>
        <w:gridCol w:w="861"/>
      </w:tblGrid>
      <w:tr w:rsidR="00B05F84" w:rsidRPr="00015848">
        <w:trPr>
          <w:trHeight w:val="452"/>
        </w:trPr>
        <w:tc>
          <w:tcPr>
            <w:tcW w:w="444" w:type="dxa"/>
            <w:vAlign w:val="center"/>
          </w:tcPr>
          <w:p w:rsidR="00B05F84" w:rsidRPr="00015848" w:rsidRDefault="00B05F84" w:rsidP="00B36517">
            <w:pPr>
              <w:spacing w:beforeLines="20" w:before="62" w:afterLines="20" w:after="62"/>
              <w:jc w:val="center"/>
              <w:rPr>
                <w:rFonts w:ascii="宋体" w:cs="宋体"/>
              </w:rPr>
            </w:pPr>
            <w:r w:rsidRPr="00015848">
              <w:rPr>
                <w:rFonts w:ascii="宋体" w:hAnsi="宋体" w:cs="宋体" w:hint="eastAsia"/>
              </w:rPr>
              <w:lastRenderedPageBreak/>
              <w:t>序号</w:t>
            </w:r>
          </w:p>
        </w:tc>
        <w:tc>
          <w:tcPr>
            <w:tcW w:w="1151" w:type="dxa"/>
            <w:vAlign w:val="center"/>
          </w:tcPr>
          <w:p w:rsidR="00B05F84" w:rsidRPr="00015848" w:rsidRDefault="00B05F84" w:rsidP="00B36517">
            <w:pPr>
              <w:spacing w:beforeLines="20" w:before="62" w:afterLines="20" w:after="62"/>
              <w:jc w:val="center"/>
              <w:rPr>
                <w:rFonts w:ascii="宋体" w:cs="宋体"/>
              </w:rPr>
            </w:pPr>
            <w:r w:rsidRPr="00015848">
              <w:rPr>
                <w:rFonts w:ascii="宋体" w:hAnsi="宋体" w:cs="宋体" w:hint="eastAsia"/>
              </w:rPr>
              <w:t>设备名称</w:t>
            </w:r>
          </w:p>
        </w:tc>
        <w:tc>
          <w:tcPr>
            <w:tcW w:w="1198" w:type="dxa"/>
            <w:vAlign w:val="center"/>
          </w:tcPr>
          <w:p w:rsidR="00B05F84" w:rsidRPr="00015848" w:rsidRDefault="00B05F84" w:rsidP="00B36517">
            <w:pPr>
              <w:spacing w:beforeLines="20" w:before="62" w:afterLines="20" w:after="62"/>
              <w:jc w:val="center"/>
              <w:rPr>
                <w:rFonts w:ascii="宋体" w:cs="宋体"/>
              </w:rPr>
            </w:pPr>
            <w:r w:rsidRPr="00015848">
              <w:rPr>
                <w:rFonts w:ascii="宋体" w:hAnsi="宋体" w:cs="宋体" w:hint="eastAsia"/>
              </w:rPr>
              <w:t>规格、型号</w:t>
            </w:r>
          </w:p>
        </w:tc>
        <w:tc>
          <w:tcPr>
            <w:tcW w:w="2356" w:type="dxa"/>
            <w:vAlign w:val="center"/>
          </w:tcPr>
          <w:p w:rsidR="00B05F84" w:rsidRPr="00015848" w:rsidRDefault="00B05F84" w:rsidP="00B36517">
            <w:pPr>
              <w:spacing w:beforeLines="20" w:before="62" w:afterLines="20" w:after="62"/>
              <w:jc w:val="center"/>
              <w:rPr>
                <w:rFonts w:ascii="宋体" w:cs="宋体"/>
              </w:rPr>
            </w:pPr>
            <w:r w:rsidRPr="00015848">
              <w:rPr>
                <w:rFonts w:ascii="宋体" w:hAnsi="宋体" w:cs="宋体" w:hint="eastAsia"/>
              </w:rPr>
              <w:t>主要技术参数</w:t>
            </w:r>
          </w:p>
        </w:tc>
        <w:tc>
          <w:tcPr>
            <w:tcW w:w="474" w:type="dxa"/>
            <w:vAlign w:val="center"/>
          </w:tcPr>
          <w:p w:rsidR="00B05F84" w:rsidRPr="00015848" w:rsidRDefault="00B05F84" w:rsidP="00B36517">
            <w:pPr>
              <w:spacing w:beforeLines="20" w:before="62" w:afterLines="20" w:after="62"/>
              <w:jc w:val="center"/>
              <w:rPr>
                <w:rFonts w:ascii="宋体" w:cs="宋体"/>
              </w:rPr>
            </w:pPr>
            <w:r w:rsidRPr="00015848">
              <w:rPr>
                <w:rFonts w:ascii="宋体" w:hAnsi="宋体" w:cs="宋体" w:hint="eastAsia"/>
              </w:rPr>
              <w:t>数量</w:t>
            </w:r>
          </w:p>
        </w:tc>
        <w:tc>
          <w:tcPr>
            <w:tcW w:w="1019" w:type="dxa"/>
            <w:vAlign w:val="center"/>
          </w:tcPr>
          <w:p w:rsidR="00B05F84" w:rsidRPr="00015848" w:rsidRDefault="00B05F84" w:rsidP="00B36517">
            <w:pPr>
              <w:spacing w:beforeLines="20" w:before="62" w:afterLines="20" w:after="62"/>
              <w:jc w:val="center"/>
              <w:rPr>
                <w:rFonts w:ascii="宋体" w:cs="宋体"/>
              </w:rPr>
            </w:pPr>
            <w:r w:rsidRPr="00015848">
              <w:rPr>
                <w:rFonts w:ascii="宋体" w:hAnsi="宋体" w:cs="宋体" w:hint="eastAsia"/>
              </w:rPr>
              <w:t>单价</w:t>
            </w:r>
          </w:p>
          <w:p w:rsidR="00B05F84" w:rsidRPr="00015848" w:rsidRDefault="00B05F84" w:rsidP="00B36517">
            <w:pPr>
              <w:spacing w:beforeLines="20" w:before="62" w:afterLines="20" w:after="62"/>
              <w:jc w:val="center"/>
              <w:rPr>
                <w:rFonts w:ascii="宋体" w:cs="宋体"/>
              </w:rPr>
            </w:pPr>
            <w:r w:rsidRPr="00015848">
              <w:rPr>
                <w:rFonts w:ascii="宋体" w:hAnsi="宋体" w:cs="宋体" w:hint="eastAsia"/>
              </w:rPr>
              <w:t>（元）</w:t>
            </w:r>
          </w:p>
        </w:tc>
        <w:tc>
          <w:tcPr>
            <w:tcW w:w="1019" w:type="dxa"/>
            <w:vAlign w:val="center"/>
          </w:tcPr>
          <w:p w:rsidR="00B05F84" w:rsidRPr="00015848" w:rsidRDefault="00B05F84" w:rsidP="00B36517">
            <w:pPr>
              <w:spacing w:beforeLines="20" w:before="62" w:afterLines="20" w:after="62"/>
              <w:jc w:val="center"/>
              <w:rPr>
                <w:rFonts w:ascii="宋体" w:cs="宋体"/>
              </w:rPr>
            </w:pPr>
            <w:r w:rsidRPr="00015848">
              <w:rPr>
                <w:rFonts w:ascii="宋体" w:hAnsi="宋体" w:cs="宋体" w:hint="eastAsia"/>
              </w:rPr>
              <w:t>总价（元）</w:t>
            </w:r>
          </w:p>
        </w:tc>
        <w:tc>
          <w:tcPr>
            <w:tcW w:w="861" w:type="dxa"/>
            <w:vAlign w:val="center"/>
          </w:tcPr>
          <w:p w:rsidR="00B05F84" w:rsidRPr="00015848" w:rsidRDefault="00B05F84" w:rsidP="00B36517">
            <w:pPr>
              <w:spacing w:beforeLines="20" w:before="62" w:afterLines="20" w:after="62"/>
              <w:jc w:val="center"/>
              <w:rPr>
                <w:rFonts w:ascii="宋体" w:cs="宋体"/>
              </w:rPr>
            </w:pPr>
            <w:r w:rsidRPr="00015848">
              <w:rPr>
                <w:rFonts w:ascii="宋体" w:hAnsi="宋体" w:cs="宋体" w:hint="eastAsia"/>
              </w:rPr>
              <w:t>备注</w:t>
            </w:r>
          </w:p>
        </w:tc>
      </w:tr>
      <w:tr w:rsidR="00B05F84" w:rsidRPr="00015848">
        <w:tc>
          <w:tcPr>
            <w:tcW w:w="444" w:type="dxa"/>
            <w:vAlign w:val="center"/>
          </w:tcPr>
          <w:p w:rsidR="00B05F84" w:rsidRPr="00015848" w:rsidRDefault="00B05F84" w:rsidP="00B36517">
            <w:pPr>
              <w:spacing w:beforeLines="20" w:before="62" w:afterLines="20" w:after="62"/>
              <w:jc w:val="center"/>
              <w:rPr>
                <w:rFonts w:ascii="宋体" w:cs="宋体"/>
              </w:rPr>
            </w:pPr>
          </w:p>
        </w:tc>
        <w:tc>
          <w:tcPr>
            <w:tcW w:w="1151" w:type="dxa"/>
            <w:vAlign w:val="center"/>
          </w:tcPr>
          <w:p w:rsidR="00B05F84" w:rsidRPr="00015848" w:rsidRDefault="00B05F84" w:rsidP="00B36517">
            <w:pPr>
              <w:spacing w:beforeLines="20" w:before="62" w:afterLines="20" w:after="62"/>
              <w:jc w:val="center"/>
              <w:rPr>
                <w:rFonts w:ascii="宋体" w:cs="宋体"/>
              </w:rPr>
            </w:pPr>
          </w:p>
        </w:tc>
        <w:tc>
          <w:tcPr>
            <w:tcW w:w="1198" w:type="dxa"/>
            <w:vAlign w:val="center"/>
          </w:tcPr>
          <w:p w:rsidR="00B05F84" w:rsidRPr="00015848" w:rsidRDefault="00B05F84" w:rsidP="00B36517">
            <w:pPr>
              <w:spacing w:beforeLines="20" w:before="62" w:afterLines="20" w:after="62"/>
              <w:jc w:val="center"/>
              <w:rPr>
                <w:rFonts w:ascii="宋体" w:cs="宋体"/>
              </w:rPr>
            </w:pPr>
          </w:p>
        </w:tc>
        <w:tc>
          <w:tcPr>
            <w:tcW w:w="2356" w:type="dxa"/>
            <w:vAlign w:val="center"/>
          </w:tcPr>
          <w:p w:rsidR="00B05F84" w:rsidRPr="00015848" w:rsidRDefault="00B05F84" w:rsidP="00B36517">
            <w:pPr>
              <w:spacing w:beforeLines="20" w:before="62" w:afterLines="20" w:after="62"/>
              <w:jc w:val="center"/>
              <w:rPr>
                <w:rFonts w:ascii="宋体" w:cs="宋体"/>
              </w:rPr>
            </w:pPr>
          </w:p>
        </w:tc>
        <w:tc>
          <w:tcPr>
            <w:tcW w:w="474"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861" w:type="dxa"/>
            <w:vAlign w:val="center"/>
          </w:tcPr>
          <w:p w:rsidR="00B05F84" w:rsidRPr="00015848" w:rsidRDefault="00B05F84" w:rsidP="00B36517">
            <w:pPr>
              <w:spacing w:beforeLines="20" w:before="62" w:afterLines="20" w:after="62"/>
              <w:jc w:val="center"/>
              <w:rPr>
                <w:rFonts w:ascii="宋体" w:cs="宋体"/>
              </w:rPr>
            </w:pPr>
          </w:p>
        </w:tc>
      </w:tr>
      <w:tr w:rsidR="00B05F84" w:rsidRPr="00015848">
        <w:tc>
          <w:tcPr>
            <w:tcW w:w="444" w:type="dxa"/>
            <w:vAlign w:val="center"/>
          </w:tcPr>
          <w:p w:rsidR="00B05F84" w:rsidRPr="00015848" w:rsidRDefault="00B05F84" w:rsidP="00B36517">
            <w:pPr>
              <w:spacing w:beforeLines="20" w:before="62" w:afterLines="20" w:after="62"/>
              <w:jc w:val="center"/>
              <w:rPr>
                <w:rFonts w:ascii="宋体" w:cs="宋体"/>
              </w:rPr>
            </w:pPr>
          </w:p>
        </w:tc>
        <w:tc>
          <w:tcPr>
            <w:tcW w:w="1151" w:type="dxa"/>
            <w:vAlign w:val="center"/>
          </w:tcPr>
          <w:p w:rsidR="00B05F84" w:rsidRPr="00015848" w:rsidRDefault="00B05F84" w:rsidP="00B36517">
            <w:pPr>
              <w:spacing w:beforeLines="20" w:before="62" w:afterLines="20" w:after="62"/>
              <w:jc w:val="center"/>
              <w:rPr>
                <w:rFonts w:ascii="宋体" w:cs="宋体"/>
              </w:rPr>
            </w:pPr>
          </w:p>
        </w:tc>
        <w:tc>
          <w:tcPr>
            <w:tcW w:w="1198" w:type="dxa"/>
            <w:vAlign w:val="center"/>
          </w:tcPr>
          <w:p w:rsidR="00B05F84" w:rsidRPr="00015848" w:rsidRDefault="00B05F84" w:rsidP="00B36517">
            <w:pPr>
              <w:spacing w:beforeLines="20" w:before="62" w:afterLines="20" w:after="62"/>
              <w:jc w:val="center"/>
              <w:rPr>
                <w:rFonts w:ascii="宋体" w:cs="宋体"/>
              </w:rPr>
            </w:pPr>
          </w:p>
        </w:tc>
        <w:tc>
          <w:tcPr>
            <w:tcW w:w="2356" w:type="dxa"/>
            <w:vAlign w:val="center"/>
          </w:tcPr>
          <w:p w:rsidR="00B05F84" w:rsidRPr="00015848" w:rsidRDefault="00B05F84" w:rsidP="00B36517">
            <w:pPr>
              <w:spacing w:beforeLines="20" w:before="62" w:afterLines="20" w:after="62"/>
              <w:jc w:val="center"/>
              <w:rPr>
                <w:rFonts w:ascii="宋体" w:cs="宋体"/>
              </w:rPr>
            </w:pPr>
          </w:p>
        </w:tc>
        <w:tc>
          <w:tcPr>
            <w:tcW w:w="474"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861" w:type="dxa"/>
            <w:vAlign w:val="center"/>
          </w:tcPr>
          <w:p w:rsidR="00B05F84" w:rsidRPr="00015848" w:rsidRDefault="00B05F84" w:rsidP="00B36517">
            <w:pPr>
              <w:spacing w:beforeLines="20" w:before="62" w:afterLines="20" w:after="62"/>
              <w:jc w:val="center"/>
              <w:rPr>
                <w:rFonts w:ascii="宋体" w:cs="宋体"/>
              </w:rPr>
            </w:pPr>
          </w:p>
        </w:tc>
      </w:tr>
      <w:tr w:rsidR="00B05F84" w:rsidRPr="00015848">
        <w:tc>
          <w:tcPr>
            <w:tcW w:w="444" w:type="dxa"/>
            <w:vAlign w:val="center"/>
          </w:tcPr>
          <w:p w:rsidR="00B05F84" w:rsidRPr="00015848" w:rsidRDefault="00B05F84" w:rsidP="00B36517">
            <w:pPr>
              <w:spacing w:beforeLines="20" w:before="62" w:afterLines="20" w:after="62"/>
              <w:jc w:val="center"/>
              <w:rPr>
                <w:rFonts w:ascii="宋体" w:cs="宋体"/>
              </w:rPr>
            </w:pPr>
          </w:p>
        </w:tc>
        <w:tc>
          <w:tcPr>
            <w:tcW w:w="1151" w:type="dxa"/>
            <w:vAlign w:val="center"/>
          </w:tcPr>
          <w:p w:rsidR="00B05F84" w:rsidRPr="00015848" w:rsidRDefault="00B05F84" w:rsidP="00B36517">
            <w:pPr>
              <w:spacing w:beforeLines="20" w:before="62" w:afterLines="20" w:after="62"/>
              <w:jc w:val="center"/>
              <w:rPr>
                <w:rFonts w:ascii="宋体" w:cs="宋体"/>
              </w:rPr>
            </w:pPr>
          </w:p>
        </w:tc>
        <w:tc>
          <w:tcPr>
            <w:tcW w:w="1198" w:type="dxa"/>
            <w:vAlign w:val="center"/>
          </w:tcPr>
          <w:p w:rsidR="00B05F84" w:rsidRPr="00015848" w:rsidRDefault="00B05F84" w:rsidP="00B36517">
            <w:pPr>
              <w:spacing w:beforeLines="20" w:before="62" w:afterLines="20" w:after="62"/>
              <w:jc w:val="center"/>
              <w:rPr>
                <w:rFonts w:ascii="宋体" w:cs="宋体"/>
              </w:rPr>
            </w:pPr>
          </w:p>
        </w:tc>
        <w:tc>
          <w:tcPr>
            <w:tcW w:w="2356" w:type="dxa"/>
            <w:vAlign w:val="center"/>
          </w:tcPr>
          <w:p w:rsidR="00B05F84" w:rsidRPr="00015848" w:rsidRDefault="00B05F84" w:rsidP="00B36517">
            <w:pPr>
              <w:spacing w:beforeLines="20" w:before="62" w:afterLines="20" w:after="62"/>
              <w:jc w:val="center"/>
              <w:rPr>
                <w:rFonts w:ascii="宋体" w:cs="宋体"/>
              </w:rPr>
            </w:pPr>
          </w:p>
        </w:tc>
        <w:tc>
          <w:tcPr>
            <w:tcW w:w="474"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861" w:type="dxa"/>
            <w:vAlign w:val="center"/>
          </w:tcPr>
          <w:p w:rsidR="00B05F84" w:rsidRPr="00015848" w:rsidRDefault="00B05F84" w:rsidP="00B36517">
            <w:pPr>
              <w:spacing w:beforeLines="20" w:before="62" w:afterLines="20" w:after="62"/>
              <w:jc w:val="center"/>
              <w:rPr>
                <w:rFonts w:ascii="宋体" w:cs="宋体"/>
              </w:rPr>
            </w:pPr>
          </w:p>
        </w:tc>
      </w:tr>
      <w:tr w:rsidR="00B05F84" w:rsidRPr="00015848">
        <w:tc>
          <w:tcPr>
            <w:tcW w:w="444" w:type="dxa"/>
            <w:vAlign w:val="center"/>
          </w:tcPr>
          <w:p w:rsidR="00B05F84" w:rsidRPr="00015848" w:rsidRDefault="00B05F84" w:rsidP="00B36517">
            <w:pPr>
              <w:spacing w:beforeLines="20" w:before="62" w:afterLines="20" w:after="62"/>
              <w:jc w:val="center"/>
              <w:rPr>
                <w:rFonts w:ascii="宋体" w:cs="宋体"/>
              </w:rPr>
            </w:pPr>
          </w:p>
        </w:tc>
        <w:tc>
          <w:tcPr>
            <w:tcW w:w="1151" w:type="dxa"/>
            <w:vAlign w:val="center"/>
          </w:tcPr>
          <w:p w:rsidR="00B05F84" w:rsidRPr="00015848" w:rsidRDefault="00B05F84" w:rsidP="00B36517">
            <w:pPr>
              <w:spacing w:beforeLines="20" w:before="62" w:afterLines="20" w:after="62"/>
              <w:jc w:val="center"/>
              <w:rPr>
                <w:rFonts w:ascii="宋体" w:cs="宋体"/>
              </w:rPr>
            </w:pPr>
          </w:p>
        </w:tc>
        <w:tc>
          <w:tcPr>
            <w:tcW w:w="1198" w:type="dxa"/>
            <w:vAlign w:val="center"/>
          </w:tcPr>
          <w:p w:rsidR="00B05F84" w:rsidRPr="00015848" w:rsidRDefault="00B05F84" w:rsidP="00B36517">
            <w:pPr>
              <w:spacing w:beforeLines="20" w:before="62" w:afterLines="20" w:after="62"/>
              <w:jc w:val="center"/>
              <w:rPr>
                <w:rFonts w:ascii="宋体" w:cs="宋体"/>
              </w:rPr>
            </w:pPr>
          </w:p>
        </w:tc>
        <w:tc>
          <w:tcPr>
            <w:tcW w:w="2356" w:type="dxa"/>
            <w:vAlign w:val="center"/>
          </w:tcPr>
          <w:p w:rsidR="00B05F84" w:rsidRPr="00015848" w:rsidRDefault="00B05F84" w:rsidP="00B36517">
            <w:pPr>
              <w:spacing w:beforeLines="20" w:before="62" w:afterLines="20" w:after="62"/>
              <w:jc w:val="center"/>
              <w:rPr>
                <w:rFonts w:ascii="宋体" w:cs="宋体"/>
              </w:rPr>
            </w:pPr>
          </w:p>
        </w:tc>
        <w:tc>
          <w:tcPr>
            <w:tcW w:w="474"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861" w:type="dxa"/>
            <w:vAlign w:val="center"/>
          </w:tcPr>
          <w:p w:rsidR="00B05F84" w:rsidRPr="00015848" w:rsidRDefault="00B05F84" w:rsidP="00B36517">
            <w:pPr>
              <w:spacing w:beforeLines="20" w:before="62" w:afterLines="20" w:after="62"/>
              <w:jc w:val="center"/>
              <w:rPr>
                <w:rFonts w:ascii="宋体" w:cs="宋体"/>
              </w:rPr>
            </w:pPr>
          </w:p>
        </w:tc>
      </w:tr>
      <w:tr w:rsidR="00B05F84" w:rsidRPr="00015848">
        <w:tc>
          <w:tcPr>
            <w:tcW w:w="444" w:type="dxa"/>
            <w:vAlign w:val="center"/>
          </w:tcPr>
          <w:p w:rsidR="00B05F84" w:rsidRPr="00015848" w:rsidRDefault="00B05F84" w:rsidP="00B36517">
            <w:pPr>
              <w:spacing w:beforeLines="20" w:before="62" w:afterLines="20" w:after="62"/>
              <w:jc w:val="center"/>
              <w:rPr>
                <w:rFonts w:ascii="宋体" w:cs="宋体"/>
              </w:rPr>
            </w:pPr>
          </w:p>
        </w:tc>
        <w:tc>
          <w:tcPr>
            <w:tcW w:w="1151" w:type="dxa"/>
            <w:vAlign w:val="center"/>
          </w:tcPr>
          <w:p w:rsidR="00B05F84" w:rsidRPr="00015848" w:rsidRDefault="00B05F84" w:rsidP="00B36517">
            <w:pPr>
              <w:spacing w:beforeLines="20" w:before="62" w:afterLines="20" w:after="62"/>
              <w:jc w:val="center"/>
              <w:rPr>
                <w:rFonts w:ascii="宋体" w:cs="宋体"/>
              </w:rPr>
            </w:pPr>
          </w:p>
        </w:tc>
        <w:tc>
          <w:tcPr>
            <w:tcW w:w="1198" w:type="dxa"/>
            <w:vAlign w:val="center"/>
          </w:tcPr>
          <w:p w:rsidR="00B05F84" w:rsidRPr="00015848" w:rsidRDefault="00B05F84" w:rsidP="00B36517">
            <w:pPr>
              <w:spacing w:beforeLines="20" w:before="62" w:afterLines="20" w:after="62"/>
              <w:jc w:val="center"/>
              <w:rPr>
                <w:rFonts w:ascii="宋体" w:cs="宋体"/>
              </w:rPr>
            </w:pPr>
          </w:p>
        </w:tc>
        <w:tc>
          <w:tcPr>
            <w:tcW w:w="2356" w:type="dxa"/>
            <w:vAlign w:val="center"/>
          </w:tcPr>
          <w:p w:rsidR="00B05F84" w:rsidRPr="00015848" w:rsidRDefault="00B05F84" w:rsidP="00B36517">
            <w:pPr>
              <w:spacing w:beforeLines="20" w:before="62" w:afterLines="20" w:after="62"/>
              <w:jc w:val="center"/>
              <w:rPr>
                <w:rFonts w:ascii="宋体" w:cs="宋体"/>
              </w:rPr>
            </w:pPr>
          </w:p>
        </w:tc>
        <w:tc>
          <w:tcPr>
            <w:tcW w:w="474"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861" w:type="dxa"/>
            <w:vAlign w:val="center"/>
          </w:tcPr>
          <w:p w:rsidR="00B05F84" w:rsidRPr="00015848" w:rsidRDefault="00B05F84" w:rsidP="00B36517">
            <w:pPr>
              <w:spacing w:beforeLines="20" w:before="62" w:afterLines="20" w:after="62"/>
              <w:jc w:val="center"/>
              <w:rPr>
                <w:rFonts w:ascii="宋体" w:cs="宋体"/>
              </w:rPr>
            </w:pPr>
          </w:p>
        </w:tc>
      </w:tr>
      <w:tr w:rsidR="00B05F84" w:rsidRPr="00015848">
        <w:tc>
          <w:tcPr>
            <w:tcW w:w="444" w:type="dxa"/>
            <w:vAlign w:val="center"/>
          </w:tcPr>
          <w:p w:rsidR="00B05F84" w:rsidRPr="00015848" w:rsidRDefault="00B05F84" w:rsidP="00B36517">
            <w:pPr>
              <w:spacing w:beforeLines="20" w:before="62" w:afterLines="20" w:after="62"/>
              <w:jc w:val="center"/>
              <w:rPr>
                <w:rFonts w:ascii="宋体" w:cs="宋体"/>
              </w:rPr>
            </w:pPr>
          </w:p>
        </w:tc>
        <w:tc>
          <w:tcPr>
            <w:tcW w:w="1151" w:type="dxa"/>
            <w:vAlign w:val="center"/>
          </w:tcPr>
          <w:p w:rsidR="00B05F84" w:rsidRPr="00015848" w:rsidRDefault="00B05F84" w:rsidP="00B36517">
            <w:pPr>
              <w:spacing w:beforeLines="20" w:before="62" w:afterLines="20" w:after="62"/>
              <w:jc w:val="center"/>
              <w:rPr>
                <w:rFonts w:ascii="宋体" w:cs="宋体"/>
              </w:rPr>
            </w:pPr>
          </w:p>
        </w:tc>
        <w:tc>
          <w:tcPr>
            <w:tcW w:w="1198" w:type="dxa"/>
            <w:vAlign w:val="center"/>
          </w:tcPr>
          <w:p w:rsidR="00B05F84" w:rsidRPr="00015848" w:rsidRDefault="00B05F84" w:rsidP="00B36517">
            <w:pPr>
              <w:spacing w:beforeLines="20" w:before="62" w:afterLines="20" w:after="62"/>
              <w:jc w:val="center"/>
              <w:rPr>
                <w:rFonts w:ascii="宋体" w:cs="宋体"/>
              </w:rPr>
            </w:pPr>
          </w:p>
        </w:tc>
        <w:tc>
          <w:tcPr>
            <w:tcW w:w="2356" w:type="dxa"/>
            <w:vAlign w:val="center"/>
          </w:tcPr>
          <w:p w:rsidR="00B05F84" w:rsidRPr="00015848" w:rsidRDefault="00B05F84" w:rsidP="00B36517">
            <w:pPr>
              <w:spacing w:beforeLines="20" w:before="62" w:afterLines="20" w:after="62"/>
              <w:jc w:val="center"/>
              <w:rPr>
                <w:rFonts w:ascii="宋体" w:cs="宋体"/>
              </w:rPr>
            </w:pPr>
          </w:p>
        </w:tc>
        <w:tc>
          <w:tcPr>
            <w:tcW w:w="474"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861" w:type="dxa"/>
            <w:vAlign w:val="center"/>
          </w:tcPr>
          <w:p w:rsidR="00B05F84" w:rsidRPr="00015848" w:rsidRDefault="00B05F84" w:rsidP="00B36517">
            <w:pPr>
              <w:spacing w:beforeLines="20" w:before="62" w:afterLines="20" w:after="62"/>
              <w:jc w:val="center"/>
              <w:rPr>
                <w:rFonts w:ascii="宋体" w:cs="宋体"/>
              </w:rPr>
            </w:pPr>
          </w:p>
        </w:tc>
      </w:tr>
      <w:tr w:rsidR="00B05F84" w:rsidRPr="00015848">
        <w:tc>
          <w:tcPr>
            <w:tcW w:w="444" w:type="dxa"/>
            <w:vAlign w:val="center"/>
          </w:tcPr>
          <w:p w:rsidR="00B05F84" w:rsidRPr="00015848" w:rsidRDefault="00B05F84" w:rsidP="00B36517">
            <w:pPr>
              <w:spacing w:beforeLines="20" w:before="62" w:afterLines="20" w:after="62"/>
              <w:jc w:val="center"/>
              <w:rPr>
                <w:rFonts w:ascii="宋体" w:cs="宋体"/>
              </w:rPr>
            </w:pPr>
          </w:p>
        </w:tc>
        <w:tc>
          <w:tcPr>
            <w:tcW w:w="1151" w:type="dxa"/>
            <w:vAlign w:val="center"/>
          </w:tcPr>
          <w:p w:rsidR="00B05F84" w:rsidRPr="00015848" w:rsidRDefault="00B05F84" w:rsidP="00B36517">
            <w:pPr>
              <w:spacing w:beforeLines="20" w:before="62" w:afterLines="20" w:after="62"/>
              <w:jc w:val="center"/>
              <w:rPr>
                <w:rFonts w:ascii="宋体" w:cs="宋体"/>
              </w:rPr>
            </w:pPr>
          </w:p>
        </w:tc>
        <w:tc>
          <w:tcPr>
            <w:tcW w:w="1198" w:type="dxa"/>
            <w:vAlign w:val="center"/>
          </w:tcPr>
          <w:p w:rsidR="00B05F84" w:rsidRPr="00015848" w:rsidRDefault="00B05F84" w:rsidP="00B36517">
            <w:pPr>
              <w:spacing w:beforeLines="20" w:before="62" w:afterLines="20" w:after="62"/>
              <w:jc w:val="center"/>
              <w:rPr>
                <w:rFonts w:ascii="宋体" w:cs="宋体"/>
              </w:rPr>
            </w:pPr>
          </w:p>
        </w:tc>
        <w:tc>
          <w:tcPr>
            <w:tcW w:w="2356" w:type="dxa"/>
            <w:vAlign w:val="center"/>
          </w:tcPr>
          <w:p w:rsidR="00B05F84" w:rsidRPr="00015848" w:rsidRDefault="00B05F84" w:rsidP="00B36517">
            <w:pPr>
              <w:spacing w:beforeLines="20" w:before="62" w:afterLines="20" w:after="62"/>
              <w:jc w:val="center"/>
              <w:rPr>
                <w:rFonts w:ascii="宋体" w:cs="宋体"/>
              </w:rPr>
            </w:pPr>
          </w:p>
        </w:tc>
        <w:tc>
          <w:tcPr>
            <w:tcW w:w="474"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1019" w:type="dxa"/>
            <w:vAlign w:val="center"/>
          </w:tcPr>
          <w:p w:rsidR="00B05F84" w:rsidRPr="00015848" w:rsidRDefault="00B05F84" w:rsidP="00B36517">
            <w:pPr>
              <w:spacing w:beforeLines="20" w:before="62" w:afterLines="20" w:after="62"/>
              <w:jc w:val="center"/>
              <w:rPr>
                <w:rFonts w:ascii="宋体" w:cs="宋体"/>
              </w:rPr>
            </w:pPr>
          </w:p>
        </w:tc>
        <w:tc>
          <w:tcPr>
            <w:tcW w:w="861" w:type="dxa"/>
            <w:vAlign w:val="center"/>
          </w:tcPr>
          <w:p w:rsidR="00B05F84" w:rsidRPr="00015848" w:rsidRDefault="00B05F84" w:rsidP="00B36517">
            <w:pPr>
              <w:spacing w:beforeLines="20" w:before="62" w:afterLines="20" w:after="62"/>
              <w:jc w:val="center"/>
              <w:rPr>
                <w:rFonts w:ascii="宋体" w:cs="宋体"/>
              </w:rPr>
            </w:pPr>
          </w:p>
        </w:tc>
      </w:tr>
    </w:tbl>
    <w:p w:rsidR="00B05F84" w:rsidRDefault="00B05F84">
      <w:pPr>
        <w:rPr>
          <w:rFonts w:ascii="宋体" w:cs="Times New Roman"/>
        </w:rPr>
      </w:pPr>
    </w:p>
    <w:p w:rsidR="00B05F84" w:rsidRDefault="00B05F84">
      <w:pPr>
        <w:rPr>
          <w:rFonts w:ascii="宋体" w:cs="Times New Roman"/>
        </w:rPr>
      </w:pPr>
      <w:r>
        <w:rPr>
          <w:rFonts w:ascii="宋体" w:hAnsi="宋体" w:cs="宋体" w:hint="eastAsia"/>
        </w:rPr>
        <w:t>投标人代表签字：日期：</w:t>
      </w: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b/>
          <w:bCs/>
        </w:rPr>
      </w:pPr>
      <w:r>
        <w:rPr>
          <w:rFonts w:ascii="宋体" w:hAnsi="宋体" w:cs="宋体" w:hint="eastAsia"/>
          <w:color w:val="000000"/>
        </w:rPr>
        <w:t>（四）</w:t>
      </w:r>
      <w:r>
        <w:rPr>
          <w:rFonts w:ascii="宋体" w:hAnsi="宋体" w:cs="宋体" w:hint="eastAsia"/>
          <w:b/>
          <w:bCs/>
        </w:rPr>
        <w:t>技术规格偏离表</w:t>
      </w:r>
    </w:p>
    <w:p w:rsidR="00B05F84" w:rsidRDefault="00B05F84" w:rsidP="00B36517">
      <w:pPr>
        <w:spacing w:afterLines="50" w:after="156"/>
        <w:jc w:val="center"/>
        <w:rPr>
          <w:rFonts w:eastAsia="黑体" w:cs="Times New Roman"/>
          <w:sz w:val="32"/>
          <w:szCs w:val="32"/>
        </w:rPr>
      </w:pPr>
      <w:r>
        <w:rPr>
          <w:rFonts w:eastAsia="黑体" w:cs="黑体" w:hint="eastAsia"/>
          <w:sz w:val="32"/>
          <w:szCs w:val="32"/>
        </w:rPr>
        <w:t>技术规格偏离表</w:t>
      </w:r>
    </w:p>
    <w:p w:rsidR="00B05F84" w:rsidRDefault="00B05F84">
      <w:pPr>
        <w:rPr>
          <w:rFonts w:ascii="宋体" w:cs="Times New Roman"/>
          <w:spacing w:val="19"/>
          <w:kern w:val="0"/>
          <w:sz w:val="24"/>
          <w:szCs w:val="24"/>
        </w:rPr>
      </w:pPr>
    </w:p>
    <w:p w:rsidR="00B05F84" w:rsidRDefault="00B05F84" w:rsidP="00B36517">
      <w:pPr>
        <w:spacing w:beforeLines="50" w:before="156" w:afterLines="50" w:after="156"/>
        <w:rPr>
          <w:rFonts w:ascii="宋体" w:cs="Times New Roman"/>
        </w:rPr>
      </w:pPr>
      <w:r>
        <w:rPr>
          <w:rFonts w:ascii="宋体" w:hAnsi="宋体" w:cs="宋体" w:hint="eastAsia"/>
        </w:rPr>
        <w:t>投标单位名称（盖章）：</w:t>
      </w:r>
    </w:p>
    <w:p w:rsidR="00B05F84" w:rsidRDefault="00B05F84" w:rsidP="00B36517">
      <w:pPr>
        <w:spacing w:beforeLines="50" w:before="156" w:afterLines="50" w:after="156"/>
        <w:rPr>
          <w:rFonts w:ascii="宋体" w:cs="Times New Roman"/>
        </w:rPr>
      </w:pPr>
      <w:r>
        <w:rPr>
          <w:rFonts w:ascii="宋体" w:hAnsi="宋体" w:cs="宋体" w:hint="eastAsia"/>
        </w:rPr>
        <w:t>招标编号：标段：</w:t>
      </w:r>
    </w:p>
    <w:tbl>
      <w:tblPr>
        <w:tblW w:w="85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282"/>
        <w:gridCol w:w="3060"/>
        <w:gridCol w:w="900"/>
        <w:gridCol w:w="900"/>
      </w:tblGrid>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r w:rsidRPr="00015848">
              <w:rPr>
                <w:rFonts w:ascii="宋体" w:hAnsi="宋体" w:cs="宋体" w:hint="eastAsia"/>
              </w:rPr>
              <w:lastRenderedPageBreak/>
              <w:t>序号</w:t>
            </w:r>
          </w:p>
        </w:tc>
        <w:tc>
          <w:tcPr>
            <w:tcW w:w="3282" w:type="dxa"/>
            <w:vAlign w:val="center"/>
          </w:tcPr>
          <w:p w:rsidR="00B05F84" w:rsidRPr="00015848" w:rsidRDefault="00B05F84" w:rsidP="00B36517">
            <w:pPr>
              <w:spacing w:beforeLines="50" w:before="156" w:afterLines="50" w:after="156"/>
              <w:jc w:val="center"/>
              <w:rPr>
                <w:rFonts w:ascii="宋体" w:cs="宋体"/>
              </w:rPr>
            </w:pPr>
            <w:r w:rsidRPr="00015848">
              <w:rPr>
                <w:rFonts w:ascii="宋体" w:hAnsi="宋体" w:cs="宋体" w:hint="eastAsia"/>
              </w:rPr>
              <w:t>招标性能参数要求</w:t>
            </w:r>
          </w:p>
        </w:tc>
        <w:tc>
          <w:tcPr>
            <w:tcW w:w="3060" w:type="dxa"/>
            <w:vAlign w:val="center"/>
          </w:tcPr>
          <w:p w:rsidR="00B05F84" w:rsidRPr="00015848" w:rsidRDefault="00B05F84" w:rsidP="00B36517">
            <w:pPr>
              <w:spacing w:beforeLines="50" w:before="156" w:afterLines="50" w:after="156"/>
              <w:jc w:val="center"/>
              <w:rPr>
                <w:rFonts w:ascii="宋体" w:cs="宋体"/>
              </w:rPr>
            </w:pPr>
            <w:r w:rsidRPr="00015848">
              <w:rPr>
                <w:rFonts w:ascii="宋体" w:hAnsi="宋体" w:cs="宋体" w:hint="eastAsia"/>
              </w:rPr>
              <w:t>实际投标性能参数条款</w:t>
            </w:r>
          </w:p>
        </w:tc>
        <w:tc>
          <w:tcPr>
            <w:tcW w:w="900" w:type="dxa"/>
            <w:vAlign w:val="center"/>
          </w:tcPr>
          <w:p w:rsidR="00B05F84" w:rsidRPr="00015848" w:rsidRDefault="00B05F84">
            <w:pPr>
              <w:jc w:val="center"/>
              <w:rPr>
                <w:rFonts w:ascii="宋体" w:cs="宋体"/>
              </w:rPr>
            </w:pPr>
            <w:r w:rsidRPr="00015848">
              <w:rPr>
                <w:rFonts w:ascii="宋体" w:hAnsi="宋体" w:cs="宋体" w:hint="eastAsia"/>
              </w:rPr>
              <w:t>超出</w:t>
            </w:r>
          </w:p>
          <w:p w:rsidR="00B05F84" w:rsidRPr="00015848" w:rsidRDefault="00B05F84">
            <w:pPr>
              <w:jc w:val="center"/>
              <w:rPr>
                <w:rFonts w:ascii="宋体" w:cs="宋体"/>
              </w:rPr>
            </w:pPr>
            <w:r w:rsidRPr="00015848">
              <w:rPr>
                <w:rFonts w:ascii="宋体" w:hAnsi="宋体" w:cs="宋体" w:hint="eastAsia"/>
              </w:rPr>
              <w:t>符合</w:t>
            </w:r>
          </w:p>
          <w:p w:rsidR="00B05F84" w:rsidRPr="00015848" w:rsidRDefault="00B05F84">
            <w:pPr>
              <w:jc w:val="center"/>
              <w:rPr>
                <w:rFonts w:ascii="宋体" w:cs="宋体"/>
              </w:rPr>
            </w:pPr>
            <w:r w:rsidRPr="00015848">
              <w:rPr>
                <w:rFonts w:ascii="宋体" w:hAnsi="宋体" w:cs="宋体" w:hint="eastAsia"/>
              </w:rPr>
              <w:t>偏离</w:t>
            </w:r>
          </w:p>
        </w:tc>
        <w:tc>
          <w:tcPr>
            <w:tcW w:w="900" w:type="dxa"/>
            <w:vAlign w:val="center"/>
          </w:tcPr>
          <w:p w:rsidR="00B05F84" w:rsidRPr="00015848" w:rsidRDefault="00B05F84" w:rsidP="00B36517">
            <w:pPr>
              <w:spacing w:beforeLines="50" w:before="156" w:afterLines="50" w:after="156"/>
              <w:jc w:val="center"/>
              <w:rPr>
                <w:rFonts w:ascii="宋体" w:cs="宋体"/>
              </w:rPr>
            </w:pPr>
            <w:r w:rsidRPr="00015848">
              <w:rPr>
                <w:rFonts w:ascii="宋体" w:hAnsi="宋体" w:cs="宋体" w:hint="eastAsia"/>
              </w:rPr>
              <w:t>说明</w:t>
            </w:r>
          </w:p>
        </w:tc>
      </w:tr>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p>
        </w:tc>
        <w:tc>
          <w:tcPr>
            <w:tcW w:w="3282" w:type="dxa"/>
            <w:vAlign w:val="center"/>
          </w:tcPr>
          <w:p w:rsidR="00B05F84" w:rsidRPr="00015848" w:rsidRDefault="00B05F84" w:rsidP="00B36517">
            <w:pPr>
              <w:spacing w:beforeLines="50" w:before="156" w:afterLines="50" w:after="156"/>
              <w:jc w:val="center"/>
              <w:rPr>
                <w:rFonts w:ascii="宋体" w:cs="宋体"/>
              </w:rPr>
            </w:pPr>
          </w:p>
        </w:tc>
        <w:tc>
          <w:tcPr>
            <w:tcW w:w="3060" w:type="dxa"/>
            <w:vAlign w:val="center"/>
          </w:tcPr>
          <w:p w:rsidR="00B05F84" w:rsidRPr="00015848" w:rsidRDefault="00B05F84" w:rsidP="00B36517">
            <w:pPr>
              <w:spacing w:beforeLines="50" w:before="156" w:afterLines="50" w:after="156"/>
              <w:jc w:val="center"/>
              <w:rPr>
                <w:rFonts w:ascii="宋体" w:cs="宋体"/>
              </w:rPr>
            </w:pPr>
          </w:p>
        </w:tc>
        <w:tc>
          <w:tcPr>
            <w:tcW w:w="900" w:type="dxa"/>
            <w:vAlign w:val="center"/>
          </w:tcPr>
          <w:p w:rsidR="00B05F84" w:rsidRPr="00015848" w:rsidRDefault="00B05F84">
            <w:pPr>
              <w:jc w:val="center"/>
              <w:rPr>
                <w:rFonts w:ascii="宋体" w:cs="宋体"/>
              </w:rPr>
            </w:pPr>
          </w:p>
        </w:tc>
        <w:tc>
          <w:tcPr>
            <w:tcW w:w="900" w:type="dxa"/>
            <w:vAlign w:val="center"/>
          </w:tcPr>
          <w:p w:rsidR="00B05F84" w:rsidRPr="00015848" w:rsidRDefault="00B05F84" w:rsidP="00B36517">
            <w:pPr>
              <w:spacing w:beforeLines="50" w:before="156" w:afterLines="50" w:after="156"/>
              <w:jc w:val="center"/>
              <w:rPr>
                <w:rFonts w:ascii="宋体" w:cs="宋体"/>
              </w:rPr>
            </w:pPr>
          </w:p>
        </w:tc>
      </w:tr>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p>
        </w:tc>
        <w:tc>
          <w:tcPr>
            <w:tcW w:w="3282" w:type="dxa"/>
            <w:vAlign w:val="center"/>
          </w:tcPr>
          <w:p w:rsidR="00B05F84" w:rsidRPr="00015848" w:rsidRDefault="00B05F84" w:rsidP="00B36517">
            <w:pPr>
              <w:spacing w:beforeLines="50" w:before="156" w:afterLines="50" w:after="156"/>
              <w:jc w:val="center"/>
              <w:rPr>
                <w:rFonts w:ascii="宋体" w:cs="宋体"/>
              </w:rPr>
            </w:pPr>
          </w:p>
        </w:tc>
        <w:tc>
          <w:tcPr>
            <w:tcW w:w="3060" w:type="dxa"/>
            <w:vAlign w:val="center"/>
          </w:tcPr>
          <w:p w:rsidR="00B05F84" w:rsidRPr="00015848" w:rsidRDefault="00B05F84" w:rsidP="00B36517">
            <w:pPr>
              <w:spacing w:beforeLines="50" w:before="156" w:afterLines="50" w:after="156"/>
              <w:jc w:val="center"/>
              <w:rPr>
                <w:rFonts w:ascii="宋体" w:cs="宋体"/>
              </w:rPr>
            </w:pPr>
          </w:p>
        </w:tc>
        <w:tc>
          <w:tcPr>
            <w:tcW w:w="900" w:type="dxa"/>
            <w:vAlign w:val="center"/>
          </w:tcPr>
          <w:p w:rsidR="00B05F84" w:rsidRPr="00015848" w:rsidRDefault="00B05F84">
            <w:pPr>
              <w:jc w:val="center"/>
              <w:rPr>
                <w:rFonts w:ascii="宋体" w:cs="宋体"/>
              </w:rPr>
            </w:pPr>
          </w:p>
        </w:tc>
        <w:tc>
          <w:tcPr>
            <w:tcW w:w="900" w:type="dxa"/>
            <w:vAlign w:val="center"/>
          </w:tcPr>
          <w:p w:rsidR="00B05F84" w:rsidRPr="00015848" w:rsidRDefault="00B05F84" w:rsidP="00B36517">
            <w:pPr>
              <w:spacing w:beforeLines="50" w:before="156" w:afterLines="50" w:after="156"/>
              <w:jc w:val="center"/>
              <w:rPr>
                <w:rFonts w:ascii="宋体" w:cs="宋体"/>
              </w:rPr>
            </w:pPr>
          </w:p>
        </w:tc>
      </w:tr>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p>
        </w:tc>
        <w:tc>
          <w:tcPr>
            <w:tcW w:w="3282" w:type="dxa"/>
            <w:vAlign w:val="center"/>
          </w:tcPr>
          <w:p w:rsidR="00B05F84" w:rsidRPr="00015848" w:rsidRDefault="00B05F84" w:rsidP="00B36517">
            <w:pPr>
              <w:spacing w:beforeLines="50" w:before="156" w:afterLines="50" w:after="156"/>
              <w:jc w:val="center"/>
              <w:rPr>
                <w:rFonts w:ascii="宋体" w:cs="宋体"/>
              </w:rPr>
            </w:pPr>
          </w:p>
        </w:tc>
        <w:tc>
          <w:tcPr>
            <w:tcW w:w="3060" w:type="dxa"/>
            <w:vAlign w:val="center"/>
          </w:tcPr>
          <w:p w:rsidR="00B05F84" w:rsidRPr="00015848" w:rsidRDefault="00B05F84" w:rsidP="00B36517">
            <w:pPr>
              <w:spacing w:beforeLines="50" w:before="156" w:afterLines="50" w:after="156"/>
              <w:jc w:val="center"/>
              <w:rPr>
                <w:rFonts w:ascii="宋体" w:cs="宋体"/>
              </w:rPr>
            </w:pPr>
          </w:p>
        </w:tc>
        <w:tc>
          <w:tcPr>
            <w:tcW w:w="900" w:type="dxa"/>
            <w:vAlign w:val="center"/>
          </w:tcPr>
          <w:p w:rsidR="00B05F84" w:rsidRPr="00015848" w:rsidRDefault="00B05F84">
            <w:pPr>
              <w:jc w:val="center"/>
              <w:rPr>
                <w:rFonts w:ascii="宋体" w:cs="宋体"/>
              </w:rPr>
            </w:pPr>
          </w:p>
        </w:tc>
        <w:tc>
          <w:tcPr>
            <w:tcW w:w="900" w:type="dxa"/>
            <w:vAlign w:val="center"/>
          </w:tcPr>
          <w:p w:rsidR="00B05F84" w:rsidRPr="00015848" w:rsidRDefault="00B05F84" w:rsidP="00B36517">
            <w:pPr>
              <w:spacing w:beforeLines="50" w:before="156" w:afterLines="50" w:after="156"/>
              <w:jc w:val="center"/>
              <w:rPr>
                <w:rFonts w:ascii="宋体" w:cs="宋体"/>
              </w:rPr>
            </w:pPr>
          </w:p>
        </w:tc>
      </w:tr>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p>
        </w:tc>
        <w:tc>
          <w:tcPr>
            <w:tcW w:w="3282" w:type="dxa"/>
            <w:vAlign w:val="center"/>
          </w:tcPr>
          <w:p w:rsidR="00B05F84" w:rsidRPr="00015848" w:rsidRDefault="00B05F84" w:rsidP="00B36517">
            <w:pPr>
              <w:spacing w:beforeLines="50" w:before="156" w:afterLines="50" w:after="156"/>
              <w:jc w:val="center"/>
              <w:rPr>
                <w:rFonts w:ascii="宋体" w:cs="宋体"/>
              </w:rPr>
            </w:pPr>
          </w:p>
        </w:tc>
        <w:tc>
          <w:tcPr>
            <w:tcW w:w="3060" w:type="dxa"/>
            <w:vAlign w:val="center"/>
          </w:tcPr>
          <w:p w:rsidR="00B05F84" w:rsidRPr="00015848" w:rsidRDefault="00B05F84" w:rsidP="00B36517">
            <w:pPr>
              <w:spacing w:beforeLines="50" w:before="156" w:afterLines="50" w:after="156"/>
              <w:jc w:val="center"/>
              <w:rPr>
                <w:rFonts w:ascii="宋体" w:cs="宋体"/>
              </w:rPr>
            </w:pPr>
          </w:p>
        </w:tc>
        <w:tc>
          <w:tcPr>
            <w:tcW w:w="900" w:type="dxa"/>
            <w:vAlign w:val="center"/>
          </w:tcPr>
          <w:p w:rsidR="00B05F84" w:rsidRPr="00015848" w:rsidRDefault="00B05F84">
            <w:pPr>
              <w:jc w:val="center"/>
              <w:rPr>
                <w:rFonts w:ascii="宋体" w:cs="宋体"/>
              </w:rPr>
            </w:pPr>
          </w:p>
        </w:tc>
        <w:tc>
          <w:tcPr>
            <w:tcW w:w="900" w:type="dxa"/>
            <w:vAlign w:val="center"/>
          </w:tcPr>
          <w:p w:rsidR="00B05F84" w:rsidRPr="00015848" w:rsidRDefault="00B05F84" w:rsidP="00B36517">
            <w:pPr>
              <w:spacing w:beforeLines="50" w:before="156" w:afterLines="50" w:after="156"/>
              <w:jc w:val="center"/>
              <w:rPr>
                <w:rFonts w:ascii="宋体" w:cs="宋体"/>
              </w:rPr>
            </w:pPr>
          </w:p>
        </w:tc>
      </w:tr>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p>
        </w:tc>
        <w:tc>
          <w:tcPr>
            <w:tcW w:w="3282" w:type="dxa"/>
            <w:vAlign w:val="center"/>
          </w:tcPr>
          <w:p w:rsidR="00B05F84" w:rsidRPr="00015848" w:rsidRDefault="00B05F84" w:rsidP="00B36517">
            <w:pPr>
              <w:spacing w:beforeLines="50" w:before="156" w:afterLines="50" w:after="156"/>
              <w:jc w:val="center"/>
              <w:rPr>
                <w:rFonts w:ascii="宋体" w:cs="宋体"/>
              </w:rPr>
            </w:pPr>
          </w:p>
        </w:tc>
        <w:tc>
          <w:tcPr>
            <w:tcW w:w="3060" w:type="dxa"/>
            <w:vAlign w:val="center"/>
          </w:tcPr>
          <w:p w:rsidR="00B05F84" w:rsidRPr="00015848" w:rsidRDefault="00B05F84" w:rsidP="00B36517">
            <w:pPr>
              <w:spacing w:beforeLines="50" w:before="156" w:afterLines="50" w:after="156"/>
              <w:jc w:val="center"/>
              <w:rPr>
                <w:rFonts w:ascii="宋体" w:cs="宋体"/>
              </w:rPr>
            </w:pPr>
          </w:p>
        </w:tc>
        <w:tc>
          <w:tcPr>
            <w:tcW w:w="900" w:type="dxa"/>
            <w:vAlign w:val="center"/>
          </w:tcPr>
          <w:p w:rsidR="00B05F84" w:rsidRPr="00015848" w:rsidRDefault="00B05F84">
            <w:pPr>
              <w:jc w:val="center"/>
              <w:rPr>
                <w:rFonts w:ascii="宋体" w:cs="宋体"/>
              </w:rPr>
            </w:pPr>
          </w:p>
        </w:tc>
        <w:tc>
          <w:tcPr>
            <w:tcW w:w="900" w:type="dxa"/>
            <w:vAlign w:val="center"/>
          </w:tcPr>
          <w:p w:rsidR="00B05F84" w:rsidRPr="00015848" w:rsidRDefault="00B05F84" w:rsidP="00B36517">
            <w:pPr>
              <w:spacing w:beforeLines="50" w:before="156" w:afterLines="50" w:after="156"/>
              <w:jc w:val="center"/>
              <w:rPr>
                <w:rFonts w:ascii="宋体" w:cs="宋体"/>
              </w:rPr>
            </w:pPr>
          </w:p>
        </w:tc>
      </w:tr>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p>
        </w:tc>
        <w:tc>
          <w:tcPr>
            <w:tcW w:w="3282" w:type="dxa"/>
            <w:vAlign w:val="center"/>
          </w:tcPr>
          <w:p w:rsidR="00B05F84" w:rsidRPr="00015848" w:rsidRDefault="00B05F84" w:rsidP="00B36517">
            <w:pPr>
              <w:spacing w:beforeLines="50" w:before="156" w:afterLines="50" w:after="156"/>
              <w:jc w:val="center"/>
              <w:rPr>
                <w:rFonts w:ascii="宋体" w:cs="宋体"/>
              </w:rPr>
            </w:pPr>
          </w:p>
        </w:tc>
        <w:tc>
          <w:tcPr>
            <w:tcW w:w="3060" w:type="dxa"/>
            <w:vAlign w:val="center"/>
          </w:tcPr>
          <w:p w:rsidR="00B05F84" w:rsidRPr="00015848" w:rsidRDefault="00B05F84" w:rsidP="00B36517">
            <w:pPr>
              <w:spacing w:beforeLines="50" w:before="156" w:afterLines="50" w:after="156"/>
              <w:jc w:val="center"/>
              <w:rPr>
                <w:rFonts w:ascii="宋体" w:cs="宋体"/>
              </w:rPr>
            </w:pPr>
          </w:p>
        </w:tc>
        <w:tc>
          <w:tcPr>
            <w:tcW w:w="900" w:type="dxa"/>
            <w:vAlign w:val="center"/>
          </w:tcPr>
          <w:p w:rsidR="00B05F84" w:rsidRPr="00015848" w:rsidRDefault="00B05F84">
            <w:pPr>
              <w:jc w:val="center"/>
              <w:rPr>
                <w:rFonts w:ascii="宋体" w:cs="宋体"/>
              </w:rPr>
            </w:pPr>
          </w:p>
        </w:tc>
        <w:tc>
          <w:tcPr>
            <w:tcW w:w="900" w:type="dxa"/>
            <w:vAlign w:val="center"/>
          </w:tcPr>
          <w:p w:rsidR="00B05F84" w:rsidRPr="00015848" w:rsidRDefault="00B05F84" w:rsidP="00B36517">
            <w:pPr>
              <w:spacing w:beforeLines="50" w:before="156" w:afterLines="50" w:after="156"/>
              <w:jc w:val="center"/>
              <w:rPr>
                <w:rFonts w:ascii="宋体" w:cs="宋体"/>
              </w:rPr>
            </w:pPr>
          </w:p>
        </w:tc>
      </w:tr>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p>
        </w:tc>
        <w:tc>
          <w:tcPr>
            <w:tcW w:w="3282" w:type="dxa"/>
            <w:vAlign w:val="center"/>
          </w:tcPr>
          <w:p w:rsidR="00B05F84" w:rsidRPr="00015848" w:rsidRDefault="00B05F84" w:rsidP="00B36517">
            <w:pPr>
              <w:spacing w:beforeLines="50" w:before="156" w:afterLines="50" w:after="156"/>
              <w:jc w:val="center"/>
              <w:rPr>
                <w:rFonts w:ascii="宋体" w:cs="宋体"/>
              </w:rPr>
            </w:pPr>
          </w:p>
        </w:tc>
        <w:tc>
          <w:tcPr>
            <w:tcW w:w="3060" w:type="dxa"/>
            <w:vAlign w:val="center"/>
          </w:tcPr>
          <w:p w:rsidR="00B05F84" w:rsidRPr="00015848" w:rsidRDefault="00B05F84" w:rsidP="00B36517">
            <w:pPr>
              <w:spacing w:beforeLines="50" w:before="156" w:afterLines="50" w:after="156"/>
              <w:jc w:val="center"/>
              <w:rPr>
                <w:rFonts w:ascii="宋体" w:cs="宋体"/>
              </w:rPr>
            </w:pPr>
          </w:p>
        </w:tc>
        <w:tc>
          <w:tcPr>
            <w:tcW w:w="900" w:type="dxa"/>
            <w:vAlign w:val="center"/>
          </w:tcPr>
          <w:p w:rsidR="00B05F84" w:rsidRPr="00015848" w:rsidRDefault="00B05F84">
            <w:pPr>
              <w:jc w:val="center"/>
              <w:rPr>
                <w:rFonts w:ascii="宋体" w:cs="宋体"/>
              </w:rPr>
            </w:pPr>
          </w:p>
        </w:tc>
        <w:tc>
          <w:tcPr>
            <w:tcW w:w="900" w:type="dxa"/>
            <w:vAlign w:val="center"/>
          </w:tcPr>
          <w:p w:rsidR="00B05F84" w:rsidRPr="00015848" w:rsidRDefault="00B05F84" w:rsidP="00B36517">
            <w:pPr>
              <w:spacing w:beforeLines="50" w:before="156" w:afterLines="50" w:after="156"/>
              <w:jc w:val="center"/>
              <w:rPr>
                <w:rFonts w:ascii="宋体" w:cs="宋体"/>
              </w:rPr>
            </w:pPr>
          </w:p>
        </w:tc>
      </w:tr>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p>
        </w:tc>
        <w:tc>
          <w:tcPr>
            <w:tcW w:w="3282" w:type="dxa"/>
            <w:vAlign w:val="center"/>
          </w:tcPr>
          <w:p w:rsidR="00B05F84" w:rsidRPr="00015848" w:rsidRDefault="00B05F84" w:rsidP="00B36517">
            <w:pPr>
              <w:spacing w:beforeLines="50" w:before="156" w:afterLines="50" w:after="156"/>
              <w:jc w:val="center"/>
              <w:rPr>
                <w:rFonts w:ascii="宋体" w:cs="宋体"/>
              </w:rPr>
            </w:pPr>
          </w:p>
        </w:tc>
        <w:tc>
          <w:tcPr>
            <w:tcW w:w="3060" w:type="dxa"/>
            <w:vAlign w:val="center"/>
          </w:tcPr>
          <w:p w:rsidR="00B05F84" w:rsidRPr="00015848" w:rsidRDefault="00B05F84" w:rsidP="00B36517">
            <w:pPr>
              <w:spacing w:beforeLines="50" w:before="156" w:afterLines="50" w:after="156"/>
              <w:jc w:val="center"/>
              <w:rPr>
                <w:rFonts w:ascii="宋体" w:cs="宋体"/>
              </w:rPr>
            </w:pPr>
          </w:p>
        </w:tc>
        <w:tc>
          <w:tcPr>
            <w:tcW w:w="900" w:type="dxa"/>
            <w:vAlign w:val="center"/>
          </w:tcPr>
          <w:p w:rsidR="00B05F84" w:rsidRPr="00015848" w:rsidRDefault="00B05F84">
            <w:pPr>
              <w:jc w:val="center"/>
              <w:rPr>
                <w:rFonts w:ascii="宋体" w:cs="宋体"/>
              </w:rPr>
            </w:pPr>
          </w:p>
        </w:tc>
        <w:tc>
          <w:tcPr>
            <w:tcW w:w="900" w:type="dxa"/>
            <w:vAlign w:val="center"/>
          </w:tcPr>
          <w:p w:rsidR="00B05F84" w:rsidRPr="00015848" w:rsidRDefault="00B05F84" w:rsidP="00B36517">
            <w:pPr>
              <w:spacing w:beforeLines="50" w:before="156" w:afterLines="50" w:after="156"/>
              <w:jc w:val="center"/>
              <w:rPr>
                <w:rFonts w:ascii="宋体" w:cs="宋体"/>
              </w:rPr>
            </w:pPr>
          </w:p>
        </w:tc>
      </w:tr>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p>
        </w:tc>
        <w:tc>
          <w:tcPr>
            <w:tcW w:w="3282" w:type="dxa"/>
            <w:vAlign w:val="center"/>
          </w:tcPr>
          <w:p w:rsidR="00B05F84" w:rsidRPr="00015848" w:rsidRDefault="00B05F84" w:rsidP="00B36517">
            <w:pPr>
              <w:spacing w:beforeLines="50" w:before="156" w:afterLines="50" w:after="156"/>
              <w:jc w:val="center"/>
              <w:rPr>
                <w:rFonts w:ascii="宋体" w:cs="宋体"/>
              </w:rPr>
            </w:pPr>
          </w:p>
        </w:tc>
        <w:tc>
          <w:tcPr>
            <w:tcW w:w="3060" w:type="dxa"/>
            <w:vAlign w:val="center"/>
          </w:tcPr>
          <w:p w:rsidR="00B05F84" w:rsidRPr="00015848" w:rsidRDefault="00B05F84" w:rsidP="00B36517">
            <w:pPr>
              <w:spacing w:beforeLines="50" w:before="156" w:afterLines="50" w:after="156"/>
              <w:jc w:val="center"/>
              <w:rPr>
                <w:rFonts w:ascii="宋体" w:cs="宋体"/>
              </w:rPr>
            </w:pPr>
          </w:p>
        </w:tc>
        <w:tc>
          <w:tcPr>
            <w:tcW w:w="900" w:type="dxa"/>
            <w:vAlign w:val="center"/>
          </w:tcPr>
          <w:p w:rsidR="00B05F84" w:rsidRPr="00015848" w:rsidRDefault="00B05F84">
            <w:pPr>
              <w:jc w:val="center"/>
              <w:rPr>
                <w:rFonts w:ascii="宋体" w:cs="宋体"/>
              </w:rPr>
            </w:pPr>
          </w:p>
        </w:tc>
        <w:tc>
          <w:tcPr>
            <w:tcW w:w="900" w:type="dxa"/>
            <w:vAlign w:val="center"/>
          </w:tcPr>
          <w:p w:rsidR="00B05F84" w:rsidRPr="00015848" w:rsidRDefault="00B05F84" w:rsidP="00B36517">
            <w:pPr>
              <w:spacing w:beforeLines="50" w:before="156" w:afterLines="50" w:after="156"/>
              <w:jc w:val="center"/>
              <w:rPr>
                <w:rFonts w:ascii="宋体" w:cs="宋体"/>
              </w:rPr>
            </w:pPr>
          </w:p>
        </w:tc>
      </w:tr>
      <w:tr w:rsidR="00B05F84" w:rsidRPr="00015848">
        <w:tc>
          <w:tcPr>
            <w:tcW w:w="426" w:type="dxa"/>
            <w:vAlign w:val="center"/>
          </w:tcPr>
          <w:p w:rsidR="00B05F84" w:rsidRPr="00015848" w:rsidRDefault="00B05F84" w:rsidP="00B36517">
            <w:pPr>
              <w:spacing w:beforeLines="50" w:before="156" w:afterLines="50" w:after="156"/>
              <w:jc w:val="center"/>
              <w:rPr>
                <w:rFonts w:ascii="宋体" w:cs="宋体"/>
              </w:rPr>
            </w:pPr>
          </w:p>
        </w:tc>
        <w:tc>
          <w:tcPr>
            <w:tcW w:w="3282" w:type="dxa"/>
            <w:vAlign w:val="center"/>
          </w:tcPr>
          <w:p w:rsidR="00B05F84" w:rsidRPr="00015848" w:rsidRDefault="00B05F84" w:rsidP="00B36517">
            <w:pPr>
              <w:spacing w:beforeLines="50" w:before="156" w:afterLines="50" w:after="156"/>
              <w:jc w:val="center"/>
              <w:rPr>
                <w:rFonts w:ascii="宋体" w:cs="宋体"/>
              </w:rPr>
            </w:pPr>
          </w:p>
        </w:tc>
        <w:tc>
          <w:tcPr>
            <w:tcW w:w="3060" w:type="dxa"/>
            <w:vAlign w:val="center"/>
          </w:tcPr>
          <w:p w:rsidR="00B05F84" w:rsidRPr="00015848" w:rsidRDefault="00B05F84" w:rsidP="00B36517">
            <w:pPr>
              <w:spacing w:beforeLines="50" w:before="156" w:afterLines="50" w:after="156"/>
              <w:jc w:val="center"/>
              <w:rPr>
                <w:rFonts w:ascii="宋体" w:cs="宋体"/>
              </w:rPr>
            </w:pPr>
          </w:p>
        </w:tc>
        <w:tc>
          <w:tcPr>
            <w:tcW w:w="900" w:type="dxa"/>
            <w:vAlign w:val="center"/>
          </w:tcPr>
          <w:p w:rsidR="00B05F84" w:rsidRPr="00015848" w:rsidRDefault="00B05F84">
            <w:pPr>
              <w:jc w:val="center"/>
              <w:rPr>
                <w:rFonts w:ascii="宋体" w:cs="宋体"/>
              </w:rPr>
            </w:pPr>
          </w:p>
        </w:tc>
        <w:tc>
          <w:tcPr>
            <w:tcW w:w="900" w:type="dxa"/>
            <w:vAlign w:val="center"/>
          </w:tcPr>
          <w:p w:rsidR="00B05F84" w:rsidRPr="00015848" w:rsidRDefault="00B05F84" w:rsidP="00B36517">
            <w:pPr>
              <w:spacing w:beforeLines="50" w:before="156" w:afterLines="50" w:after="156"/>
              <w:jc w:val="center"/>
              <w:rPr>
                <w:rFonts w:ascii="宋体" w:cs="宋体"/>
              </w:rPr>
            </w:pPr>
          </w:p>
        </w:tc>
      </w:tr>
    </w:tbl>
    <w:p w:rsidR="00B05F84" w:rsidRDefault="00B05F84">
      <w:pPr>
        <w:rPr>
          <w:rFonts w:ascii="宋体" w:cs="Times New Roman"/>
        </w:rPr>
      </w:pPr>
    </w:p>
    <w:p w:rsidR="00B05F84" w:rsidRDefault="00B05F84">
      <w:pPr>
        <w:rPr>
          <w:rFonts w:ascii="宋体" w:cs="Times New Roman"/>
        </w:rPr>
      </w:pPr>
      <w:r>
        <w:rPr>
          <w:rFonts w:ascii="宋体" w:hAnsi="宋体" w:cs="宋体" w:hint="eastAsia"/>
        </w:rPr>
        <w:t>投标人代表签字：日期：</w:t>
      </w: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rPr>
      </w:pPr>
    </w:p>
    <w:p w:rsidR="00B05F84" w:rsidRDefault="00B05F84">
      <w:pPr>
        <w:rPr>
          <w:rFonts w:ascii="宋体" w:cs="Times New Roman"/>
          <w:b/>
          <w:bCs/>
        </w:rPr>
      </w:pPr>
      <w:r>
        <w:rPr>
          <w:rFonts w:ascii="宋体" w:hAnsi="宋体" w:cs="宋体" w:hint="eastAsia"/>
          <w:color w:val="000000"/>
        </w:rPr>
        <w:t>（五）</w:t>
      </w:r>
      <w:r>
        <w:rPr>
          <w:rFonts w:ascii="宋体" w:hAnsi="宋体" w:cs="宋体" w:hint="eastAsia"/>
          <w:b/>
          <w:bCs/>
        </w:rPr>
        <w:t>销售业绩</w:t>
      </w:r>
    </w:p>
    <w:p w:rsidR="00B05F84" w:rsidRDefault="00B05F84">
      <w:pPr>
        <w:jc w:val="center"/>
        <w:rPr>
          <w:rFonts w:eastAsia="黑体" w:cs="Times New Roman"/>
          <w:sz w:val="32"/>
          <w:szCs w:val="32"/>
        </w:rPr>
      </w:pPr>
      <w:r>
        <w:rPr>
          <w:rFonts w:eastAsia="黑体" w:cs="黑体" w:hint="eastAsia"/>
          <w:sz w:val="32"/>
          <w:szCs w:val="32"/>
        </w:rPr>
        <w:t>销售业绩</w:t>
      </w:r>
    </w:p>
    <w:p w:rsidR="00B05F84" w:rsidRDefault="00B05F84" w:rsidP="00B36517">
      <w:pPr>
        <w:spacing w:beforeLines="50" w:before="156" w:afterLines="50" w:after="156"/>
        <w:rPr>
          <w:rFonts w:ascii="宋体" w:cs="Times New Roman"/>
        </w:rPr>
      </w:pPr>
      <w:r>
        <w:rPr>
          <w:rFonts w:ascii="宋体" w:hAnsi="宋体" w:cs="宋体" w:hint="eastAsia"/>
        </w:rPr>
        <w:t>投标单位名称（盖章）：</w:t>
      </w:r>
    </w:p>
    <w:p w:rsidR="00B05F84" w:rsidRDefault="00B05F84" w:rsidP="00B36517">
      <w:pPr>
        <w:spacing w:beforeLines="50" w:before="156" w:afterLines="50" w:after="156"/>
        <w:rPr>
          <w:rFonts w:ascii="宋体" w:cs="Times New Roman"/>
        </w:rPr>
      </w:pPr>
      <w:r>
        <w:rPr>
          <w:rFonts w:ascii="宋体" w:hAnsi="宋体" w:cs="宋体" w:hint="eastAsia"/>
        </w:rPr>
        <w:t>招标编号：标段：</w:t>
      </w:r>
    </w:p>
    <w:p w:rsidR="00B05F84" w:rsidRDefault="00B05F84">
      <w:pPr>
        <w:rPr>
          <w:rFonts w:cs="Times New Roman"/>
          <w:color w:val="000000"/>
          <w:kern w:val="0"/>
        </w:rPr>
      </w:pPr>
      <w:r>
        <w:rPr>
          <w:rFonts w:cs="宋体" w:hint="eastAsia"/>
          <w:color w:val="000000"/>
          <w:kern w:val="0"/>
        </w:rPr>
        <w:t>请列出近三年所投仪器设备的用户名单及联系方式（以教学、科研用户为主）</w:t>
      </w:r>
    </w:p>
    <w:tbl>
      <w:tblPr>
        <w:tblW w:w="8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1265"/>
        <w:gridCol w:w="1134"/>
        <w:gridCol w:w="2281"/>
        <w:gridCol w:w="1080"/>
        <w:gridCol w:w="1988"/>
      </w:tblGrid>
      <w:tr w:rsidR="00B05F84" w:rsidRPr="00015848">
        <w:trPr>
          <w:trHeight w:val="377"/>
        </w:trPr>
        <w:tc>
          <w:tcPr>
            <w:tcW w:w="828" w:type="dxa"/>
            <w:vAlign w:val="center"/>
          </w:tcPr>
          <w:p w:rsidR="00B05F84" w:rsidRPr="00015848" w:rsidRDefault="00B05F84">
            <w:pPr>
              <w:jc w:val="center"/>
              <w:rPr>
                <w:rFonts w:ascii="宋体" w:cs="Times New Roman"/>
                <w:b/>
                <w:bCs/>
              </w:rPr>
            </w:pPr>
            <w:r w:rsidRPr="00015848">
              <w:rPr>
                <w:rFonts w:ascii="宋体" w:hAnsi="宋体" w:cs="宋体" w:hint="eastAsia"/>
                <w:b/>
                <w:bCs/>
              </w:rPr>
              <w:lastRenderedPageBreak/>
              <w:t>序号</w:t>
            </w:r>
          </w:p>
        </w:tc>
        <w:tc>
          <w:tcPr>
            <w:tcW w:w="1265" w:type="dxa"/>
            <w:vAlign w:val="center"/>
          </w:tcPr>
          <w:p w:rsidR="00B05F84" w:rsidRPr="00015848" w:rsidRDefault="00B05F84">
            <w:pPr>
              <w:jc w:val="center"/>
              <w:rPr>
                <w:rFonts w:ascii="宋体" w:cs="Times New Roman"/>
                <w:b/>
                <w:bCs/>
              </w:rPr>
            </w:pPr>
            <w:r w:rsidRPr="00015848">
              <w:rPr>
                <w:rFonts w:ascii="宋体" w:hAnsi="宋体" w:cs="宋体" w:hint="eastAsia"/>
                <w:b/>
                <w:bCs/>
              </w:rPr>
              <w:t>品牌、型号</w:t>
            </w:r>
          </w:p>
        </w:tc>
        <w:tc>
          <w:tcPr>
            <w:tcW w:w="1134" w:type="dxa"/>
            <w:vAlign w:val="center"/>
          </w:tcPr>
          <w:p w:rsidR="00B05F84" w:rsidRPr="00015848" w:rsidRDefault="00B05F84">
            <w:pPr>
              <w:jc w:val="center"/>
              <w:rPr>
                <w:rFonts w:ascii="宋体" w:cs="Times New Roman"/>
                <w:b/>
                <w:bCs/>
              </w:rPr>
            </w:pPr>
            <w:r w:rsidRPr="00015848">
              <w:rPr>
                <w:rFonts w:ascii="宋体" w:cs="宋体" w:hint="eastAsia"/>
                <w:b/>
                <w:bCs/>
              </w:rPr>
              <w:t>数量</w:t>
            </w:r>
          </w:p>
        </w:tc>
        <w:tc>
          <w:tcPr>
            <w:tcW w:w="2281" w:type="dxa"/>
            <w:vAlign w:val="center"/>
          </w:tcPr>
          <w:p w:rsidR="00B05F84" w:rsidRPr="00015848" w:rsidRDefault="00B05F84">
            <w:pPr>
              <w:jc w:val="center"/>
              <w:rPr>
                <w:rFonts w:ascii="宋体" w:cs="Times New Roman"/>
                <w:b/>
                <w:bCs/>
              </w:rPr>
            </w:pPr>
            <w:r w:rsidRPr="00015848">
              <w:rPr>
                <w:rFonts w:ascii="宋体" w:hAnsi="宋体" w:cs="宋体" w:hint="eastAsia"/>
                <w:b/>
                <w:bCs/>
              </w:rPr>
              <w:t>使用单位</w:t>
            </w:r>
          </w:p>
        </w:tc>
        <w:tc>
          <w:tcPr>
            <w:tcW w:w="1080" w:type="dxa"/>
            <w:vAlign w:val="center"/>
          </w:tcPr>
          <w:p w:rsidR="00B05F84" w:rsidRPr="00015848" w:rsidRDefault="00B05F84">
            <w:pPr>
              <w:jc w:val="center"/>
              <w:rPr>
                <w:rFonts w:ascii="宋体" w:cs="Times New Roman"/>
                <w:b/>
                <w:bCs/>
              </w:rPr>
            </w:pPr>
            <w:r w:rsidRPr="00015848">
              <w:rPr>
                <w:rFonts w:ascii="宋体" w:hAnsi="宋体" w:cs="宋体" w:hint="eastAsia"/>
                <w:b/>
                <w:bCs/>
              </w:rPr>
              <w:t>联系人</w:t>
            </w:r>
          </w:p>
        </w:tc>
        <w:tc>
          <w:tcPr>
            <w:tcW w:w="1988" w:type="dxa"/>
            <w:vAlign w:val="center"/>
          </w:tcPr>
          <w:p w:rsidR="00B05F84" w:rsidRPr="00015848" w:rsidRDefault="00B05F84">
            <w:pPr>
              <w:jc w:val="center"/>
              <w:rPr>
                <w:rFonts w:ascii="宋体" w:cs="Times New Roman"/>
                <w:b/>
                <w:bCs/>
              </w:rPr>
            </w:pPr>
            <w:r w:rsidRPr="00015848">
              <w:rPr>
                <w:rFonts w:ascii="宋体" w:hAnsi="宋体" w:cs="宋体" w:hint="eastAsia"/>
                <w:b/>
                <w:bCs/>
              </w:rPr>
              <w:t>联系电话</w:t>
            </w: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90"/>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90"/>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r w:rsidR="00B05F84" w:rsidRPr="00015848">
        <w:trPr>
          <w:trHeight w:val="377"/>
        </w:trPr>
        <w:tc>
          <w:tcPr>
            <w:tcW w:w="828" w:type="dxa"/>
          </w:tcPr>
          <w:p w:rsidR="00B05F84" w:rsidRPr="00015848" w:rsidRDefault="00B05F84">
            <w:pPr>
              <w:jc w:val="center"/>
              <w:rPr>
                <w:rFonts w:ascii="宋体" w:cs="Times New Roman"/>
                <w:b/>
                <w:bCs/>
              </w:rPr>
            </w:pPr>
          </w:p>
        </w:tc>
        <w:tc>
          <w:tcPr>
            <w:tcW w:w="1265" w:type="dxa"/>
          </w:tcPr>
          <w:p w:rsidR="00B05F84" w:rsidRPr="00015848" w:rsidRDefault="00B05F84">
            <w:pPr>
              <w:jc w:val="center"/>
              <w:rPr>
                <w:rFonts w:ascii="宋体" w:cs="Times New Roman"/>
                <w:b/>
                <w:bCs/>
              </w:rPr>
            </w:pPr>
          </w:p>
        </w:tc>
        <w:tc>
          <w:tcPr>
            <w:tcW w:w="1134" w:type="dxa"/>
          </w:tcPr>
          <w:p w:rsidR="00B05F84" w:rsidRPr="00015848" w:rsidRDefault="00B05F84">
            <w:pPr>
              <w:jc w:val="center"/>
              <w:rPr>
                <w:rFonts w:ascii="宋体" w:cs="Times New Roman"/>
                <w:b/>
                <w:bCs/>
              </w:rPr>
            </w:pPr>
          </w:p>
        </w:tc>
        <w:tc>
          <w:tcPr>
            <w:tcW w:w="2281" w:type="dxa"/>
          </w:tcPr>
          <w:p w:rsidR="00B05F84" w:rsidRPr="00015848" w:rsidRDefault="00B05F84">
            <w:pPr>
              <w:jc w:val="center"/>
              <w:rPr>
                <w:rFonts w:ascii="宋体" w:cs="Times New Roman"/>
                <w:b/>
                <w:bCs/>
              </w:rPr>
            </w:pPr>
          </w:p>
        </w:tc>
        <w:tc>
          <w:tcPr>
            <w:tcW w:w="1080" w:type="dxa"/>
          </w:tcPr>
          <w:p w:rsidR="00B05F84" w:rsidRPr="00015848" w:rsidRDefault="00B05F84">
            <w:pPr>
              <w:jc w:val="center"/>
              <w:rPr>
                <w:rFonts w:ascii="宋体" w:cs="Times New Roman"/>
                <w:b/>
                <w:bCs/>
              </w:rPr>
            </w:pPr>
          </w:p>
        </w:tc>
        <w:tc>
          <w:tcPr>
            <w:tcW w:w="1988" w:type="dxa"/>
          </w:tcPr>
          <w:p w:rsidR="00B05F84" w:rsidRPr="00015848" w:rsidRDefault="00B05F84">
            <w:pPr>
              <w:jc w:val="center"/>
              <w:rPr>
                <w:rFonts w:ascii="宋体" w:cs="Times New Roman"/>
                <w:b/>
                <w:bCs/>
              </w:rPr>
            </w:pPr>
          </w:p>
        </w:tc>
      </w:tr>
    </w:tbl>
    <w:p w:rsidR="00B05F84" w:rsidRDefault="00B05F84">
      <w:pPr>
        <w:rPr>
          <w:rFonts w:ascii="宋体" w:cs="Times New Roman"/>
        </w:rPr>
      </w:pPr>
    </w:p>
    <w:p w:rsidR="00B05F84" w:rsidRDefault="00B05F84">
      <w:pPr>
        <w:rPr>
          <w:rFonts w:ascii="宋体" w:cs="Times New Roman"/>
          <w:b/>
          <w:bCs/>
        </w:rPr>
      </w:pPr>
      <w:r>
        <w:rPr>
          <w:rFonts w:cs="Times New Roman"/>
        </w:rPr>
        <w:br w:type="page"/>
      </w:r>
      <w:r>
        <w:rPr>
          <w:rFonts w:ascii="宋体" w:hAnsi="宋体" w:cs="宋体" w:hint="eastAsia"/>
          <w:color w:val="000000"/>
        </w:rPr>
        <w:lastRenderedPageBreak/>
        <w:t>（六）</w:t>
      </w:r>
      <w:r>
        <w:rPr>
          <w:rFonts w:ascii="宋体" w:hAnsi="宋体" w:cs="宋体" w:hint="eastAsia"/>
          <w:b/>
          <w:bCs/>
        </w:rPr>
        <w:t>法人授权书</w:t>
      </w:r>
    </w:p>
    <w:p w:rsidR="00B05F84" w:rsidRDefault="00B05F84" w:rsidP="00B36517">
      <w:pPr>
        <w:spacing w:beforeLines="100" w:before="312" w:afterLines="100" w:after="312"/>
        <w:jc w:val="center"/>
        <w:rPr>
          <w:rFonts w:eastAsia="黑体" w:cs="Times New Roman"/>
          <w:sz w:val="32"/>
          <w:szCs w:val="32"/>
        </w:rPr>
      </w:pPr>
      <w:r>
        <w:rPr>
          <w:rFonts w:eastAsia="黑体" w:cs="黑体" w:hint="eastAsia"/>
          <w:sz w:val="32"/>
          <w:szCs w:val="32"/>
        </w:rPr>
        <w:t>法定代表人授权书</w:t>
      </w:r>
    </w:p>
    <w:p w:rsidR="00B05F84" w:rsidRDefault="00B05F84" w:rsidP="00B36517">
      <w:pPr>
        <w:pStyle w:val="a8"/>
        <w:spacing w:beforeLines="100" w:before="312" w:afterLines="50" w:after="156" w:line="700" w:lineRule="exact"/>
        <w:ind w:firstLineChars="200" w:firstLine="560"/>
        <w:rPr>
          <w:rFonts w:ascii="宋体" w:cs="Times New Roman"/>
          <w:kern w:val="2"/>
          <w:sz w:val="28"/>
          <w:szCs w:val="28"/>
        </w:rPr>
      </w:pPr>
      <w:r>
        <w:rPr>
          <w:rFonts w:ascii="宋体" w:hAnsi="宋体" w:cs="宋体" w:hint="eastAsia"/>
          <w:kern w:val="2"/>
          <w:sz w:val="28"/>
          <w:szCs w:val="28"/>
        </w:rPr>
        <w:t>本授权书声明：（投标人名称）（法定代表人姓名、职务）授权（被授权人的姓名、职务）为我方就（项目名称及招标编号）投标活动的合法代理人，以本公司名义全权处理一切与该项目投标有关的事务。</w:t>
      </w:r>
    </w:p>
    <w:p w:rsidR="00B05F84" w:rsidRDefault="00B05F84" w:rsidP="00B36517">
      <w:pPr>
        <w:pStyle w:val="a8"/>
        <w:spacing w:beforeLines="50" w:before="156" w:afterLines="50" w:after="156" w:line="700" w:lineRule="exact"/>
        <w:ind w:firstLineChars="200" w:firstLine="560"/>
        <w:rPr>
          <w:rFonts w:ascii="宋体" w:cs="Times New Roman"/>
          <w:kern w:val="2"/>
          <w:sz w:val="28"/>
          <w:szCs w:val="28"/>
        </w:rPr>
      </w:pPr>
      <w:r>
        <w:rPr>
          <w:rFonts w:ascii="宋体" w:hAnsi="宋体" w:cs="宋体" w:hint="eastAsia"/>
          <w:kern w:val="2"/>
          <w:sz w:val="28"/>
          <w:szCs w:val="28"/>
        </w:rPr>
        <w:t>本授权书于年月日签字生效，特此声明。</w:t>
      </w:r>
    </w:p>
    <w:p w:rsidR="00B05F84" w:rsidRDefault="00B05F84" w:rsidP="00B36517">
      <w:pPr>
        <w:pStyle w:val="a8"/>
        <w:spacing w:beforeLines="50" w:before="156" w:afterLines="50" w:after="156" w:line="240" w:lineRule="auto"/>
        <w:ind w:firstLineChars="200"/>
        <w:rPr>
          <w:rFonts w:ascii="宋体" w:cs="Times New Roman"/>
          <w:kern w:val="2"/>
        </w:rPr>
      </w:pPr>
    </w:p>
    <w:p w:rsidR="00B05F84" w:rsidRDefault="00B05F84" w:rsidP="00B36517">
      <w:pPr>
        <w:pStyle w:val="a8"/>
        <w:spacing w:beforeLines="50" w:before="156" w:afterLines="50" w:after="156" w:line="240" w:lineRule="auto"/>
        <w:ind w:firstLineChars="200"/>
        <w:rPr>
          <w:rFonts w:ascii="宋体" w:cs="Times New Roman"/>
          <w:kern w:val="2"/>
        </w:rPr>
      </w:pPr>
    </w:p>
    <w:p w:rsidR="00B05F84" w:rsidRDefault="00B05F84" w:rsidP="00B36517">
      <w:pPr>
        <w:pStyle w:val="a8"/>
        <w:spacing w:beforeLines="50" w:before="156" w:afterLines="50" w:after="156" w:line="240" w:lineRule="auto"/>
        <w:ind w:firstLineChars="200"/>
        <w:rPr>
          <w:rFonts w:ascii="宋体" w:cs="Times New Roman"/>
          <w:kern w:val="2"/>
        </w:rPr>
      </w:pPr>
    </w:p>
    <w:p w:rsidR="00B05F84" w:rsidRDefault="00B05F84" w:rsidP="00B36517">
      <w:pPr>
        <w:pStyle w:val="a8"/>
        <w:spacing w:beforeLines="50" w:before="156" w:afterLines="50" w:after="156" w:line="240" w:lineRule="auto"/>
        <w:ind w:firstLineChars="200"/>
        <w:rPr>
          <w:rFonts w:ascii="宋体" w:cs="Times New Roman"/>
          <w:kern w:val="2"/>
        </w:rPr>
      </w:pPr>
      <w:r>
        <w:rPr>
          <w:rFonts w:ascii="宋体" w:hAnsi="宋体" w:cs="宋体" w:hint="eastAsia"/>
          <w:kern w:val="2"/>
        </w:rPr>
        <w:t>法定代表人签字：</w:t>
      </w:r>
    </w:p>
    <w:p w:rsidR="00B05F84" w:rsidRDefault="00B05F84" w:rsidP="00B36517">
      <w:pPr>
        <w:pStyle w:val="a8"/>
        <w:spacing w:beforeLines="50" w:before="156" w:afterLines="50" w:after="156" w:line="240" w:lineRule="auto"/>
        <w:ind w:firstLineChars="200"/>
        <w:rPr>
          <w:rFonts w:ascii="宋体" w:cs="Times New Roman"/>
          <w:kern w:val="2"/>
        </w:rPr>
      </w:pPr>
      <w:r>
        <w:rPr>
          <w:rFonts w:ascii="宋体" w:hAnsi="宋体" w:cs="宋体" w:hint="eastAsia"/>
          <w:kern w:val="2"/>
        </w:rPr>
        <w:t>职务：</w:t>
      </w:r>
    </w:p>
    <w:p w:rsidR="00B05F84" w:rsidRDefault="00B05F84" w:rsidP="00B36517">
      <w:pPr>
        <w:pStyle w:val="a8"/>
        <w:spacing w:beforeLines="50" w:before="156" w:afterLines="50" w:after="156" w:line="240" w:lineRule="auto"/>
        <w:ind w:firstLineChars="200"/>
        <w:rPr>
          <w:rFonts w:ascii="宋体" w:cs="Times New Roman"/>
          <w:kern w:val="2"/>
        </w:rPr>
      </w:pPr>
      <w:r>
        <w:rPr>
          <w:rFonts w:ascii="宋体" w:hAnsi="宋体" w:cs="宋体" w:hint="eastAsia"/>
          <w:kern w:val="2"/>
        </w:rPr>
        <w:t>单位名称：</w:t>
      </w:r>
    </w:p>
    <w:p w:rsidR="00B05F84" w:rsidRDefault="00B05F84" w:rsidP="00B36517">
      <w:pPr>
        <w:pStyle w:val="a8"/>
        <w:spacing w:beforeLines="50" w:before="156" w:afterLines="50" w:after="156" w:line="240" w:lineRule="auto"/>
        <w:ind w:firstLineChars="200"/>
        <w:rPr>
          <w:rFonts w:ascii="宋体" w:cs="Times New Roman"/>
          <w:kern w:val="2"/>
        </w:rPr>
      </w:pPr>
    </w:p>
    <w:p w:rsidR="00B05F84" w:rsidRDefault="00B05F84" w:rsidP="00B36517">
      <w:pPr>
        <w:pStyle w:val="a8"/>
        <w:spacing w:beforeLines="50" w:before="156" w:afterLines="50" w:after="156" w:line="240" w:lineRule="auto"/>
        <w:ind w:firstLineChars="200"/>
        <w:rPr>
          <w:rFonts w:ascii="宋体" w:cs="Times New Roman"/>
          <w:kern w:val="2"/>
        </w:rPr>
      </w:pPr>
      <w:r>
        <w:rPr>
          <w:rFonts w:ascii="宋体" w:hAnsi="宋体" w:cs="宋体" w:hint="eastAsia"/>
          <w:kern w:val="2"/>
        </w:rPr>
        <w:t>代理人（被授权人）签字：</w:t>
      </w:r>
    </w:p>
    <w:p w:rsidR="00B05F84" w:rsidRDefault="00B05F84" w:rsidP="00B36517">
      <w:pPr>
        <w:pStyle w:val="a8"/>
        <w:spacing w:beforeLines="50" w:before="156" w:afterLines="50" w:after="156" w:line="240" w:lineRule="auto"/>
        <w:ind w:firstLineChars="200"/>
        <w:rPr>
          <w:rFonts w:ascii="宋体" w:cs="Times New Roman"/>
          <w:kern w:val="2"/>
        </w:rPr>
      </w:pPr>
      <w:r>
        <w:rPr>
          <w:rFonts w:ascii="宋体" w:hAnsi="宋体" w:cs="宋体" w:hint="eastAsia"/>
          <w:kern w:val="2"/>
        </w:rPr>
        <w:t>职务：</w:t>
      </w:r>
    </w:p>
    <w:p w:rsidR="00B05F84" w:rsidRDefault="00B05F84" w:rsidP="00B36517">
      <w:pPr>
        <w:pStyle w:val="a8"/>
        <w:spacing w:beforeLines="50" w:before="156" w:afterLines="50" w:after="156" w:line="240" w:lineRule="auto"/>
        <w:ind w:firstLineChars="200"/>
        <w:rPr>
          <w:rFonts w:ascii="宋体" w:cs="Times New Roman"/>
          <w:kern w:val="2"/>
        </w:rPr>
      </w:pPr>
      <w:r>
        <w:rPr>
          <w:rFonts w:ascii="宋体" w:hAnsi="宋体" w:cs="宋体" w:hint="eastAsia"/>
          <w:kern w:val="2"/>
        </w:rPr>
        <w:t>单位名称：</w:t>
      </w:r>
    </w:p>
    <w:p w:rsidR="00B05F84" w:rsidRDefault="00B05F84" w:rsidP="00B36517">
      <w:pPr>
        <w:pStyle w:val="a8"/>
        <w:spacing w:beforeLines="50" w:before="156" w:afterLines="50" w:after="156" w:line="240" w:lineRule="auto"/>
        <w:ind w:firstLineChars="200"/>
        <w:rPr>
          <w:rFonts w:ascii="宋体" w:cs="Times New Roman"/>
          <w:kern w:val="2"/>
        </w:rPr>
      </w:pPr>
    </w:p>
    <w:p w:rsidR="00B05F84" w:rsidRDefault="00B05F84" w:rsidP="00B36517">
      <w:pPr>
        <w:pStyle w:val="a8"/>
        <w:spacing w:beforeLines="50" w:before="156" w:afterLines="50" w:after="156" w:line="240" w:lineRule="auto"/>
        <w:ind w:firstLineChars="200"/>
        <w:rPr>
          <w:rFonts w:ascii="宋体" w:cs="Times New Roman"/>
          <w:kern w:val="2"/>
        </w:rPr>
      </w:pPr>
      <w:r>
        <w:rPr>
          <w:rFonts w:ascii="宋体" w:hAnsi="宋体" w:cs="宋体" w:hint="eastAsia"/>
          <w:kern w:val="2"/>
        </w:rPr>
        <w:t>投标人名称（公章）：</w:t>
      </w:r>
    </w:p>
    <w:p w:rsidR="00B05F84" w:rsidRDefault="00B05F84" w:rsidP="00B36517">
      <w:pPr>
        <w:spacing w:beforeLines="100" w:before="312" w:afterLines="100" w:after="312"/>
        <w:rPr>
          <w:rFonts w:ascii="宋体" w:cs="Times New Roman"/>
          <w:u w:val="single"/>
        </w:rPr>
      </w:pPr>
      <w:r>
        <w:rPr>
          <w:rFonts w:ascii="宋体" w:hAnsi="宋体" w:cs="宋体" w:hint="eastAsia"/>
        </w:rPr>
        <w:t>日期：</w:t>
      </w:r>
      <w:bookmarkStart w:id="1" w:name="_格式3__银行出具的资信证明"/>
      <w:bookmarkEnd w:id="1"/>
    </w:p>
    <w:p w:rsidR="00B05F84" w:rsidRDefault="00B05F84">
      <w:pPr>
        <w:rPr>
          <w:rFonts w:ascii="宋体" w:cs="Times New Roman"/>
        </w:rPr>
      </w:pPr>
    </w:p>
    <w:p w:rsidR="00B05F84" w:rsidRDefault="00B05F84">
      <w:pPr>
        <w:rPr>
          <w:rFonts w:cs="Times New Roman"/>
        </w:rPr>
      </w:pPr>
    </w:p>
    <w:sectPr w:rsidR="00B05F84" w:rsidSect="00693E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EC1" w:rsidRDefault="00507EC1" w:rsidP="00A8031B">
      <w:pPr>
        <w:rPr>
          <w:rFonts w:cs="Times New Roman"/>
        </w:rPr>
      </w:pPr>
      <w:r>
        <w:rPr>
          <w:rFonts w:cs="Times New Roman"/>
        </w:rPr>
        <w:separator/>
      </w:r>
    </w:p>
  </w:endnote>
  <w:endnote w:type="continuationSeparator" w:id="0">
    <w:p w:rsidR="00507EC1" w:rsidRDefault="00507EC1" w:rsidP="00A803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EC1" w:rsidRDefault="00507EC1" w:rsidP="00A8031B">
      <w:pPr>
        <w:rPr>
          <w:rFonts w:cs="Times New Roman"/>
        </w:rPr>
      </w:pPr>
      <w:r>
        <w:rPr>
          <w:rFonts w:cs="Times New Roman"/>
        </w:rPr>
        <w:separator/>
      </w:r>
    </w:p>
  </w:footnote>
  <w:footnote w:type="continuationSeparator" w:id="0">
    <w:p w:rsidR="00507EC1" w:rsidRDefault="00507EC1" w:rsidP="00A8031B">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F0AFA"/>
    <w:multiLevelType w:val="multilevel"/>
    <w:tmpl w:val="4F6F0AFA"/>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D12D90"/>
    <w:multiLevelType w:val="singleLevel"/>
    <w:tmpl w:val="58D12D90"/>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848"/>
    <w:rsid w:val="00022F2D"/>
    <w:rsid w:val="00034D31"/>
    <w:rsid w:val="0003537E"/>
    <w:rsid w:val="0006249B"/>
    <w:rsid w:val="00062B74"/>
    <w:rsid w:val="000801BC"/>
    <w:rsid w:val="000850AF"/>
    <w:rsid w:val="00095C93"/>
    <w:rsid w:val="000B7433"/>
    <w:rsid w:val="000B7E81"/>
    <w:rsid w:val="000C4F23"/>
    <w:rsid w:val="000D1344"/>
    <w:rsid w:val="000D734C"/>
    <w:rsid w:val="000D7B7A"/>
    <w:rsid w:val="000E0C4D"/>
    <w:rsid w:val="000E4D06"/>
    <w:rsid w:val="000E6E3E"/>
    <w:rsid w:val="000F6AE1"/>
    <w:rsid w:val="0010027F"/>
    <w:rsid w:val="00102FE6"/>
    <w:rsid w:val="00110405"/>
    <w:rsid w:val="001200E0"/>
    <w:rsid w:val="00127D0F"/>
    <w:rsid w:val="001318E9"/>
    <w:rsid w:val="00132901"/>
    <w:rsid w:val="001427C3"/>
    <w:rsid w:val="0015310B"/>
    <w:rsid w:val="00153C16"/>
    <w:rsid w:val="0015521E"/>
    <w:rsid w:val="001552E6"/>
    <w:rsid w:val="001611DC"/>
    <w:rsid w:val="00165A98"/>
    <w:rsid w:val="00166254"/>
    <w:rsid w:val="00172A27"/>
    <w:rsid w:val="00180FBC"/>
    <w:rsid w:val="00182B3D"/>
    <w:rsid w:val="0018612E"/>
    <w:rsid w:val="00186A86"/>
    <w:rsid w:val="001926DA"/>
    <w:rsid w:val="00192EC3"/>
    <w:rsid w:val="001B6B04"/>
    <w:rsid w:val="001F4037"/>
    <w:rsid w:val="001F70A2"/>
    <w:rsid w:val="00207238"/>
    <w:rsid w:val="002079DE"/>
    <w:rsid w:val="00207FA4"/>
    <w:rsid w:val="0021445E"/>
    <w:rsid w:val="00236493"/>
    <w:rsid w:val="00242192"/>
    <w:rsid w:val="00252805"/>
    <w:rsid w:val="00261171"/>
    <w:rsid w:val="00263B09"/>
    <w:rsid w:val="00263F02"/>
    <w:rsid w:val="00280397"/>
    <w:rsid w:val="002B7AA8"/>
    <w:rsid w:val="002E5B58"/>
    <w:rsid w:val="002E7957"/>
    <w:rsid w:val="0031064F"/>
    <w:rsid w:val="00325AEF"/>
    <w:rsid w:val="003A6853"/>
    <w:rsid w:val="003A74C1"/>
    <w:rsid w:val="003B6E89"/>
    <w:rsid w:val="003D12AD"/>
    <w:rsid w:val="003F3095"/>
    <w:rsid w:val="00401A49"/>
    <w:rsid w:val="00414E70"/>
    <w:rsid w:val="0044071B"/>
    <w:rsid w:val="004414B9"/>
    <w:rsid w:val="004636B3"/>
    <w:rsid w:val="0047598F"/>
    <w:rsid w:val="00482BA9"/>
    <w:rsid w:val="0048646E"/>
    <w:rsid w:val="004B2CB1"/>
    <w:rsid w:val="004C13CA"/>
    <w:rsid w:val="004D6D52"/>
    <w:rsid w:val="0050598D"/>
    <w:rsid w:val="00507338"/>
    <w:rsid w:val="00507EC1"/>
    <w:rsid w:val="00522169"/>
    <w:rsid w:val="00525C8F"/>
    <w:rsid w:val="00532DFF"/>
    <w:rsid w:val="00542DD0"/>
    <w:rsid w:val="0054316F"/>
    <w:rsid w:val="00560777"/>
    <w:rsid w:val="00575D29"/>
    <w:rsid w:val="0059154B"/>
    <w:rsid w:val="005B242D"/>
    <w:rsid w:val="005C679E"/>
    <w:rsid w:val="005E0202"/>
    <w:rsid w:val="005E2191"/>
    <w:rsid w:val="00600F1E"/>
    <w:rsid w:val="00601DCF"/>
    <w:rsid w:val="006129F4"/>
    <w:rsid w:val="006232E6"/>
    <w:rsid w:val="006344DA"/>
    <w:rsid w:val="00644F79"/>
    <w:rsid w:val="00663D1F"/>
    <w:rsid w:val="00671641"/>
    <w:rsid w:val="00692FD3"/>
    <w:rsid w:val="00693E06"/>
    <w:rsid w:val="006B3695"/>
    <w:rsid w:val="006D23B8"/>
    <w:rsid w:val="006E5CC7"/>
    <w:rsid w:val="007064AC"/>
    <w:rsid w:val="00722C21"/>
    <w:rsid w:val="00755F23"/>
    <w:rsid w:val="007710D7"/>
    <w:rsid w:val="00777F85"/>
    <w:rsid w:val="0078356D"/>
    <w:rsid w:val="00797A79"/>
    <w:rsid w:val="007B7CBF"/>
    <w:rsid w:val="007E7036"/>
    <w:rsid w:val="00814E6E"/>
    <w:rsid w:val="0081786F"/>
    <w:rsid w:val="00830573"/>
    <w:rsid w:val="00835D8F"/>
    <w:rsid w:val="0084562F"/>
    <w:rsid w:val="00852E00"/>
    <w:rsid w:val="00876E36"/>
    <w:rsid w:val="00887B50"/>
    <w:rsid w:val="00892F5B"/>
    <w:rsid w:val="008A11DA"/>
    <w:rsid w:val="008B60BF"/>
    <w:rsid w:val="008B7D94"/>
    <w:rsid w:val="008D5276"/>
    <w:rsid w:val="008D71B3"/>
    <w:rsid w:val="0090676A"/>
    <w:rsid w:val="00932DD6"/>
    <w:rsid w:val="009339A8"/>
    <w:rsid w:val="0094177B"/>
    <w:rsid w:val="00946529"/>
    <w:rsid w:val="009529E2"/>
    <w:rsid w:val="00953A40"/>
    <w:rsid w:val="00960364"/>
    <w:rsid w:val="00965308"/>
    <w:rsid w:val="00975EA6"/>
    <w:rsid w:val="00987B47"/>
    <w:rsid w:val="009924E4"/>
    <w:rsid w:val="009C12D9"/>
    <w:rsid w:val="009E1E82"/>
    <w:rsid w:val="009F0B05"/>
    <w:rsid w:val="009F161E"/>
    <w:rsid w:val="009F3683"/>
    <w:rsid w:val="009F426D"/>
    <w:rsid w:val="009F499E"/>
    <w:rsid w:val="009F7384"/>
    <w:rsid w:val="00A0530F"/>
    <w:rsid w:val="00A2355F"/>
    <w:rsid w:val="00A60818"/>
    <w:rsid w:val="00A707CB"/>
    <w:rsid w:val="00A8031B"/>
    <w:rsid w:val="00AA0B84"/>
    <w:rsid w:val="00AA14C1"/>
    <w:rsid w:val="00AA3569"/>
    <w:rsid w:val="00AA48C5"/>
    <w:rsid w:val="00AD6635"/>
    <w:rsid w:val="00AE0238"/>
    <w:rsid w:val="00AE7854"/>
    <w:rsid w:val="00AF555B"/>
    <w:rsid w:val="00B049D1"/>
    <w:rsid w:val="00B05F84"/>
    <w:rsid w:val="00B1758B"/>
    <w:rsid w:val="00B33B93"/>
    <w:rsid w:val="00B36517"/>
    <w:rsid w:val="00B45F2B"/>
    <w:rsid w:val="00B53AFB"/>
    <w:rsid w:val="00B6054A"/>
    <w:rsid w:val="00B742E2"/>
    <w:rsid w:val="00B8375E"/>
    <w:rsid w:val="00B925D4"/>
    <w:rsid w:val="00BC32BB"/>
    <w:rsid w:val="00BD46C9"/>
    <w:rsid w:val="00BD61EB"/>
    <w:rsid w:val="00BE0C08"/>
    <w:rsid w:val="00C206F3"/>
    <w:rsid w:val="00C260C2"/>
    <w:rsid w:val="00C264F3"/>
    <w:rsid w:val="00C369C0"/>
    <w:rsid w:val="00C40CFA"/>
    <w:rsid w:val="00C41586"/>
    <w:rsid w:val="00C510B7"/>
    <w:rsid w:val="00C57A44"/>
    <w:rsid w:val="00C66FA5"/>
    <w:rsid w:val="00C7667F"/>
    <w:rsid w:val="00C81F06"/>
    <w:rsid w:val="00C942D9"/>
    <w:rsid w:val="00CA130B"/>
    <w:rsid w:val="00CD539C"/>
    <w:rsid w:val="00CE7CE5"/>
    <w:rsid w:val="00D0103A"/>
    <w:rsid w:val="00D0178B"/>
    <w:rsid w:val="00D22BEB"/>
    <w:rsid w:val="00D5209E"/>
    <w:rsid w:val="00D95490"/>
    <w:rsid w:val="00DA76B0"/>
    <w:rsid w:val="00DB273C"/>
    <w:rsid w:val="00DB7F06"/>
    <w:rsid w:val="00DC2ADD"/>
    <w:rsid w:val="00DC740C"/>
    <w:rsid w:val="00DD0520"/>
    <w:rsid w:val="00DD694E"/>
    <w:rsid w:val="00DE16A8"/>
    <w:rsid w:val="00DF53BB"/>
    <w:rsid w:val="00DF5C94"/>
    <w:rsid w:val="00E236BC"/>
    <w:rsid w:val="00E314CA"/>
    <w:rsid w:val="00E36888"/>
    <w:rsid w:val="00E431A6"/>
    <w:rsid w:val="00E503DF"/>
    <w:rsid w:val="00E52538"/>
    <w:rsid w:val="00E55845"/>
    <w:rsid w:val="00E66104"/>
    <w:rsid w:val="00E75BA0"/>
    <w:rsid w:val="00E81B88"/>
    <w:rsid w:val="00E90140"/>
    <w:rsid w:val="00E91031"/>
    <w:rsid w:val="00E9491E"/>
    <w:rsid w:val="00EA10F7"/>
    <w:rsid w:val="00EA61E6"/>
    <w:rsid w:val="00EB1B1B"/>
    <w:rsid w:val="00EB3044"/>
    <w:rsid w:val="00EB45D1"/>
    <w:rsid w:val="00F14824"/>
    <w:rsid w:val="00F14A6E"/>
    <w:rsid w:val="00F24EF3"/>
    <w:rsid w:val="00F25B5F"/>
    <w:rsid w:val="00F544D0"/>
    <w:rsid w:val="00F6723C"/>
    <w:rsid w:val="00F850A4"/>
    <w:rsid w:val="00F86FEC"/>
    <w:rsid w:val="00FA558F"/>
    <w:rsid w:val="00FB3D46"/>
    <w:rsid w:val="00FB57FC"/>
    <w:rsid w:val="00FC3F23"/>
    <w:rsid w:val="00FC75C1"/>
    <w:rsid w:val="00FD4606"/>
    <w:rsid w:val="00FD5EA7"/>
    <w:rsid w:val="00FE1BB3"/>
    <w:rsid w:val="00FE7BCC"/>
    <w:rsid w:val="00FF4521"/>
    <w:rsid w:val="63DB4E51"/>
    <w:rsid w:val="63E51616"/>
    <w:rsid w:val="75EC469C"/>
    <w:rsid w:val="798F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E06"/>
    <w:pPr>
      <w:widowControl w:val="0"/>
      <w:jc w:val="both"/>
    </w:pPr>
    <w:rPr>
      <w:rFonts w:ascii="Calibri" w:hAnsi="Calibri" w:cs="Calibri"/>
      <w:szCs w:val="21"/>
    </w:rPr>
  </w:style>
  <w:style w:type="paragraph" w:styleId="3">
    <w:name w:val="heading 3"/>
    <w:basedOn w:val="a"/>
    <w:next w:val="a"/>
    <w:link w:val="3Char"/>
    <w:uiPriority w:val="99"/>
    <w:qFormat/>
    <w:rsid w:val="00693E06"/>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592BB4"/>
    <w:rPr>
      <w:rFonts w:ascii="Calibri" w:hAnsi="Calibri" w:cs="Calibri"/>
      <w:b/>
      <w:bCs/>
      <w:sz w:val="32"/>
      <w:szCs w:val="32"/>
    </w:rPr>
  </w:style>
  <w:style w:type="paragraph" w:styleId="a3">
    <w:name w:val="footer"/>
    <w:basedOn w:val="a"/>
    <w:link w:val="Char"/>
    <w:uiPriority w:val="99"/>
    <w:rsid w:val="00693E06"/>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693E06"/>
    <w:rPr>
      <w:sz w:val="18"/>
      <w:szCs w:val="18"/>
    </w:rPr>
  </w:style>
  <w:style w:type="paragraph" w:styleId="a4">
    <w:name w:val="header"/>
    <w:basedOn w:val="a"/>
    <w:link w:val="Char0"/>
    <w:uiPriority w:val="99"/>
    <w:rsid w:val="00693E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693E06"/>
    <w:rPr>
      <w:sz w:val="18"/>
      <w:szCs w:val="18"/>
    </w:rPr>
  </w:style>
  <w:style w:type="character" w:styleId="a5">
    <w:name w:val="Strong"/>
    <w:basedOn w:val="a0"/>
    <w:uiPriority w:val="99"/>
    <w:qFormat/>
    <w:rsid w:val="00693E06"/>
    <w:rPr>
      <w:b/>
      <w:bCs/>
    </w:rPr>
  </w:style>
  <w:style w:type="character" w:styleId="a6">
    <w:name w:val="Hyperlink"/>
    <w:basedOn w:val="a0"/>
    <w:uiPriority w:val="99"/>
    <w:rsid w:val="00693E06"/>
    <w:rPr>
      <w:color w:val="333333"/>
      <w:u w:val="none"/>
    </w:rPr>
  </w:style>
  <w:style w:type="table" w:styleId="a7">
    <w:name w:val="Table Grid"/>
    <w:basedOn w:val="a1"/>
    <w:uiPriority w:val="99"/>
    <w:rsid w:val="00693E0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1"/>
    <w:uiPriority w:val="99"/>
    <w:rsid w:val="00693E06"/>
    <w:pPr>
      <w:ind w:firstLineChars="200" w:firstLine="420"/>
    </w:pPr>
  </w:style>
  <w:style w:type="character" w:customStyle="1" w:styleId="Char1">
    <w:name w:val="列出段落 Char"/>
    <w:link w:val="1"/>
    <w:uiPriority w:val="99"/>
    <w:locked/>
    <w:rsid w:val="00693E06"/>
  </w:style>
  <w:style w:type="paragraph" w:customStyle="1" w:styleId="a8">
    <w:name w:val="普通正文"/>
    <w:basedOn w:val="a"/>
    <w:uiPriority w:val="99"/>
    <w:rsid w:val="00693E06"/>
    <w:pPr>
      <w:adjustRightInd w:val="0"/>
      <w:spacing w:before="120" w:after="120" w:line="360" w:lineRule="auto"/>
      <w:ind w:firstLine="480"/>
      <w:jc w:val="left"/>
      <w:textAlignment w:val="baseline"/>
    </w:pPr>
    <w:rPr>
      <w:rFonts w:ascii="Arial" w:hAnsi="Arial" w:cs="Arial"/>
      <w:kern w:val="0"/>
      <w:sz w:val="24"/>
      <w:szCs w:val="24"/>
    </w:rPr>
  </w:style>
  <w:style w:type="paragraph" w:styleId="a9">
    <w:name w:val="Balloon Text"/>
    <w:basedOn w:val="a"/>
    <w:link w:val="Char2"/>
    <w:uiPriority w:val="99"/>
    <w:semiHidden/>
    <w:rsid w:val="001B6B04"/>
    <w:rPr>
      <w:sz w:val="18"/>
      <w:szCs w:val="18"/>
    </w:rPr>
  </w:style>
  <w:style w:type="character" w:customStyle="1" w:styleId="Char2">
    <w:name w:val="批注框文本 Char"/>
    <w:basedOn w:val="a0"/>
    <w:link w:val="a9"/>
    <w:uiPriority w:val="99"/>
    <w:semiHidden/>
    <w:locked/>
    <w:rsid w:val="001B6B04"/>
    <w:rPr>
      <w:rFonts w:ascii="Calibri" w:eastAsia="宋体" w:hAnsi="Calibri" w:cs="Calibri"/>
      <w:kern w:val="2"/>
      <w:sz w:val="18"/>
      <w:szCs w:val="18"/>
    </w:rPr>
  </w:style>
  <w:style w:type="character" w:customStyle="1" w:styleId="js-detail-col2">
    <w:name w:val="js-detail-col2"/>
    <w:basedOn w:val="a0"/>
    <w:uiPriority w:val="99"/>
    <w:rsid w:val="00876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E06"/>
    <w:pPr>
      <w:widowControl w:val="0"/>
      <w:jc w:val="both"/>
    </w:pPr>
    <w:rPr>
      <w:rFonts w:ascii="Calibri" w:hAnsi="Calibri" w:cs="Calibri"/>
      <w:szCs w:val="21"/>
    </w:rPr>
  </w:style>
  <w:style w:type="paragraph" w:styleId="3">
    <w:name w:val="heading 3"/>
    <w:basedOn w:val="a"/>
    <w:next w:val="a"/>
    <w:link w:val="3Char"/>
    <w:uiPriority w:val="99"/>
    <w:qFormat/>
    <w:rsid w:val="00693E06"/>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592BB4"/>
    <w:rPr>
      <w:rFonts w:ascii="Calibri" w:hAnsi="Calibri" w:cs="Calibri"/>
      <w:b/>
      <w:bCs/>
      <w:sz w:val="32"/>
      <w:szCs w:val="32"/>
    </w:rPr>
  </w:style>
  <w:style w:type="paragraph" w:styleId="a3">
    <w:name w:val="footer"/>
    <w:basedOn w:val="a"/>
    <w:link w:val="Char"/>
    <w:uiPriority w:val="99"/>
    <w:rsid w:val="00693E06"/>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693E06"/>
    <w:rPr>
      <w:sz w:val="18"/>
      <w:szCs w:val="18"/>
    </w:rPr>
  </w:style>
  <w:style w:type="paragraph" w:styleId="a4">
    <w:name w:val="header"/>
    <w:basedOn w:val="a"/>
    <w:link w:val="Char0"/>
    <w:uiPriority w:val="99"/>
    <w:rsid w:val="00693E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693E06"/>
    <w:rPr>
      <w:sz w:val="18"/>
      <w:szCs w:val="18"/>
    </w:rPr>
  </w:style>
  <w:style w:type="character" w:styleId="a5">
    <w:name w:val="Strong"/>
    <w:basedOn w:val="a0"/>
    <w:uiPriority w:val="99"/>
    <w:qFormat/>
    <w:rsid w:val="00693E06"/>
    <w:rPr>
      <w:b/>
      <w:bCs/>
    </w:rPr>
  </w:style>
  <w:style w:type="character" w:styleId="a6">
    <w:name w:val="Hyperlink"/>
    <w:basedOn w:val="a0"/>
    <w:uiPriority w:val="99"/>
    <w:rsid w:val="00693E06"/>
    <w:rPr>
      <w:color w:val="333333"/>
      <w:u w:val="none"/>
    </w:rPr>
  </w:style>
  <w:style w:type="table" w:styleId="a7">
    <w:name w:val="Table Grid"/>
    <w:basedOn w:val="a1"/>
    <w:uiPriority w:val="99"/>
    <w:rsid w:val="00693E0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1"/>
    <w:uiPriority w:val="99"/>
    <w:rsid w:val="00693E06"/>
    <w:pPr>
      <w:ind w:firstLineChars="200" w:firstLine="420"/>
    </w:pPr>
  </w:style>
  <w:style w:type="character" w:customStyle="1" w:styleId="Char1">
    <w:name w:val="列出段落 Char"/>
    <w:link w:val="1"/>
    <w:uiPriority w:val="99"/>
    <w:locked/>
    <w:rsid w:val="00693E06"/>
  </w:style>
  <w:style w:type="paragraph" w:customStyle="1" w:styleId="a8">
    <w:name w:val="普通正文"/>
    <w:basedOn w:val="a"/>
    <w:uiPriority w:val="99"/>
    <w:rsid w:val="00693E06"/>
    <w:pPr>
      <w:adjustRightInd w:val="0"/>
      <w:spacing w:before="120" w:after="120" w:line="360" w:lineRule="auto"/>
      <w:ind w:firstLine="480"/>
      <w:jc w:val="left"/>
      <w:textAlignment w:val="baseline"/>
    </w:pPr>
    <w:rPr>
      <w:rFonts w:ascii="Arial" w:hAnsi="Arial" w:cs="Arial"/>
      <w:kern w:val="0"/>
      <w:sz w:val="24"/>
      <w:szCs w:val="24"/>
    </w:rPr>
  </w:style>
  <w:style w:type="paragraph" w:styleId="a9">
    <w:name w:val="Balloon Text"/>
    <w:basedOn w:val="a"/>
    <w:link w:val="Char2"/>
    <w:uiPriority w:val="99"/>
    <w:semiHidden/>
    <w:rsid w:val="001B6B04"/>
    <w:rPr>
      <w:sz w:val="18"/>
      <w:szCs w:val="18"/>
    </w:rPr>
  </w:style>
  <w:style w:type="character" w:customStyle="1" w:styleId="Char2">
    <w:name w:val="批注框文本 Char"/>
    <w:basedOn w:val="a0"/>
    <w:link w:val="a9"/>
    <w:uiPriority w:val="99"/>
    <w:semiHidden/>
    <w:locked/>
    <w:rsid w:val="001B6B04"/>
    <w:rPr>
      <w:rFonts w:ascii="Calibri" w:eastAsia="宋体" w:hAnsi="Calibri" w:cs="Calibri"/>
      <w:kern w:val="2"/>
      <w:sz w:val="18"/>
      <w:szCs w:val="18"/>
    </w:rPr>
  </w:style>
  <w:style w:type="character" w:customStyle="1" w:styleId="js-detail-col2">
    <w:name w:val="js-detail-col2"/>
    <w:basedOn w:val="a0"/>
    <w:uiPriority w:val="99"/>
    <w:rsid w:val="0087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817430">
      <w:marLeft w:val="0"/>
      <w:marRight w:val="0"/>
      <w:marTop w:val="0"/>
      <w:marBottom w:val="0"/>
      <w:divBdr>
        <w:top w:val="none" w:sz="0" w:space="0" w:color="auto"/>
        <w:left w:val="none" w:sz="0" w:space="0" w:color="auto"/>
        <w:bottom w:val="none" w:sz="0" w:space="0" w:color="auto"/>
        <w:right w:val="none" w:sz="0" w:space="0" w:color="auto"/>
      </w:divBdr>
      <w:divsChild>
        <w:div w:id="1576817436">
          <w:marLeft w:val="0"/>
          <w:marRight w:val="0"/>
          <w:marTop w:val="0"/>
          <w:marBottom w:val="0"/>
          <w:divBdr>
            <w:top w:val="none" w:sz="0" w:space="0" w:color="auto"/>
            <w:left w:val="none" w:sz="0" w:space="0" w:color="auto"/>
            <w:bottom w:val="none" w:sz="0" w:space="0" w:color="auto"/>
            <w:right w:val="none" w:sz="0" w:space="0" w:color="auto"/>
          </w:divBdr>
          <w:divsChild>
            <w:div w:id="1576817428">
              <w:marLeft w:val="0"/>
              <w:marRight w:val="0"/>
              <w:marTop w:val="0"/>
              <w:marBottom w:val="0"/>
              <w:divBdr>
                <w:top w:val="none" w:sz="0" w:space="0" w:color="auto"/>
                <w:left w:val="none" w:sz="0" w:space="0" w:color="auto"/>
                <w:bottom w:val="none" w:sz="0" w:space="0" w:color="auto"/>
                <w:right w:val="none" w:sz="0" w:space="0" w:color="auto"/>
              </w:divBdr>
              <w:divsChild>
                <w:div w:id="1576817429">
                  <w:marLeft w:val="0"/>
                  <w:marRight w:val="0"/>
                  <w:marTop w:val="0"/>
                  <w:marBottom w:val="0"/>
                  <w:divBdr>
                    <w:top w:val="none" w:sz="0" w:space="0" w:color="auto"/>
                    <w:left w:val="none" w:sz="0" w:space="0" w:color="auto"/>
                    <w:bottom w:val="none" w:sz="0" w:space="0" w:color="auto"/>
                    <w:right w:val="none" w:sz="0" w:space="0" w:color="auto"/>
                  </w:divBdr>
                  <w:divsChild>
                    <w:div w:id="1576817437">
                      <w:marLeft w:val="0"/>
                      <w:marRight w:val="0"/>
                      <w:marTop w:val="0"/>
                      <w:marBottom w:val="0"/>
                      <w:divBdr>
                        <w:top w:val="none" w:sz="0" w:space="0" w:color="auto"/>
                        <w:left w:val="none" w:sz="0" w:space="0" w:color="auto"/>
                        <w:bottom w:val="none" w:sz="0" w:space="0" w:color="auto"/>
                        <w:right w:val="none" w:sz="0" w:space="0" w:color="auto"/>
                      </w:divBdr>
                      <w:divsChild>
                        <w:div w:id="1576817426">
                          <w:marLeft w:val="0"/>
                          <w:marRight w:val="0"/>
                          <w:marTop w:val="0"/>
                          <w:marBottom w:val="0"/>
                          <w:divBdr>
                            <w:top w:val="none" w:sz="0" w:space="0" w:color="auto"/>
                            <w:left w:val="none" w:sz="0" w:space="0" w:color="auto"/>
                            <w:bottom w:val="none" w:sz="0" w:space="0" w:color="auto"/>
                            <w:right w:val="none" w:sz="0" w:space="0" w:color="auto"/>
                          </w:divBdr>
                          <w:divsChild>
                            <w:div w:id="1576817433">
                              <w:marLeft w:val="0"/>
                              <w:marRight w:val="0"/>
                              <w:marTop w:val="0"/>
                              <w:marBottom w:val="0"/>
                              <w:divBdr>
                                <w:top w:val="none" w:sz="0" w:space="0" w:color="auto"/>
                                <w:left w:val="none" w:sz="0" w:space="0" w:color="auto"/>
                                <w:bottom w:val="none" w:sz="0" w:space="0" w:color="auto"/>
                                <w:right w:val="none" w:sz="0" w:space="0" w:color="auto"/>
                              </w:divBdr>
                              <w:divsChild>
                                <w:div w:id="15768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17438">
      <w:marLeft w:val="0"/>
      <w:marRight w:val="0"/>
      <w:marTop w:val="0"/>
      <w:marBottom w:val="0"/>
      <w:divBdr>
        <w:top w:val="none" w:sz="0" w:space="0" w:color="auto"/>
        <w:left w:val="none" w:sz="0" w:space="0" w:color="auto"/>
        <w:bottom w:val="none" w:sz="0" w:space="0" w:color="auto"/>
        <w:right w:val="none" w:sz="0" w:space="0" w:color="auto"/>
      </w:divBdr>
      <w:divsChild>
        <w:div w:id="1576817425">
          <w:marLeft w:val="0"/>
          <w:marRight w:val="0"/>
          <w:marTop w:val="0"/>
          <w:marBottom w:val="0"/>
          <w:divBdr>
            <w:top w:val="none" w:sz="0" w:space="0" w:color="auto"/>
            <w:left w:val="none" w:sz="0" w:space="0" w:color="auto"/>
            <w:bottom w:val="none" w:sz="0" w:space="0" w:color="auto"/>
            <w:right w:val="none" w:sz="0" w:space="0" w:color="auto"/>
          </w:divBdr>
          <w:divsChild>
            <w:div w:id="1576817427">
              <w:marLeft w:val="0"/>
              <w:marRight w:val="0"/>
              <w:marTop w:val="0"/>
              <w:marBottom w:val="0"/>
              <w:divBdr>
                <w:top w:val="none" w:sz="0" w:space="0" w:color="auto"/>
                <w:left w:val="none" w:sz="0" w:space="0" w:color="auto"/>
                <w:bottom w:val="none" w:sz="0" w:space="0" w:color="auto"/>
                <w:right w:val="none" w:sz="0" w:space="0" w:color="auto"/>
              </w:divBdr>
              <w:divsChild>
                <w:div w:id="1576817424">
                  <w:marLeft w:val="0"/>
                  <w:marRight w:val="0"/>
                  <w:marTop w:val="0"/>
                  <w:marBottom w:val="0"/>
                  <w:divBdr>
                    <w:top w:val="none" w:sz="0" w:space="0" w:color="auto"/>
                    <w:left w:val="none" w:sz="0" w:space="0" w:color="auto"/>
                    <w:bottom w:val="none" w:sz="0" w:space="0" w:color="auto"/>
                    <w:right w:val="none" w:sz="0" w:space="0" w:color="auto"/>
                  </w:divBdr>
                  <w:divsChild>
                    <w:div w:id="1576817432">
                      <w:marLeft w:val="0"/>
                      <w:marRight w:val="0"/>
                      <w:marTop w:val="0"/>
                      <w:marBottom w:val="0"/>
                      <w:divBdr>
                        <w:top w:val="none" w:sz="0" w:space="0" w:color="auto"/>
                        <w:left w:val="none" w:sz="0" w:space="0" w:color="auto"/>
                        <w:bottom w:val="none" w:sz="0" w:space="0" w:color="auto"/>
                        <w:right w:val="none" w:sz="0" w:space="0" w:color="auto"/>
                      </w:divBdr>
                      <w:divsChild>
                        <w:div w:id="1576817431">
                          <w:marLeft w:val="0"/>
                          <w:marRight w:val="0"/>
                          <w:marTop w:val="0"/>
                          <w:marBottom w:val="0"/>
                          <w:divBdr>
                            <w:top w:val="none" w:sz="0" w:space="0" w:color="auto"/>
                            <w:left w:val="none" w:sz="0" w:space="0" w:color="auto"/>
                            <w:bottom w:val="none" w:sz="0" w:space="0" w:color="auto"/>
                            <w:right w:val="none" w:sz="0" w:space="0" w:color="auto"/>
                          </w:divBdr>
                          <w:divsChild>
                            <w:div w:id="1576817435">
                              <w:marLeft w:val="0"/>
                              <w:marRight w:val="0"/>
                              <w:marTop w:val="0"/>
                              <w:marBottom w:val="0"/>
                              <w:divBdr>
                                <w:top w:val="none" w:sz="0" w:space="0" w:color="auto"/>
                                <w:left w:val="none" w:sz="0" w:space="0" w:color="auto"/>
                                <w:bottom w:val="none" w:sz="0" w:space="0" w:color="auto"/>
                                <w:right w:val="none" w:sz="0" w:space="0" w:color="auto"/>
                              </w:divBdr>
                              <w:divsChild>
                                <w:div w:id="15768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duction.xitek.com/glossary-a-detail-id-104.html" TargetMode="External"/><Relationship Id="rId13" Type="http://schemas.openxmlformats.org/officeDocument/2006/relationships/hyperlink" Target="http://production.xitek.com/glossary-a-detail-id-85.html" TargetMode="External"/><Relationship Id="rId18" Type="http://schemas.openxmlformats.org/officeDocument/2006/relationships/hyperlink" Target="http://production.xitek.com/glossary-a-detail-id-129.html" TargetMode="External"/><Relationship Id="rId26" Type="http://schemas.openxmlformats.org/officeDocument/2006/relationships/hyperlink" Target="http://production.xitek.com/glossary-a-detail-id-89.html" TargetMode="External"/><Relationship Id="rId3" Type="http://schemas.microsoft.com/office/2007/relationships/stylesWithEffects" Target="stylesWithEffects.xml"/><Relationship Id="rId21" Type="http://schemas.openxmlformats.org/officeDocument/2006/relationships/hyperlink" Target="http://production.xitek.com/glossary-a-detail-id-164.html" TargetMode="External"/><Relationship Id="rId7" Type="http://schemas.openxmlformats.org/officeDocument/2006/relationships/endnotes" Target="endnotes.xml"/><Relationship Id="rId12" Type="http://schemas.openxmlformats.org/officeDocument/2006/relationships/hyperlink" Target="http://production.xitek.com/glossary-a-detail-id-260-union-1.html" TargetMode="External"/><Relationship Id="rId17" Type="http://schemas.openxmlformats.org/officeDocument/2006/relationships/hyperlink" Target="http://production.xitek.com/glossary-a-detail-id-313.html" TargetMode="External"/><Relationship Id="rId25" Type="http://schemas.openxmlformats.org/officeDocument/2006/relationships/hyperlink" Target="http://production.xitek.com/glossary-a-detail-id-323.html" TargetMode="External"/><Relationship Id="rId2" Type="http://schemas.openxmlformats.org/officeDocument/2006/relationships/styles" Target="styles.xml"/><Relationship Id="rId16" Type="http://schemas.openxmlformats.org/officeDocument/2006/relationships/hyperlink" Target="http://production.xitek.com/glossary-a-detail-id-146.html" TargetMode="External"/><Relationship Id="rId20" Type="http://schemas.openxmlformats.org/officeDocument/2006/relationships/hyperlink" Target="http://production.xitek.com/glossary-a-detail-id-10.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oduction.xitek.com/glossary-a-detail-id-199.html" TargetMode="External"/><Relationship Id="rId24" Type="http://schemas.openxmlformats.org/officeDocument/2006/relationships/hyperlink" Target="http://production.xitek.com/glossary-a-detail-id-163.html" TargetMode="External"/><Relationship Id="rId5" Type="http://schemas.openxmlformats.org/officeDocument/2006/relationships/webSettings" Target="webSettings.xml"/><Relationship Id="rId15" Type="http://schemas.openxmlformats.org/officeDocument/2006/relationships/hyperlink" Target="http://production.xitek.com/glossary-a-detail-id-124.html" TargetMode="External"/><Relationship Id="rId23" Type="http://schemas.openxmlformats.org/officeDocument/2006/relationships/hyperlink" Target="http://production.xitek.com/glossary-a-detail-id-122.html" TargetMode="External"/><Relationship Id="rId28" Type="http://schemas.openxmlformats.org/officeDocument/2006/relationships/fontTable" Target="fontTable.xml"/><Relationship Id="rId10" Type="http://schemas.openxmlformats.org/officeDocument/2006/relationships/hyperlink" Target="http://production.xitek.com/glossary-a-detail-id-159.html" TargetMode="External"/><Relationship Id="rId19" Type="http://schemas.openxmlformats.org/officeDocument/2006/relationships/hyperlink" Target="http://production.xitek.com/glossary-a-detail-id-157.html" TargetMode="External"/><Relationship Id="rId4" Type="http://schemas.openxmlformats.org/officeDocument/2006/relationships/settings" Target="settings.xml"/><Relationship Id="rId9" Type="http://schemas.openxmlformats.org/officeDocument/2006/relationships/hyperlink" Target="http://production.xitek.com/glossary-a-detail-id-166.html" TargetMode="External"/><Relationship Id="rId14" Type="http://schemas.openxmlformats.org/officeDocument/2006/relationships/hyperlink" Target="http://production.xitek.com/glossary-a-detail-id-259.html" TargetMode="External"/><Relationship Id="rId22" Type="http://schemas.openxmlformats.org/officeDocument/2006/relationships/hyperlink" Target="http://production.xitek.com/glossary-a-detail-id-123.html" TargetMode="External"/><Relationship Id="rId27" Type="http://schemas.openxmlformats.org/officeDocument/2006/relationships/hyperlink" Target="http://production.xitek.com/glossary-a-detail-id-3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1323</Words>
  <Characters>7543</Characters>
  <Application>Microsoft Office Word</Application>
  <DocSecurity>0</DocSecurity>
  <Lines>62</Lines>
  <Paragraphs>17</Paragraphs>
  <ScaleCrop>false</ScaleCrop>
  <Company>Microsoft</Company>
  <LinksUpToDate>false</LinksUpToDate>
  <CharactersWithSpaces>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2017-03-29T01:54:00Z</cp:lastPrinted>
  <dcterms:created xsi:type="dcterms:W3CDTF">2017-04-13T06:24:00Z</dcterms:created>
  <dcterms:modified xsi:type="dcterms:W3CDTF">2017-04-13T06:24:00Z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