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16277" w14:textId="2A23E71A" w:rsidR="000532A6" w:rsidRPr="00725656" w:rsidRDefault="00AC33D3" w:rsidP="00F66F2B">
      <w:pPr>
        <w:shd w:val="clear" w:color="auto" w:fill="FFFFFF"/>
        <w:spacing w:line="400" w:lineRule="exact"/>
        <w:ind w:firstLine="480"/>
        <w:jc w:val="center"/>
        <w:outlineLvl w:val="0"/>
        <w:rPr>
          <w:rFonts w:ascii="宋体" w:eastAsia="宋体" w:hAnsi="宋体" w:cs="宋体"/>
          <w:b/>
          <w:bCs/>
          <w:color w:val="282828"/>
          <w:kern w:val="36"/>
          <w:sz w:val="24"/>
          <w:szCs w:val="24"/>
        </w:rPr>
      </w:pPr>
      <w:r w:rsidRPr="00725656">
        <w:rPr>
          <w:rFonts w:ascii="宋体" w:eastAsia="宋体" w:hAnsi="宋体" w:cs="宋体" w:hint="eastAsia"/>
          <w:b/>
          <w:bCs/>
          <w:color w:val="282828"/>
          <w:kern w:val="36"/>
          <w:sz w:val="24"/>
          <w:szCs w:val="24"/>
        </w:rPr>
        <w:t>苏州城市学院</w:t>
      </w:r>
      <w:r w:rsidR="00635177" w:rsidRPr="00725656">
        <w:rPr>
          <w:rFonts w:ascii="宋体" w:eastAsia="宋体" w:hAnsi="宋体" w:cs="宋体" w:hint="eastAsia"/>
          <w:b/>
          <w:bCs/>
          <w:color w:val="282828"/>
          <w:kern w:val="36"/>
          <w:sz w:val="24"/>
          <w:szCs w:val="24"/>
        </w:rPr>
        <w:t>金山WPS办公软件及服务项目</w:t>
      </w:r>
      <w:r w:rsidRPr="00725656">
        <w:rPr>
          <w:rFonts w:ascii="宋体" w:eastAsia="宋体" w:hAnsi="宋体" w:cs="宋体" w:hint="eastAsia"/>
          <w:b/>
          <w:bCs/>
          <w:color w:val="282828"/>
          <w:kern w:val="36"/>
          <w:sz w:val="24"/>
          <w:szCs w:val="24"/>
        </w:rPr>
        <w:t>采购</w:t>
      </w:r>
      <w:r w:rsidR="00F7661B" w:rsidRPr="00725656">
        <w:rPr>
          <w:rFonts w:ascii="宋体" w:eastAsia="宋体" w:hAnsi="宋体" w:cs="宋体" w:hint="eastAsia"/>
          <w:b/>
          <w:bCs/>
          <w:color w:val="282828"/>
          <w:kern w:val="36"/>
          <w:sz w:val="24"/>
          <w:szCs w:val="24"/>
        </w:rPr>
        <w:t xml:space="preserve"> </w:t>
      </w:r>
      <w:r w:rsidRPr="00725656">
        <w:rPr>
          <w:rFonts w:ascii="宋体" w:eastAsia="宋体" w:hAnsi="宋体" w:cs="宋体" w:hint="eastAsia"/>
          <w:b/>
          <w:bCs/>
          <w:color w:val="282828"/>
          <w:kern w:val="36"/>
          <w:sz w:val="24"/>
          <w:szCs w:val="24"/>
        </w:rPr>
        <w:t>询价</w:t>
      </w:r>
      <w:r w:rsidR="00105248" w:rsidRPr="00725656">
        <w:rPr>
          <w:rFonts w:ascii="宋体" w:eastAsia="宋体" w:hAnsi="宋体" w:cs="宋体" w:hint="eastAsia"/>
          <w:b/>
          <w:bCs/>
          <w:color w:val="282828"/>
          <w:kern w:val="36"/>
          <w:sz w:val="24"/>
          <w:szCs w:val="24"/>
        </w:rPr>
        <w:t>采购</w:t>
      </w:r>
      <w:r w:rsidRPr="00725656">
        <w:rPr>
          <w:rFonts w:ascii="宋体" w:eastAsia="宋体" w:hAnsi="宋体" w:cs="宋体" w:hint="eastAsia"/>
          <w:b/>
          <w:bCs/>
          <w:color w:val="282828"/>
          <w:kern w:val="36"/>
          <w:sz w:val="24"/>
          <w:szCs w:val="24"/>
        </w:rPr>
        <w:t>文件</w:t>
      </w:r>
    </w:p>
    <w:p w14:paraId="521B3091" w14:textId="77777777" w:rsidR="000532A6" w:rsidRPr="00725656" w:rsidRDefault="00AC33D3" w:rsidP="00F66F2B">
      <w:pPr>
        <w:shd w:val="clear" w:color="auto" w:fill="FFFFFF"/>
        <w:spacing w:line="400" w:lineRule="exact"/>
        <w:ind w:firstLine="480"/>
        <w:jc w:val="center"/>
        <w:outlineLvl w:val="0"/>
        <w:rPr>
          <w:rFonts w:ascii="宋体" w:eastAsia="宋体" w:hAnsi="宋体" w:cs="宋体"/>
          <w:b/>
          <w:bCs/>
          <w:color w:val="282828"/>
          <w:kern w:val="36"/>
          <w:sz w:val="24"/>
          <w:szCs w:val="24"/>
        </w:rPr>
      </w:pPr>
      <w:r w:rsidRPr="00725656">
        <w:rPr>
          <w:rFonts w:ascii="宋体" w:eastAsia="宋体" w:hAnsi="宋体" w:cs="宋体" w:hint="eastAsia"/>
          <w:b/>
          <w:bCs/>
          <w:color w:val="282828"/>
          <w:kern w:val="36"/>
          <w:sz w:val="24"/>
          <w:szCs w:val="24"/>
        </w:rPr>
        <w:t>第一章  询价公告</w:t>
      </w:r>
    </w:p>
    <w:p w14:paraId="7872E375" w14:textId="77777777" w:rsidR="0074799D" w:rsidRPr="00725656" w:rsidRDefault="0074799D" w:rsidP="00F66F2B">
      <w:pPr>
        <w:shd w:val="clear" w:color="auto" w:fill="FFFFFF"/>
        <w:spacing w:line="400" w:lineRule="exact"/>
        <w:jc w:val="both"/>
        <w:rPr>
          <w:rFonts w:ascii="宋体" w:eastAsia="宋体" w:hAnsi="宋体" w:cs="Times New Roman"/>
          <w:color w:val="000000"/>
          <w:kern w:val="0"/>
          <w:sz w:val="24"/>
          <w:szCs w:val="24"/>
        </w:rPr>
      </w:pPr>
    </w:p>
    <w:p w14:paraId="7823137F" w14:textId="49590DCA" w:rsidR="000532A6" w:rsidRPr="00725656" w:rsidRDefault="00AC33D3" w:rsidP="00F66F2B">
      <w:pPr>
        <w:shd w:val="clear" w:color="auto" w:fill="FFFFFF"/>
        <w:spacing w:line="400" w:lineRule="exact"/>
        <w:jc w:val="both"/>
        <w:rPr>
          <w:rFonts w:ascii="宋体" w:eastAsia="宋体" w:hAnsi="宋体" w:cs="Tahoma"/>
          <w:color w:val="333333"/>
          <w:kern w:val="0"/>
          <w:sz w:val="24"/>
          <w:szCs w:val="24"/>
        </w:rPr>
      </w:pPr>
      <w:r w:rsidRPr="00725656">
        <w:rPr>
          <w:rFonts w:ascii="宋体" w:eastAsia="宋体" w:hAnsi="宋体" w:cs="Times New Roman"/>
          <w:color w:val="000000"/>
          <w:kern w:val="0"/>
          <w:sz w:val="24"/>
          <w:szCs w:val="24"/>
        </w:rPr>
        <w:t>一、项目名称：</w:t>
      </w:r>
      <w:r w:rsidR="00635177" w:rsidRPr="00725656">
        <w:rPr>
          <w:rFonts w:ascii="宋体" w:eastAsia="宋体" w:hAnsi="宋体" w:cs="Times New Roman" w:hint="eastAsia"/>
          <w:color w:val="333333"/>
          <w:kern w:val="0"/>
          <w:sz w:val="24"/>
          <w:szCs w:val="24"/>
        </w:rPr>
        <w:t>金山WPS办公软件及服务项目</w:t>
      </w:r>
    </w:p>
    <w:p w14:paraId="74AFF3C2" w14:textId="3682A077" w:rsidR="000532A6" w:rsidRPr="00725656" w:rsidRDefault="00AC33D3" w:rsidP="00F66F2B">
      <w:pPr>
        <w:shd w:val="clear" w:color="auto" w:fill="FFFFFF"/>
        <w:spacing w:line="400" w:lineRule="exact"/>
        <w:jc w:val="both"/>
        <w:rPr>
          <w:rFonts w:ascii="宋体" w:eastAsia="宋体" w:hAnsi="宋体" w:cs="Tahoma"/>
          <w:color w:val="333333"/>
          <w:kern w:val="0"/>
          <w:sz w:val="24"/>
          <w:szCs w:val="24"/>
        </w:rPr>
      </w:pPr>
      <w:r w:rsidRPr="00725656">
        <w:rPr>
          <w:rFonts w:ascii="宋体" w:eastAsia="宋体" w:hAnsi="宋体" w:cs="Times New Roman"/>
          <w:color w:val="000000"/>
          <w:kern w:val="0"/>
          <w:sz w:val="24"/>
          <w:szCs w:val="24"/>
        </w:rPr>
        <w:t>二、</w:t>
      </w:r>
      <w:r w:rsidRPr="00725656">
        <w:rPr>
          <w:rFonts w:ascii="宋体" w:eastAsia="宋体" w:hAnsi="宋体" w:cs="Times New Roman" w:hint="eastAsia"/>
          <w:color w:val="000000"/>
          <w:kern w:val="0"/>
          <w:sz w:val="24"/>
          <w:szCs w:val="24"/>
        </w:rPr>
        <w:t>采购</w:t>
      </w:r>
      <w:r w:rsidRPr="00725656">
        <w:rPr>
          <w:rFonts w:ascii="宋体" w:eastAsia="宋体" w:hAnsi="宋体" w:cs="Times New Roman"/>
          <w:color w:val="000000"/>
          <w:kern w:val="0"/>
          <w:sz w:val="24"/>
          <w:szCs w:val="24"/>
        </w:rPr>
        <w:t>编号：SCU202</w:t>
      </w:r>
      <w:r w:rsidRPr="00725656">
        <w:rPr>
          <w:rFonts w:ascii="宋体" w:eastAsia="宋体" w:hAnsi="宋体" w:cs="Times New Roman" w:hint="eastAsia"/>
          <w:color w:val="000000"/>
          <w:kern w:val="0"/>
          <w:sz w:val="24"/>
          <w:szCs w:val="24"/>
        </w:rPr>
        <w:t>5</w:t>
      </w:r>
      <w:r w:rsidRPr="00725656">
        <w:rPr>
          <w:rFonts w:ascii="宋体" w:eastAsia="宋体" w:hAnsi="宋体" w:cs="Times New Roman"/>
          <w:color w:val="000000"/>
          <w:kern w:val="0"/>
          <w:sz w:val="24"/>
          <w:szCs w:val="24"/>
        </w:rPr>
        <w:t>-</w:t>
      </w:r>
      <w:r w:rsidR="00725656" w:rsidRPr="00725656">
        <w:rPr>
          <w:rFonts w:ascii="宋体" w:eastAsia="宋体" w:hAnsi="宋体" w:cs="Times New Roman"/>
          <w:color w:val="000000"/>
          <w:kern w:val="0"/>
          <w:sz w:val="24"/>
          <w:szCs w:val="24"/>
        </w:rPr>
        <w:t>12</w:t>
      </w:r>
    </w:p>
    <w:p w14:paraId="1D2746CD" w14:textId="77777777" w:rsidR="000532A6" w:rsidRPr="00725656" w:rsidRDefault="00AC33D3" w:rsidP="00F66F2B">
      <w:pPr>
        <w:shd w:val="clear" w:color="auto" w:fill="FFFFFF"/>
        <w:spacing w:line="400" w:lineRule="exact"/>
        <w:jc w:val="both"/>
        <w:rPr>
          <w:rFonts w:ascii="宋体" w:eastAsia="宋体" w:hAnsi="宋体" w:cs="Times New Roman"/>
          <w:color w:val="000000"/>
          <w:kern w:val="0"/>
          <w:sz w:val="24"/>
          <w:szCs w:val="24"/>
        </w:rPr>
      </w:pPr>
      <w:r w:rsidRPr="00725656">
        <w:rPr>
          <w:rFonts w:ascii="宋体" w:eastAsia="宋体" w:hAnsi="宋体" w:cs="Times New Roman"/>
          <w:color w:val="000000"/>
          <w:kern w:val="0"/>
          <w:sz w:val="24"/>
          <w:szCs w:val="24"/>
        </w:rPr>
        <w:t>三、采购人：</w:t>
      </w:r>
      <w:r w:rsidRPr="00725656">
        <w:rPr>
          <w:rFonts w:ascii="宋体" w:eastAsia="宋体" w:hAnsi="宋体" w:cs="Times New Roman" w:hint="eastAsia"/>
          <w:color w:val="000000"/>
          <w:kern w:val="0"/>
          <w:sz w:val="24"/>
          <w:szCs w:val="24"/>
        </w:rPr>
        <w:t>苏州城市学院</w:t>
      </w:r>
    </w:p>
    <w:p w14:paraId="06D3DA8D" w14:textId="77777777"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地  址：苏州市吴中区吴中大道1188号，邮编：215104</w:t>
      </w:r>
    </w:p>
    <w:p w14:paraId="08740FEB" w14:textId="7D260374"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themeColor="text1"/>
          <w:kern w:val="0"/>
          <w:sz w:val="24"/>
          <w:szCs w:val="24"/>
        </w:rPr>
      </w:pPr>
      <w:r w:rsidRPr="00725656">
        <w:rPr>
          <w:rFonts w:ascii="宋体" w:eastAsia="宋体" w:hAnsi="宋体" w:cs="Times New Roman" w:hint="eastAsia"/>
          <w:color w:val="000000" w:themeColor="text1"/>
          <w:kern w:val="0"/>
          <w:sz w:val="24"/>
          <w:szCs w:val="24"/>
        </w:rPr>
        <w:t>技术联系人：</w:t>
      </w:r>
      <w:r w:rsidR="00635177" w:rsidRPr="00725656">
        <w:rPr>
          <w:rFonts w:ascii="宋体" w:eastAsia="宋体" w:hAnsi="宋体" w:cs="Times New Roman" w:hint="eastAsia"/>
          <w:color w:val="000000" w:themeColor="text1"/>
          <w:kern w:val="0"/>
          <w:sz w:val="24"/>
          <w:szCs w:val="24"/>
        </w:rPr>
        <w:t>徐</w:t>
      </w:r>
      <w:r w:rsidRPr="00725656">
        <w:rPr>
          <w:rFonts w:ascii="宋体" w:eastAsia="宋体" w:hAnsi="宋体" w:cs="Times New Roman" w:hint="eastAsia"/>
          <w:color w:val="000000" w:themeColor="text1"/>
          <w:kern w:val="0"/>
          <w:sz w:val="24"/>
          <w:szCs w:val="24"/>
        </w:rPr>
        <w:t>老师，联系电话：</w:t>
      </w:r>
      <w:r w:rsidR="00635177" w:rsidRPr="00725656">
        <w:rPr>
          <w:rFonts w:ascii="宋体" w:eastAsia="宋体" w:hAnsi="宋体" w:cs="Times New Roman"/>
          <w:color w:val="000000" w:themeColor="text1"/>
          <w:kern w:val="0"/>
          <w:sz w:val="24"/>
          <w:szCs w:val="24"/>
        </w:rPr>
        <w:t>0512-66554628</w:t>
      </w:r>
    </w:p>
    <w:p w14:paraId="679362CA" w14:textId="633EC0AA"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themeColor="text1"/>
          <w:kern w:val="0"/>
          <w:sz w:val="24"/>
          <w:szCs w:val="24"/>
        </w:rPr>
      </w:pPr>
      <w:r w:rsidRPr="00725656">
        <w:rPr>
          <w:rFonts w:ascii="宋体" w:eastAsia="宋体" w:hAnsi="宋体" w:cs="Times New Roman" w:hint="eastAsia"/>
          <w:color w:val="000000"/>
          <w:kern w:val="0"/>
          <w:sz w:val="24"/>
          <w:szCs w:val="24"/>
        </w:rPr>
        <w:t>招标联系人：</w:t>
      </w:r>
      <w:r w:rsidR="00827171">
        <w:rPr>
          <w:rFonts w:ascii="宋体" w:eastAsia="宋体" w:hAnsi="宋体" w:cs="Times New Roman" w:hint="eastAsia"/>
          <w:color w:val="000000"/>
          <w:kern w:val="0"/>
          <w:sz w:val="24"/>
          <w:szCs w:val="24"/>
        </w:rPr>
        <w:t>戴</w:t>
      </w:r>
      <w:r w:rsidRPr="00725656">
        <w:rPr>
          <w:rFonts w:ascii="宋体" w:eastAsia="宋体" w:hAnsi="宋体" w:cs="Times New Roman" w:hint="eastAsia"/>
          <w:color w:val="000000"/>
          <w:kern w:val="0"/>
          <w:sz w:val="24"/>
          <w:szCs w:val="24"/>
        </w:rPr>
        <w:t>老</w:t>
      </w:r>
      <w:r w:rsidRPr="00725656">
        <w:rPr>
          <w:rFonts w:ascii="宋体" w:eastAsia="宋体" w:hAnsi="宋体" w:cs="Times New Roman" w:hint="eastAsia"/>
          <w:color w:val="000000" w:themeColor="text1"/>
          <w:kern w:val="0"/>
          <w:sz w:val="24"/>
          <w:szCs w:val="24"/>
        </w:rPr>
        <w:t>师，联系电话：0512-66</w:t>
      </w:r>
      <w:r w:rsidRPr="00725656">
        <w:rPr>
          <w:rFonts w:ascii="宋体" w:eastAsia="宋体" w:hAnsi="宋体" w:cs="Times New Roman"/>
          <w:color w:val="000000" w:themeColor="text1"/>
          <w:kern w:val="0"/>
          <w:sz w:val="24"/>
          <w:szCs w:val="24"/>
        </w:rPr>
        <w:t>55</w:t>
      </w:r>
      <w:r w:rsidR="00827171">
        <w:rPr>
          <w:rFonts w:ascii="宋体" w:eastAsia="宋体" w:hAnsi="宋体" w:cs="Times New Roman"/>
          <w:color w:val="000000" w:themeColor="text1"/>
          <w:kern w:val="0"/>
          <w:sz w:val="24"/>
          <w:szCs w:val="24"/>
        </w:rPr>
        <w:t>0568</w:t>
      </w:r>
    </w:p>
    <w:p w14:paraId="1C41D6F9" w14:textId="77777777"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themeColor="text1"/>
          <w:kern w:val="0"/>
          <w:sz w:val="24"/>
          <w:szCs w:val="24"/>
        </w:rPr>
      </w:pPr>
      <w:r w:rsidRPr="00725656">
        <w:rPr>
          <w:rFonts w:ascii="宋体" w:eastAsia="宋体" w:hAnsi="宋体" w:cs="Times New Roman" w:hint="eastAsia"/>
          <w:color w:val="000000" w:themeColor="text1"/>
          <w:kern w:val="0"/>
          <w:sz w:val="24"/>
          <w:szCs w:val="24"/>
        </w:rPr>
        <w:t>传  真：0512-68230911，Email：</w:t>
      </w:r>
      <w:r w:rsidR="00BF2B25" w:rsidRPr="00725656">
        <w:fldChar w:fldCharType="begin"/>
      </w:r>
      <w:r w:rsidR="00BF2B25" w:rsidRPr="00725656">
        <w:instrText xml:space="preserve"> HYPERLINK "mailto:sdwzztb@126.com" </w:instrText>
      </w:r>
      <w:r w:rsidR="00BF2B25" w:rsidRPr="00725656">
        <w:fldChar w:fldCharType="separate"/>
      </w:r>
      <w:r w:rsidRPr="00725656">
        <w:rPr>
          <w:rStyle w:val="ac"/>
          <w:rFonts w:ascii="宋体" w:eastAsia="宋体" w:hAnsi="宋体" w:cs="宋体" w:hint="eastAsia"/>
          <w:color w:val="000000" w:themeColor="text1"/>
          <w:kern w:val="0"/>
          <w:sz w:val="24"/>
          <w:szCs w:val="24"/>
          <w:u w:val="none"/>
        </w:rPr>
        <w:t>cgzb@szcu.edu.cn</w:t>
      </w:r>
      <w:r w:rsidR="00BF2B25" w:rsidRPr="00725656">
        <w:rPr>
          <w:rStyle w:val="ac"/>
          <w:rFonts w:ascii="宋体" w:eastAsia="宋体" w:hAnsi="宋体" w:cs="宋体"/>
          <w:color w:val="000000" w:themeColor="text1"/>
          <w:kern w:val="0"/>
          <w:sz w:val="24"/>
          <w:szCs w:val="24"/>
          <w:u w:val="none"/>
        </w:rPr>
        <w:fldChar w:fldCharType="end"/>
      </w:r>
    </w:p>
    <w:p w14:paraId="24E0BE0A" w14:textId="77777777" w:rsidR="000532A6" w:rsidRPr="00725656" w:rsidRDefault="00AC33D3" w:rsidP="00F66F2B">
      <w:pPr>
        <w:shd w:val="clear" w:color="auto" w:fill="FFFFFF"/>
        <w:spacing w:line="400" w:lineRule="exact"/>
        <w:jc w:val="both"/>
        <w:rPr>
          <w:rFonts w:ascii="宋体" w:eastAsia="宋体" w:hAnsi="宋体" w:cs="Tahoma"/>
          <w:color w:val="333333"/>
          <w:kern w:val="0"/>
          <w:sz w:val="24"/>
          <w:szCs w:val="24"/>
        </w:rPr>
      </w:pPr>
      <w:r w:rsidRPr="00725656">
        <w:rPr>
          <w:rFonts w:ascii="宋体" w:eastAsia="宋体" w:hAnsi="宋体" w:cs="Times New Roman"/>
          <w:color w:val="000000"/>
          <w:kern w:val="0"/>
          <w:sz w:val="24"/>
          <w:szCs w:val="24"/>
        </w:rPr>
        <w:t>四、</w:t>
      </w:r>
      <w:r w:rsidRPr="00725656">
        <w:rPr>
          <w:rFonts w:ascii="宋体" w:eastAsia="宋体" w:hAnsi="宋体" w:cs="Times New Roman" w:hint="eastAsia"/>
          <w:color w:val="000000"/>
          <w:kern w:val="0"/>
          <w:sz w:val="24"/>
          <w:szCs w:val="24"/>
        </w:rPr>
        <w:t>项目简介</w:t>
      </w:r>
    </w:p>
    <w:p w14:paraId="240AF14A" w14:textId="77777777" w:rsidR="00635177" w:rsidRPr="00725656" w:rsidRDefault="00635177"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项目预算：</w:t>
      </w:r>
      <w:r w:rsidRPr="00725656">
        <w:rPr>
          <w:rFonts w:ascii="宋体" w:eastAsia="宋体" w:hAnsi="宋体" w:cs="Times New Roman"/>
          <w:color w:val="000000"/>
          <w:kern w:val="0"/>
          <w:sz w:val="24"/>
          <w:szCs w:val="24"/>
        </w:rPr>
        <w:t>15</w:t>
      </w:r>
      <w:r w:rsidRPr="00725656">
        <w:rPr>
          <w:rFonts w:ascii="宋体" w:eastAsia="宋体" w:hAnsi="宋体" w:cs="Times New Roman" w:hint="eastAsia"/>
          <w:color w:val="000000"/>
          <w:kern w:val="0"/>
          <w:sz w:val="24"/>
          <w:szCs w:val="24"/>
        </w:rPr>
        <w:t>万元，报价超过采购预算的为无效报价。</w:t>
      </w:r>
    </w:p>
    <w:p w14:paraId="52D77B66" w14:textId="5D4B571D" w:rsidR="00635177" w:rsidRPr="00725656" w:rsidRDefault="00635177"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项目概况：我校拟采购WPS365教育高级版账号，数量要求覆盖全体教职工。WPS365教育协作版账号，数量要求覆盖全体在校生，以保证全校校园内教学、办公、科研电脑使用正版办公软件</w:t>
      </w:r>
      <w:r w:rsidR="00A34457" w:rsidRPr="00725656">
        <w:rPr>
          <w:rFonts w:ascii="宋体" w:eastAsia="宋体" w:hAnsi="宋体" w:cs="Times New Roman" w:hint="eastAsia"/>
          <w:color w:val="000000"/>
          <w:kern w:val="0"/>
          <w:sz w:val="24"/>
          <w:szCs w:val="24"/>
        </w:rPr>
        <w:t>。</w:t>
      </w:r>
    </w:p>
    <w:p w14:paraId="2FA5D7E4" w14:textId="04F83371" w:rsidR="00635177" w:rsidRPr="00725656" w:rsidRDefault="00635177"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服务期限：一年期授权</w:t>
      </w:r>
      <w:r w:rsidR="009154A0" w:rsidRPr="00725656">
        <w:rPr>
          <w:rFonts w:ascii="宋体" w:eastAsia="宋体" w:hAnsi="宋体" w:cs="宋体" w:hint="eastAsia"/>
          <w:sz w:val="24"/>
          <w:szCs w:val="24"/>
          <w:lang w:val="zh-CN"/>
        </w:rPr>
        <w:t>（验收合格后起算）</w:t>
      </w:r>
    </w:p>
    <w:p w14:paraId="069072BA" w14:textId="77777777" w:rsidR="000532A6" w:rsidRPr="00725656" w:rsidRDefault="00AC33D3" w:rsidP="00F66F2B">
      <w:pPr>
        <w:shd w:val="clear" w:color="auto" w:fill="FFFFFF"/>
        <w:spacing w:line="400" w:lineRule="exact"/>
        <w:jc w:val="both"/>
        <w:rPr>
          <w:rFonts w:ascii="宋体" w:eastAsia="宋体" w:hAnsi="宋体" w:cs="Tahoma"/>
          <w:color w:val="333333"/>
          <w:kern w:val="0"/>
          <w:sz w:val="24"/>
          <w:szCs w:val="24"/>
        </w:rPr>
      </w:pPr>
      <w:r w:rsidRPr="00725656">
        <w:rPr>
          <w:rFonts w:ascii="宋体" w:eastAsia="宋体" w:hAnsi="宋体" w:cs="Times New Roman"/>
          <w:color w:val="000000"/>
          <w:kern w:val="0"/>
          <w:sz w:val="24"/>
          <w:szCs w:val="24"/>
        </w:rPr>
        <w:t>五、供应商资格要求</w:t>
      </w:r>
    </w:p>
    <w:p w14:paraId="6E8E0CA1" w14:textId="77777777" w:rsidR="000532A6" w:rsidRPr="00725656" w:rsidRDefault="00AC33D3"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imes New Roman" w:hint="eastAsia"/>
          <w:color w:val="333333"/>
          <w:kern w:val="0"/>
          <w:sz w:val="24"/>
          <w:szCs w:val="24"/>
        </w:rPr>
        <w:t>1.</w:t>
      </w:r>
      <w:r w:rsidRPr="00725656">
        <w:rPr>
          <w:rFonts w:ascii="宋体" w:eastAsia="宋体" w:hAnsi="宋体" w:cs="Times New Roman"/>
          <w:color w:val="333333"/>
          <w:kern w:val="0"/>
          <w:sz w:val="24"/>
          <w:szCs w:val="24"/>
        </w:rPr>
        <w:t>具有独立承担民事责任的能力；</w:t>
      </w:r>
    </w:p>
    <w:p w14:paraId="5A876C21" w14:textId="77777777" w:rsidR="000532A6" w:rsidRPr="00725656" w:rsidRDefault="00AC33D3"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imes New Roman" w:hint="eastAsia"/>
          <w:color w:val="333333"/>
          <w:kern w:val="0"/>
          <w:sz w:val="24"/>
          <w:szCs w:val="24"/>
        </w:rPr>
        <w:t>2.</w:t>
      </w:r>
      <w:r w:rsidRPr="00725656">
        <w:rPr>
          <w:rFonts w:ascii="宋体" w:eastAsia="宋体" w:hAnsi="宋体" w:cs="Times New Roman"/>
          <w:color w:val="333333"/>
          <w:kern w:val="0"/>
          <w:sz w:val="24"/>
          <w:szCs w:val="24"/>
        </w:rPr>
        <w:t>具有良好的商业信誉和健全的财务会计制度；</w:t>
      </w:r>
    </w:p>
    <w:p w14:paraId="184C20B5" w14:textId="77777777" w:rsidR="000532A6" w:rsidRPr="00725656" w:rsidRDefault="00AC33D3"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imes New Roman" w:hint="eastAsia"/>
          <w:color w:val="333333"/>
          <w:kern w:val="0"/>
          <w:sz w:val="24"/>
          <w:szCs w:val="24"/>
        </w:rPr>
        <w:t>3.</w:t>
      </w:r>
      <w:r w:rsidRPr="00725656">
        <w:rPr>
          <w:rFonts w:ascii="宋体" w:eastAsia="宋体" w:hAnsi="宋体" w:cs="Times New Roman"/>
          <w:color w:val="333333"/>
          <w:kern w:val="0"/>
          <w:sz w:val="24"/>
          <w:szCs w:val="24"/>
        </w:rPr>
        <w:t>具有履行合同所必需的设备和专业技术能力；</w:t>
      </w:r>
    </w:p>
    <w:p w14:paraId="3B8F76C0" w14:textId="77777777" w:rsidR="000532A6" w:rsidRPr="00725656" w:rsidRDefault="00AC33D3"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imes New Roman" w:hint="eastAsia"/>
          <w:color w:val="333333"/>
          <w:kern w:val="0"/>
          <w:sz w:val="24"/>
          <w:szCs w:val="24"/>
        </w:rPr>
        <w:t>4.</w:t>
      </w:r>
      <w:r w:rsidRPr="00725656">
        <w:rPr>
          <w:rFonts w:ascii="宋体" w:eastAsia="宋体" w:hAnsi="宋体" w:cs="Times New Roman"/>
          <w:color w:val="333333"/>
          <w:kern w:val="0"/>
          <w:sz w:val="24"/>
          <w:szCs w:val="24"/>
        </w:rPr>
        <w:t>有依法缴纳税收和社会保障资金的良好记录；</w:t>
      </w:r>
    </w:p>
    <w:p w14:paraId="09CB8A08" w14:textId="77777777" w:rsidR="000532A6" w:rsidRPr="00725656" w:rsidRDefault="00AC33D3"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imes New Roman" w:hint="eastAsia"/>
          <w:color w:val="333333"/>
          <w:kern w:val="0"/>
          <w:sz w:val="24"/>
          <w:szCs w:val="24"/>
        </w:rPr>
        <w:t>5.近</w:t>
      </w:r>
      <w:r w:rsidRPr="00725656">
        <w:rPr>
          <w:rFonts w:ascii="宋体" w:eastAsia="宋体" w:hAnsi="宋体" w:cs="Times New Roman"/>
          <w:color w:val="333333"/>
          <w:kern w:val="0"/>
          <w:sz w:val="24"/>
          <w:szCs w:val="24"/>
        </w:rPr>
        <w:t>三年内在经营活动中没有重大违法记录；</w:t>
      </w:r>
    </w:p>
    <w:p w14:paraId="607B060F" w14:textId="65B6C5EC"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333333"/>
          <w:kern w:val="0"/>
          <w:sz w:val="24"/>
          <w:szCs w:val="24"/>
        </w:rPr>
      </w:pPr>
      <w:r w:rsidRPr="00725656">
        <w:rPr>
          <w:rFonts w:ascii="宋体" w:eastAsia="宋体" w:hAnsi="宋体" w:cs="Times New Roman"/>
          <w:color w:val="333333"/>
          <w:kern w:val="0"/>
          <w:sz w:val="24"/>
          <w:szCs w:val="24"/>
        </w:rPr>
        <w:t>6</w:t>
      </w:r>
      <w:r w:rsidRPr="00725656">
        <w:rPr>
          <w:rFonts w:ascii="宋体" w:eastAsia="宋体" w:hAnsi="宋体" w:cs="Times New Roman" w:hint="eastAsia"/>
          <w:color w:val="333333"/>
          <w:kern w:val="0"/>
          <w:sz w:val="24"/>
          <w:szCs w:val="24"/>
        </w:rPr>
        <w:t>.</w:t>
      </w:r>
      <w:r w:rsidRPr="00725656">
        <w:rPr>
          <w:rFonts w:ascii="宋体" w:eastAsia="宋体" w:hAnsi="宋体" w:cs="Times New Roman"/>
          <w:color w:val="333333"/>
          <w:kern w:val="0"/>
          <w:sz w:val="24"/>
          <w:szCs w:val="24"/>
        </w:rPr>
        <w:t>法律、行政法规规定的其他条件。</w:t>
      </w:r>
    </w:p>
    <w:p w14:paraId="734A18F4" w14:textId="77777777" w:rsidR="0074799D" w:rsidRPr="00725656" w:rsidRDefault="0074799D" w:rsidP="00F66F2B">
      <w:pPr>
        <w:shd w:val="clear" w:color="auto" w:fill="FFFFFF"/>
        <w:spacing w:line="400" w:lineRule="exact"/>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六、报名及依法获取采购文件</w:t>
      </w:r>
    </w:p>
    <w:p w14:paraId="7CAC4877" w14:textId="77777777"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本项目采用网上邮件方式报名，参与磋商报名单位必须满足第四条“磋商响应单位资格要求”。</w:t>
      </w:r>
    </w:p>
    <w:p w14:paraId="7864F8EF" w14:textId="77777777"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1、报名邮箱地址：cgzb@szcu.edu.cn</w:t>
      </w:r>
    </w:p>
    <w:p w14:paraId="54AEE4D4" w14:textId="77777777"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2、报名电子文档包含下列材料：</w:t>
      </w:r>
    </w:p>
    <w:p w14:paraId="548D8A88" w14:textId="77777777"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（1）营业执照扫描件；</w:t>
      </w:r>
    </w:p>
    <w:p w14:paraId="5508645D" w14:textId="77777777"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（2）报名项目编号、名称及报名单位联系人和联系电话。</w:t>
      </w:r>
    </w:p>
    <w:p w14:paraId="3DFF1F46" w14:textId="0C556B85"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3、报名时间：自公告发布之日起至2025年</w:t>
      </w:r>
      <w:r w:rsidR="00725656">
        <w:rPr>
          <w:rFonts w:ascii="宋体" w:eastAsia="宋体" w:hAnsi="宋体" w:cs="Tahoma"/>
          <w:color w:val="333333"/>
          <w:kern w:val="0"/>
          <w:sz w:val="24"/>
          <w:szCs w:val="24"/>
        </w:rPr>
        <w:t>4</w:t>
      </w:r>
      <w:r w:rsidRPr="00725656">
        <w:rPr>
          <w:rFonts w:ascii="宋体" w:eastAsia="宋体" w:hAnsi="宋体" w:cs="Tahoma" w:hint="eastAsia"/>
          <w:color w:val="333333"/>
          <w:kern w:val="0"/>
          <w:sz w:val="24"/>
          <w:szCs w:val="24"/>
        </w:rPr>
        <w:t>月</w:t>
      </w:r>
      <w:r w:rsidR="00725656">
        <w:rPr>
          <w:rFonts w:ascii="宋体" w:eastAsia="宋体" w:hAnsi="宋体" w:cs="Tahoma" w:hint="eastAsia"/>
          <w:color w:val="333333"/>
          <w:kern w:val="0"/>
          <w:sz w:val="24"/>
          <w:szCs w:val="24"/>
        </w:rPr>
        <w:t>1</w:t>
      </w:r>
      <w:r w:rsidR="00725656">
        <w:rPr>
          <w:rFonts w:ascii="宋体" w:eastAsia="宋体" w:hAnsi="宋体" w:cs="Tahoma"/>
          <w:color w:val="333333"/>
          <w:kern w:val="0"/>
          <w:sz w:val="24"/>
          <w:szCs w:val="24"/>
        </w:rPr>
        <w:t>8</w:t>
      </w:r>
      <w:r w:rsidRPr="00725656">
        <w:rPr>
          <w:rFonts w:ascii="宋体" w:eastAsia="宋体" w:hAnsi="宋体" w:cs="Tahoma" w:hint="eastAsia"/>
          <w:color w:val="333333"/>
          <w:kern w:val="0"/>
          <w:sz w:val="24"/>
          <w:szCs w:val="24"/>
        </w:rPr>
        <w:t>日24:00（北京时间），超过时间的不再接收。</w:t>
      </w:r>
    </w:p>
    <w:p w14:paraId="2FD3DB15" w14:textId="1B7BD659" w:rsidR="0074799D" w:rsidRPr="00725656" w:rsidRDefault="0074799D" w:rsidP="00F66F2B">
      <w:pPr>
        <w:shd w:val="clear" w:color="auto" w:fill="FFFFFF"/>
        <w:spacing w:line="400" w:lineRule="exact"/>
        <w:ind w:firstLineChars="200" w:firstLine="480"/>
        <w:jc w:val="both"/>
        <w:rPr>
          <w:rFonts w:ascii="宋体" w:eastAsia="宋体" w:hAnsi="宋体" w:cs="Tahoma"/>
          <w:color w:val="333333"/>
          <w:kern w:val="0"/>
          <w:sz w:val="24"/>
          <w:szCs w:val="24"/>
        </w:rPr>
      </w:pPr>
      <w:r w:rsidRPr="00725656">
        <w:rPr>
          <w:rFonts w:ascii="宋体" w:eastAsia="宋体" w:hAnsi="宋体" w:cs="Tahoma" w:hint="eastAsia"/>
          <w:color w:val="333333"/>
          <w:kern w:val="0"/>
          <w:sz w:val="24"/>
          <w:szCs w:val="24"/>
        </w:rPr>
        <w:t>4、采购文件见本公告附件，自行下载。售价：免费。</w:t>
      </w:r>
    </w:p>
    <w:p w14:paraId="6AA44D48" w14:textId="77777777" w:rsidR="000532A6" w:rsidRPr="00725656" w:rsidRDefault="00AC33D3" w:rsidP="00F66F2B">
      <w:pPr>
        <w:shd w:val="clear" w:color="auto" w:fill="FFFFFF"/>
        <w:spacing w:line="400" w:lineRule="exact"/>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六、报价文件按要求</w:t>
      </w:r>
    </w:p>
    <w:p w14:paraId="3C35A936" w14:textId="7777777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lastRenderedPageBreak/>
        <w:t>报价文件按以下资料提交：</w:t>
      </w:r>
    </w:p>
    <w:p w14:paraId="71A93F3A" w14:textId="24C0E2B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1．确认函（含单价及合计报价，报价单位为元）；</w:t>
      </w:r>
    </w:p>
    <w:p w14:paraId="04EB8045" w14:textId="7777777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2．法定代表人证明书及法人授权委托书（原件）；</w:t>
      </w:r>
    </w:p>
    <w:p w14:paraId="59A495A1" w14:textId="182F01DE"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3．企业营业执照（复印件）</w:t>
      </w:r>
      <w:r w:rsidR="00A05D42" w:rsidRPr="00725656">
        <w:rPr>
          <w:rFonts w:ascii="宋体" w:eastAsia="宋体" w:hAnsi="宋体" w:cs="宋体" w:hint="eastAsia"/>
          <w:color w:val="000000"/>
          <w:kern w:val="0"/>
          <w:sz w:val="24"/>
          <w:szCs w:val="24"/>
        </w:rPr>
        <w:t>；</w:t>
      </w:r>
    </w:p>
    <w:p w14:paraId="00DBEC13" w14:textId="5E674FA7" w:rsidR="00A05D42" w:rsidRPr="00725656" w:rsidRDefault="00A05D42"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4</w:t>
      </w:r>
      <w:r w:rsidRPr="00725656">
        <w:rPr>
          <w:rFonts w:ascii="宋体" w:eastAsia="宋体" w:hAnsi="宋体" w:cs="宋体"/>
          <w:color w:val="000000"/>
          <w:kern w:val="0"/>
          <w:sz w:val="24"/>
          <w:szCs w:val="24"/>
        </w:rPr>
        <w:t xml:space="preserve">. </w:t>
      </w:r>
      <w:r w:rsidRPr="00725656">
        <w:rPr>
          <w:rFonts w:ascii="宋体" w:eastAsia="宋体" w:hAnsi="宋体" w:cs="宋体" w:hint="eastAsia"/>
          <w:color w:val="000000"/>
          <w:kern w:val="0"/>
          <w:sz w:val="24"/>
          <w:szCs w:val="24"/>
        </w:rPr>
        <w:t>其他相关材料（履约承诺等）。</w:t>
      </w:r>
    </w:p>
    <w:p w14:paraId="1A0D3508" w14:textId="7777777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注：以上资料需加盖公章，并装订成册加盖骑缝，一式三份（正本一份，副本二份），报价文件需用文件袋密封后加盖公章。不按编制要求编制的报价文件作废。</w:t>
      </w:r>
    </w:p>
    <w:p w14:paraId="07B82AD5" w14:textId="77777777" w:rsidR="000532A6" w:rsidRPr="00725656" w:rsidRDefault="00AC33D3" w:rsidP="00F66F2B">
      <w:pPr>
        <w:shd w:val="clear" w:color="auto" w:fill="FFFFFF"/>
        <w:spacing w:line="400" w:lineRule="exact"/>
        <w:jc w:val="both"/>
        <w:rPr>
          <w:rFonts w:ascii="宋体" w:eastAsia="宋体" w:hAnsi="宋体" w:cs="宋体"/>
          <w:color w:val="000000" w:themeColor="text1"/>
          <w:kern w:val="0"/>
          <w:sz w:val="24"/>
          <w:szCs w:val="24"/>
        </w:rPr>
      </w:pPr>
      <w:r w:rsidRPr="00725656">
        <w:rPr>
          <w:rFonts w:ascii="宋体" w:eastAsia="宋体" w:hAnsi="宋体" w:cs="宋体" w:hint="eastAsia"/>
          <w:color w:val="000000" w:themeColor="text1"/>
          <w:kern w:val="0"/>
          <w:sz w:val="24"/>
          <w:szCs w:val="24"/>
        </w:rPr>
        <w:t>七、成交原则：在完全满足采购要求的前提下，报价最低者成交。</w:t>
      </w:r>
    </w:p>
    <w:p w14:paraId="3F4FE653" w14:textId="77777777" w:rsidR="000532A6" w:rsidRPr="00725656" w:rsidRDefault="00AC33D3" w:rsidP="00F66F2B">
      <w:pPr>
        <w:shd w:val="clear" w:color="auto" w:fill="FFFFFF"/>
        <w:spacing w:line="400" w:lineRule="exact"/>
        <w:jc w:val="both"/>
        <w:rPr>
          <w:rFonts w:ascii="宋体" w:eastAsia="宋体" w:hAnsi="宋体" w:cs="宋体"/>
          <w:color w:val="000000" w:themeColor="text1"/>
          <w:kern w:val="0"/>
          <w:sz w:val="24"/>
          <w:szCs w:val="24"/>
        </w:rPr>
      </w:pPr>
      <w:r w:rsidRPr="00725656">
        <w:rPr>
          <w:rFonts w:ascii="宋体" w:eastAsia="宋体" w:hAnsi="宋体" w:cs="宋体" w:hint="eastAsia"/>
          <w:color w:val="000000" w:themeColor="text1"/>
          <w:kern w:val="0"/>
          <w:sz w:val="24"/>
          <w:szCs w:val="24"/>
        </w:rPr>
        <w:t>八、递交报价文件时间和地点</w:t>
      </w:r>
    </w:p>
    <w:p w14:paraId="7743D9C9" w14:textId="2BC178D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时间：2025年</w:t>
      </w:r>
      <w:r w:rsidR="00635177" w:rsidRPr="00725656">
        <w:rPr>
          <w:rFonts w:ascii="宋体" w:eastAsia="宋体" w:hAnsi="宋体" w:cs="宋体"/>
          <w:color w:val="000000"/>
          <w:kern w:val="0"/>
          <w:sz w:val="24"/>
          <w:szCs w:val="24"/>
        </w:rPr>
        <w:t>4</w:t>
      </w:r>
      <w:r w:rsidRPr="00725656">
        <w:rPr>
          <w:rFonts w:ascii="宋体" w:eastAsia="宋体" w:hAnsi="宋体" w:cs="宋体" w:hint="eastAsia"/>
          <w:color w:val="000000"/>
          <w:kern w:val="0"/>
          <w:sz w:val="24"/>
          <w:szCs w:val="24"/>
        </w:rPr>
        <w:t>月</w:t>
      </w:r>
      <w:r w:rsidR="00725656">
        <w:rPr>
          <w:rFonts w:ascii="宋体" w:eastAsia="宋体" w:hAnsi="宋体" w:cs="宋体"/>
          <w:color w:val="000000"/>
          <w:kern w:val="0"/>
          <w:sz w:val="24"/>
          <w:szCs w:val="24"/>
        </w:rPr>
        <w:t>22</w:t>
      </w:r>
      <w:r w:rsidRPr="00725656">
        <w:rPr>
          <w:rFonts w:ascii="宋体" w:eastAsia="宋体" w:hAnsi="宋体" w:cs="宋体" w:hint="eastAsia"/>
          <w:color w:val="000000"/>
          <w:kern w:val="0"/>
          <w:sz w:val="24"/>
          <w:szCs w:val="24"/>
        </w:rPr>
        <w:t>日上午9:30—10:00</w:t>
      </w:r>
    </w:p>
    <w:p w14:paraId="0106F9D8" w14:textId="634418AF"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地点：</w:t>
      </w:r>
      <w:r w:rsidR="00635177" w:rsidRPr="00725656">
        <w:rPr>
          <w:rFonts w:ascii="宋体" w:eastAsia="宋体" w:hAnsi="宋体" w:hint="eastAsia"/>
          <w:color w:val="000000" w:themeColor="text1"/>
          <w:sz w:val="24"/>
          <w:szCs w:val="24"/>
        </w:rPr>
        <w:t>苏州</w:t>
      </w:r>
      <w:r w:rsidR="00635177" w:rsidRPr="00725656">
        <w:rPr>
          <w:rFonts w:ascii="宋体" w:eastAsia="宋体" w:hAnsi="宋体"/>
          <w:color w:val="000000" w:themeColor="text1"/>
          <w:sz w:val="24"/>
          <w:szCs w:val="24"/>
        </w:rPr>
        <w:t>城市学院学生活动中心</w:t>
      </w:r>
      <w:r w:rsidR="00635177" w:rsidRPr="00725656">
        <w:rPr>
          <w:rFonts w:ascii="宋体" w:eastAsia="宋体" w:hAnsi="宋体" w:hint="eastAsia"/>
          <w:color w:val="000000" w:themeColor="text1"/>
          <w:sz w:val="24"/>
          <w:szCs w:val="24"/>
        </w:rPr>
        <w:t>205室</w:t>
      </w:r>
      <w:r w:rsidRPr="00725656">
        <w:rPr>
          <w:rFonts w:ascii="宋体" w:eastAsia="宋体" w:hAnsi="宋体" w:cs="宋体" w:hint="eastAsia"/>
          <w:color w:val="000000"/>
          <w:kern w:val="0"/>
          <w:sz w:val="24"/>
          <w:szCs w:val="24"/>
        </w:rPr>
        <w:t>（苏州市吴中区吴中大道1188号）</w:t>
      </w:r>
    </w:p>
    <w:p w14:paraId="03AB96D5" w14:textId="77777777" w:rsidR="000532A6" w:rsidRPr="00725656" w:rsidRDefault="00AC33D3" w:rsidP="00F66F2B">
      <w:pPr>
        <w:shd w:val="clear" w:color="auto" w:fill="FFFFFF"/>
        <w:spacing w:line="400" w:lineRule="exact"/>
        <w:jc w:val="both"/>
        <w:rPr>
          <w:rFonts w:ascii="宋体" w:eastAsia="宋体" w:hAnsi="宋体" w:cs="宋体"/>
          <w:color w:val="000000" w:themeColor="text1"/>
          <w:kern w:val="0"/>
          <w:sz w:val="24"/>
          <w:szCs w:val="24"/>
        </w:rPr>
      </w:pPr>
      <w:r w:rsidRPr="00725656">
        <w:rPr>
          <w:rFonts w:ascii="宋体" w:eastAsia="宋体" w:hAnsi="宋体" w:cs="宋体" w:hint="eastAsia"/>
          <w:color w:val="000000" w:themeColor="text1"/>
          <w:kern w:val="0"/>
          <w:sz w:val="24"/>
          <w:szCs w:val="24"/>
        </w:rPr>
        <w:t>九、特别提醒</w:t>
      </w:r>
    </w:p>
    <w:p w14:paraId="68C6282B" w14:textId="77777777" w:rsidR="000532A6" w:rsidRPr="00725656" w:rsidRDefault="00AC33D3" w:rsidP="00F66F2B">
      <w:pPr>
        <w:shd w:val="clear" w:color="auto" w:fill="FFFFFF"/>
        <w:spacing w:line="400" w:lineRule="exact"/>
        <w:ind w:firstLineChars="200" w:firstLine="480"/>
        <w:jc w:val="both"/>
        <w:rPr>
          <w:rFonts w:ascii="宋体" w:eastAsia="宋体" w:hAnsi="宋体" w:cs="宋体"/>
          <w:color w:val="000000"/>
          <w:kern w:val="0"/>
          <w:sz w:val="24"/>
          <w:szCs w:val="24"/>
        </w:rPr>
      </w:pPr>
      <w:r w:rsidRPr="00725656">
        <w:rPr>
          <w:rFonts w:ascii="宋体" w:eastAsia="宋体" w:hAnsi="宋体" w:cs="宋体" w:hint="eastAsia"/>
          <w:color w:val="000000"/>
          <w:kern w:val="0"/>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进校。</w:t>
      </w:r>
    </w:p>
    <w:p w14:paraId="14FFE734" w14:textId="77777777" w:rsidR="000532A6" w:rsidRPr="00725656" w:rsidRDefault="000532A6" w:rsidP="00F66F2B">
      <w:pPr>
        <w:spacing w:line="400" w:lineRule="exact"/>
        <w:ind w:firstLineChars="200" w:firstLine="480"/>
        <w:jc w:val="both"/>
        <w:rPr>
          <w:rFonts w:ascii="宋体" w:eastAsia="宋体" w:hAnsi="宋体"/>
          <w:sz w:val="24"/>
          <w:szCs w:val="24"/>
        </w:rPr>
      </w:pPr>
    </w:p>
    <w:p w14:paraId="3855677E" w14:textId="77777777" w:rsidR="000532A6" w:rsidRPr="00725656" w:rsidRDefault="00AC33D3" w:rsidP="00F66F2B">
      <w:pPr>
        <w:spacing w:line="400" w:lineRule="exact"/>
        <w:ind w:firstLineChars="200" w:firstLine="480"/>
        <w:jc w:val="right"/>
        <w:rPr>
          <w:rFonts w:ascii="宋体" w:eastAsia="宋体" w:hAnsi="宋体"/>
          <w:sz w:val="24"/>
          <w:szCs w:val="24"/>
        </w:rPr>
      </w:pPr>
      <w:r w:rsidRPr="00725656">
        <w:rPr>
          <w:rFonts w:ascii="宋体" w:eastAsia="宋体" w:hAnsi="宋体" w:hint="eastAsia"/>
          <w:sz w:val="24"/>
          <w:szCs w:val="24"/>
        </w:rPr>
        <w:t>苏州城市学院</w:t>
      </w:r>
    </w:p>
    <w:p w14:paraId="3F70300E" w14:textId="5FB5C734" w:rsidR="000532A6" w:rsidRPr="00725656" w:rsidRDefault="00AC33D3" w:rsidP="00F66F2B">
      <w:pPr>
        <w:spacing w:line="400" w:lineRule="exact"/>
        <w:ind w:firstLineChars="200" w:firstLine="480"/>
        <w:jc w:val="right"/>
        <w:rPr>
          <w:rFonts w:ascii="宋体" w:eastAsia="宋体" w:hAnsi="宋体"/>
          <w:sz w:val="24"/>
          <w:szCs w:val="24"/>
        </w:rPr>
      </w:pPr>
      <w:r w:rsidRPr="00725656">
        <w:rPr>
          <w:rFonts w:ascii="宋体" w:eastAsia="宋体" w:hAnsi="宋体" w:hint="eastAsia"/>
          <w:sz w:val="24"/>
          <w:szCs w:val="24"/>
        </w:rPr>
        <w:t>2025年</w:t>
      </w:r>
      <w:r w:rsidR="00635177" w:rsidRPr="00725656">
        <w:rPr>
          <w:rFonts w:ascii="宋体" w:eastAsia="宋体" w:hAnsi="宋体"/>
          <w:sz w:val="24"/>
          <w:szCs w:val="24"/>
        </w:rPr>
        <w:t>4</w:t>
      </w:r>
      <w:r w:rsidRPr="00725656">
        <w:rPr>
          <w:rFonts w:ascii="宋体" w:eastAsia="宋体" w:hAnsi="宋体" w:hint="eastAsia"/>
          <w:sz w:val="24"/>
          <w:szCs w:val="24"/>
        </w:rPr>
        <w:t>月1</w:t>
      </w:r>
      <w:r w:rsidR="00725656">
        <w:rPr>
          <w:rFonts w:ascii="宋体" w:eastAsia="宋体" w:hAnsi="宋体"/>
          <w:sz w:val="24"/>
          <w:szCs w:val="24"/>
        </w:rPr>
        <w:t>5</w:t>
      </w:r>
      <w:r w:rsidRPr="00725656">
        <w:rPr>
          <w:rFonts w:ascii="宋体" w:eastAsia="宋体" w:hAnsi="宋体" w:hint="eastAsia"/>
          <w:sz w:val="24"/>
          <w:szCs w:val="24"/>
        </w:rPr>
        <w:t>日</w:t>
      </w:r>
    </w:p>
    <w:p w14:paraId="723F6AAB" w14:textId="05EC0B79" w:rsidR="00635177" w:rsidRPr="00725656" w:rsidRDefault="0046347C" w:rsidP="00F66F2B">
      <w:pPr>
        <w:spacing w:line="400" w:lineRule="exact"/>
        <w:rPr>
          <w:rFonts w:ascii="宋体" w:eastAsia="宋体" w:hAnsi="宋体"/>
          <w:sz w:val="24"/>
          <w:szCs w:val="24"/>
        </w:rPr>
      </w:pPr>
      <w:r w:rsidRPr="00725656">
        <w:rPr>
          <w:rFonts w:ascii="宋体" w:eastAsia="宋体" w:hAnsi="宋体"/>
          <w:sz w:val="24"/>
          <w:szCs w:val="24"/>
        </w:rPr>
        <w:br w:type="page"/>
      </w:r>
    </w:p>
    <w:p w14:paraId="4DF05669" w14:textId="77777777" w:rsidR="000532A6" w:rsidRPr="00725656" w:rsidRDefault="00AC33D3" w:rsidP="00F66F2B">
      <w:pPr>
        <w:shd w:val="clear" w:color="auto" w:fill="FFFFFF"/>
        <w:spacing w:line="400" w:lineRule="exact"/>
        <w:ind w:firstLineChars="200" w:firstLine="482"/>
        <w:jc w:val="center"/>
        <w:outlineLvl w:val="0"/>
        <w:rPr>
          <w:rFonts w:ascii="宋体" w:eastAsia="宋体" w:hAnsi="宋体" w:cs="宋体"/>
          <w:b/>
          <w:bCs/>
          <w:color w:val="282828"/>
          <w:kern w:val="36"/>
          <w:sz w:val="24"/>
          <w:szCs w:val="24"/>
        </w:rPr>
      </w:pPr>
      <w:r w:rsidRPr="00725656">
        <w:rPr>
          <w:rFonts w:ascii="宋体" w:eastAsia="宋体" w:hAnsi="宋体" w:cs="宋体" w:hint="eastAsia"/>
          <w:b/>
          <w:bCs/>
          <w:color w:val="282828"/>
          <w:kern w:val="36"/>
          <w:sz w:val="24"/>
          <w:szCs w:val="24"/>
        </w:rPr>
        <w:lastRenderedPageBreak/>
        <w:t>第二章  询价项目相关说明</w:t>
      </w:r>
    </w:p>
    <w:p w14:paraId="182FE55F" w14:textId="77777777" w:rsidR="000532A6" w:rsidRPr="00725656" w:rsidRDefault="000532A6" w:rsidP="00F66F2B">
      <w:pPr>
        <w:shd w:val="clear" w:color="auto" w:fill="FFFFFF"/>
        <w:spacing w:line="400" w:lineRule="exact"/>
        <w:jc w:val="both"/>
        <w:rPr>
          <w:rFonts w:ascii="宋体" w:eastAsia="宋体" w:hAnsi="宋体" w:cs="Times New Roman"/>
          <w:color w:val="000000"/>
          <w:kern w:val="0"/>
          <w:sz w:val="24"/>
          <w:szCs w:val="24"/>
        </w:rPr>
      </w:pPr>
    </w:p>
    <w:p w14:paraId="27B7005E" w14:textId="753F8EDC" w:rsidR="000532A6" w:rsidRPr="00725656" w:rsidRDefault="002070FF" w:rsidP="00F66F2B">
      <w:pPr>
        <w:shd w:val="clear" w:color="auto" w:fill="FFFFFF"/>
        <w:spacing w:line="400" w:lineRule="exact"/>
        <w:jc w:val="both"/>
        <w:rPr>
          <w:rFonts w:ascii="宋体" w:eastAsia="宋体" w:hAnsi="宋体" w:cs="Times New Roman"/>
          <w:color w:val="333333"/>
          <w:kern w:val="0"/>
          <w:sz w:val="24"/>
          <w:szCs w:val="24"/>
        </w:rPr>
      </w:pPr>
      <w:r w:rsidRPr="00725656">
        <w:rPr>
          <w:rFonts w:ascii="宋体" w:eastAsia="宋体" w:hAnsi="宋体" w:cs="Times New Roman" w:hint="eastAsia"/>
          <w:b/>
          <w:bCs/>
          <w:color w:val="333333"/>
          <w:kern w:val="0"/>
          <w:sz w:val="24"/>
          <w:szCs w:val="24"/>
        </w:rPr>
        <w:t>一、</w:t>
      </w:r>
      <w:r w:rsidR="00AC33D3" w:rsidRPr="00725656">
        <w:rPr>
          <w:rFonts w:ascii="宋体" w:eastAsia="宋体" w:hAnsi="宋体" w:cs="Times New Roman" w:hint="eastAsia"/>
          <w:b/>
          <w:bCs/>
          <w:color w:val="333333"/>
          <w:kern w:val="0"/>
          <w:sz w:val="24"/>
          <w:szCs w:val="24"/>
        </w:rPr>
        <w:t>项目名称：</w:t>
      </w:r>
      <w:r w:rsidR="00635177" w:rsidRPr="00725656">
        <w:rPr>
          <w:rFonts w:ascii="宋体" w:eastAsia="宋体" w:hAnsi="宋体" w:cs="Times New Roman" w:hint="eastAsia"/>
          <w:color w:val="333333"/>
          <w:kern w:val="0"/>
          <w:sz w:val="24"/>
          <w:szCs w:val="24"/>
        </w:rPr>
        <w:t>金山WPS办公软件及服务项目</w:t>
      </w:r>
    </w:p>
    <w:p w14:paraId="110AB852" w14:textId="0974F242" w:rsidR="002070FF" w:rsidRPr="00725656" w:rsidRDefault="002070FF" w:rsidP="00F66F2B">
      <w:pPr>
        <w:spacing w:line="400" w:lineRule="exact"/>
        <w:jc w:val="both"/>
        <w:rPr>
          <w:rFonts w:ascii="宋体" w:eastAsia="宋体" w:hAnsi="宋体" w:cs="Times New Roman"/>
          <w:b/>
          <w:bCs/>
          <w:color w:val="333333"/>
          <w:kern w:val="0"/>
          <w:sz w:val="24"/>
          <w:szCs w:val="24"/>
        </w:rPr>
      </w:pPr>
      <w:r w:rsidRPr="00725656">
        <w:rPr>
          <w:rFonts w:ascii="宋体" w:eastAsia="宋体" w:hAnsi="宋体" w:cs="Times New Roman" w:hint="eastAsia"/>
          <w:b/>
          <w:bCs/>
          <w:color w:val="333333"/>
          <w:kern w:val="0"/>
          <w:sz w:val="24"/>
          <w:szCs w:val="24"/>
        </w:rPr>
        <w:t>二、项目简介</w:t>
      </w:r>
    </w:p>
    <w:p w14:paraId="634DCEF8" w14:textId="77777777" w:rsidR="002070FF" w:rsidRPr="00725656" w:rsidRDefault="002070FF" w:rsidP="00F66F2B">
      <w:pPr>
        <w:spacing w:line="400" w:lineRule="exact"/>
        <w:ind w:firstLineChars="200" w:firstLine="480"/>
        <w:jc w:val="both"/>
        <w:rPr>
          <w:rFonts w:ascii="宋体" w:eastAsia="宋体" w:hAnsi="宋体" w:cs="宋体"/>
          <w:sz w:val="24"/>
          <w:szCs w:val="24"/>
          <w:lang w:val="zh-CN"/>
        </w:rPr>
      </w:pPr>
      <w:r w:rsidRPr="00725656">
        <w:rPr>
          <w:rFonts w:ascii="宋体" w:eastAsia="宋体" w:hAnsi="宋体" w:cs="宋体" w:hint="eastAsia"/>
          <w:sz w:val="24"/>
          <w:szCs w:val="24"/>
          <w:lang w:val="zh-CN"/>
        </w:rPr>
        <w:t>项目预算：</w:t>
      </w:r>
      <w:r w:rsidRPr="00725656">
        <w:rPr>
          <w:rFonts w:ascii="宋体" w:eastAsia="宋体" w:hAnsi="宋体" w:cs="宋体"/>
          <w:sz w:val="24"/>
          <w:szCs w:val="24"/>
          <w:lang w:val="zh-CN"/>
        </w:rPr>
        <w:t>15</w:t>
      </w:r>
      <w:r w:rsidRPr="00725656">
        <w:rPr>
          <w:rFonts w:ascii="宋体" w:eastAsia="宋体" w:hAnsi="宋体" w:cs="宋体" w:hint="eastAsia"/>
          <w:sz w:val="24"/>
          <w:szCs w:val="24"/>
          <w:lang w:val="zh-CN"/>
        </w:rPr>
        <w:t>万元，报价超过采购预算的为无效报价。</w:t>
      </w:r>
    </w:p>
    <w:p w14:paraId="3B09EE3D" w14:textId="42ACD2A2" w:rsidR="002070FF" w:rsidRPr="00725656" w:rsidRDefault="002070FF" w:rsidP="00F66F2B">
      <w:pPr>
        <w:spacing w:line="400" w:lineRule="exact"/>
        <w:ind w:firstLineChars="200" w:firstLine="480"/>
        <w:jc w:val="both"/>
        <w:rPr>
          <w:rFonts w:ascii="宋体" w:eastAsia="宋体" w:hAnsi="宋体" w:cs="宋体"/>
          <w:sz w:val="24"/>
          <w:szCs w:val="24"/>
          <w:lang w:val="zh-CN"/>
        </w:rPr>
      </w:pPr>
      <w:r w:rsidRPr="00725656">
        <w:rPr>
          <w:rFonts w:ascii="宋体" w:eastAsia="宋体" w:hAnsi="宋体" w:cs="宋体" w:hint="eastAsia"/>
          <w:sz w:val="24"/>
          <w:szCs w:val="24"/>
          <w:lang w:val="zh-CN"/>
        </w:rPr>
        <w:t>项目概况：我校拟采购WPS365教育高级版账号，数量要求覆盖全体教职工。WPS365教育协作版账号，数量要求覆盖全体在校生，以保证全校校园内教学、办公、科研电脑使用正版办公软件</w:t>
      </w:r>
      <w:r w:rsidR="00A34457" w:rsidRPr="00725656">
        <w:rPr>
          <w:rFonts w:ascii="宋体" w:eastAsia="宋体" w:hAnsi="宋体" w:cs="宋体" w:hint="eastAsia"/>
          <w:sz w:val="24"/>
          <w:szCs w:val="24"/>
          <w:lang w:val="zh-CN"/>
        </w:rPr>
        <w:t>。</w:t>
      </w:r>
    </w:p>
    <w:p w14:paraId="775134E5" w14:textId="775CC8B9" w:rsidR="002070FF" w:rsidRPr="00725656" w:rsidRDefault="002070FF" w:rsidP="00F66F2B">
      <w:pPr>
        <w:spacing w:line="400" w:lineRule="exact"/>
        <w:ind w:firstLineChars="200" w:firstLine="480"/>
        <w:jc w:val="both"/>
        <w:rPr>
          <w:rFonts w:ascii="宋体" w:eastAsia="宋体" w:hAnsi="宋体" w:cs="宋体"/>
          <w:sz w:val="24"/>
          <w:szCs w:val="24"/>
          <w:lang w:val="zh-CN"/>
        </w:rPr>
      </w:pPr>
      <w:r w:rsidRPr="00725656">
        <w:rPr>
          <w:rFonts w:ascii="宋体" w:eastAsia="宋体" w:hAnsi="宋体" w:cs="宋体" w:hint="eastAsia"/>
          <w:sz w:val="24"/>
          <w:szCs w:val="24"/>
          <w:lang w:val="zh-CN"/>
        </w:rPr>
        <w:t>服务期限：一年期授权</w:t>
      </w:r>
      <w:r w:rsidR="009154A0" w:rsidRPr="00725656">
        <w:rPr>
          <w:rFonts w:ascii="宋体" w:eastAsia="宋体" w:hAnsi="宋体" w:cs="宋体" w:hint="eastAsia"/>
          <w:sz w:val="24"/>
          <w:szCs w:val="24"/>
          <w:lang w:val="zh-CN"/>
        </w:rPr>
        <w:t>（验收合格后起算）</w:t>
      </w:r>
    </w:p>
    <w:p w14:paraId="01671C39" w14:textId="77777777" w:rsidR="002070FF" w:rsidRPr="00725656" w:rsidRDefault="002070FF" w:rsidP="00F66F2B">
      <w:pPr>
        <w:spacing w:line="400" w:lineRule="exact"/>
        <w:jc w:val="both"/>
        <w:rPr>
          <w:rFonts w:ascii="宋体" w:eastAsia="宋体" w:hAnsi="宋体" w:cs="宋体"/>
          <w:b/>
          <w:sz w:val="24"/>
          <w:szCs w:val="24"/>
        </w:rPr>
      </w:pPr>
      <w:r w:rsidRPr="00725656">
        <w:rPr>
          <w:rFonts w:ascii="宋体" w:eastAsia="宋体" w:hAnsi="宋体" w:hint="eastAsia"/>
          <w:b/>
          <w:bCs/>
          <w:sz w:val="24"/>
          <w:szCs w:val="24"/>
        </w:rPr>
        <w:t>三、</w:t>
      </w:r>
      <w:r w:rsidRPr="00725656">
        <w:rPr>
          <w:rFonts w:ascii="宋体" w:eastAsia="宋体" w:hAnsi="宋体" w:cs="宋体" w:hint="eastAsia"/>
          <w:b/>
          <w:sz w:val="24"/>
          <w:szCs w:val="24"/>
        </w:rPr>
        <w:t>采购内容及要求</w:t>
      </w:r>
    </w:p>
    <w:p w14:paraId="57445FDF" w14:textId="1D9A3789" w:rsidR="002070FF" w:rsidRPr="00725656" w:rsidRDefault="002070FF" w:rsidP="00F66F2B">
      <w:pPr>
        <w:spacing w:line="400" w:lineRule="exact"/>
        <w:ind w:firstLineChars="100" w:firstLine="211"/>
        <w:jc w:val="both"/>
        <w:rPr>
          <w:rFonts w:asciiTheme="minorEastAsia" w:hAnsiTheme="minorEastAsia" w:cs="宋体"/>
          <w:b/>
          <w:bCs/>
          <w:color w:val="000000" w:themeColor="text1"/>
        </w:rPr>
      </w:pPr>
      <w:r w:rsidRPr="00725656">
        <w:rPr>
          <w:rFonts w:asciiTheme="minorEastAsia" w:hAnsiTheme="minorEastAsia" w:cs="宋体" w:hint="eastAsia"/>
          <w:b/>
          <w:bCs/>
          <w:color w:val="000000" w:themeColor="text1"/>
        </w:rPr>
        <w:t>（一）采购清单</w:t>
      </w:r>
      <w:bookmarkStart w:id="0" w:name="_Toc22835"/>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2552"/>
        <w:gridCol w:w="4212"/>
        <w:gridCol w:w="1623"/>
      </w:tblGrid>
      <w:tr w:rsidR="002070FF" w:rsidRPr="00725656" w14:paraId="7D0A4B47" w14:textId="77777777" w:rsidTr="00E15D97">
        <w:trPr>
          <w:jc w:val="center"/>
        </w:trPr>
        <w:tc>
          <w:tcPr>
            <w:tcW w:w="1194" w:type="dxa"/>
            <w:vAlign w:val="center"/>
          </w:tcPr>
          <w:p w14:paraId="751ED975"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产品</w:t>
            </w:r>
          </w:p>
        </w:tc>
        <w:tc>
          <w:tcPr>
            <w:tcW w:w="2552" w:type="dxa"/>
            <w:vAlign w:val="center"/>
          </w:tcPr>
          <w:p w14:paraId="3B89497A"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产品型号</w:t>
            </w:r>
          </w:p>
        </w:tc>
        <w:tc>
          <w:tcPr>
            <w:tcW w:w="4212" w:type="dxa"/>
            <w:vAlign w:val="center"/>
          </w:tcPr>
          <w:p w14:paraId="1CD49D6C"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主要技术参数要求，功能描述</w:t>
            </w:r>
          </w:p>
        </w:tc>
        <w:tc>
          <w:tcPr>
            <w:tcW w:w="1623" w:type="dxa"/>
            <w:vAlign w:val="center"/>
          </w:tcPr>
          <w:p w14:paraId="23A7F261"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数量(套)</w:t>
            </w:r>
          </w:p>
        </w:tc>
      </w:tr>
      <w:tr w:rsidR="002070FF" w:rsidRPr="00725656" w14:paraId="651A5B3F" w14:textId="77777777" w:rsidTr="00E15D97">
        <w:trPr>
          <w:jc w:val="center"/>
        </w:trPr>
        <w:tc>
          <w:tcPr>
            <w:tcW w:w="1194" w:type="dxa"/>
            <w:vMerge w:val="restart"/>
            <w:vAlign w:val="center"/>
          </w:tcPr>
          <w:p w14:paraId="0EF6CD0B"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cs="宋体" w:hint="eastAsia"/>
                <w:color w:val="000000" w:themeColor="text1"/>
              </w:rPr>
              <w:t>WPS办公服务授权</w:t>
            </w:r>
          </w:p>
        </w:tc>
        <w:tc>
          <w:tcPr>
            <w:tcW w:w="2552" w:type="dxa"/>
            <w:vAlign w:val="center"/>
          </w:tcPr>
          <w:p w14:paraId="2D24E85A" w14:textId="77777777" w:rsidR="002070FF" w:rsidRPr="00725656" w:rsidRDefault="002070FF" w:rsidP="00F66F2B">
            <w:pPr>
              <w:spacing w:line="400" w:lineRule="exact"/>
              <w:jc w:val="both"/>
              <w:rPr>
                <w:rFonts w:asciiTheme="minorEastAsia" w:hAnsiTheme="minorEastAsia"/>
                <w:color w:val="000000" w:themeColor="text1"/>
                <w:kern w:val="0"/>
              </w:rPr>
            </w:pPr>
            <w:r w:rsidRPr="00725656">
              <w:rPr>
                <w:rFonts w:asciiTheme="minorEastAsia" w:hAnsiTheme="minorEastAsia" w:cs="宋体" w:hint="eastAsia"/>
                <w:color w:val="000000" w:themeColor="text1"/>
              </w:rPr>
              <w:t>WPS 365教育版高级账号</w:t>
            </w:r>
          </w:p>
        </w:tc>
        <w:tc>
          <w:tcPr>
            <w:tcW w:w="4212" w:type="dxa"/>
            <w:vAlign w:val="center"/>
          </w:tcPr>
          <w:p w14:paraId="7BF297DD" w14:textId="77777777" w:rsidR="002070FF" w:rsidRPr="00725656" w:rsidRDefault="002070FF" w:rsidP="00F66F2B">
            <w:pPr>
              <w:spacing w:line="400" w:lineRule="exact"/>
              <w:jc w:val="both"/>
              <w:rPr>
                <w:rFonts w:asciiTheme="minorEastAsia" w:hAnsiTheme="minorEastAsia" w:cs="宋体"/>
                <w:color w:val="000000" w:themeColor="text1"/>
                <w:kern w:val="0"/>
                <w:lang w:bidi="ar"/>
              </w:rPr>
            </w:pPr>
            <w:r w:rsidRPr="00725656">
              <w:rPr>
                <w:rFonts w:asciiTheme="minorEastAsia" w:hAnsiTheme="minorEastAsia" w:cs="宋体" w:hint="eastAsia"/>
                <w:color w:val="000000" w:themeColor="text1"/>
              </w:rPr>
              <w:t>权益服务包括：云文档空间具备365GB/账号的存储容量、支持PDF版式文件格式互转功能、</w:t>
            </w:r>
            <w:r w:rsidRPr="00725656">
              <w:rPr>
                <w:rFonts w:asciiTheme="minorEastAsia" w:hAnsiTheme="minorEastAsia" w:cs="宋体" w:hint="eastAsia"/>
                <w:color w:val="000000" w:themeColor="text1"/>
                <w:lang w:bidi="ar"/>
              </w:rPr>
              <w:t>支持文字/表格/演示模块的模板服务、</w:t>
            </w:r>
            <w:r w:rsidRPr="00725656">
              <w:rPr>
                <w:rFonts w:asciiTheme="minorEastAsia" w:hAnsiTheme="minorEastAsia" w:cs="宋体" w:hint="eastAsia"/>
                <w:color w:val="000000" w:themeColor="text1"/>
              </w:rPr>
              <w:t>支持角色管理完成账号分权管理、支持从AD域同步/钉钉同步/API同步的通讯录同步方式、</w:t>
            </w:r>
            <w:r w:rsidRPr="00725656">
              <w:rPr>
                <w:rFonts w:asciiTheme="minorEastAsia" w:hAnsiTheme="minorEastAsia" w:cs="宋体" w:hint="eastAsia"/>
                <w:color w:val="000000" w:themeColor="text1"/>
                <w:kern w:val="0"/>
                <w:lang w:bidi="ar"/>
              </w:rPr>
              <w:t>支持多人协作编辑的功能等。</w:t>
            </w:r>
          </w:p>
        </w:tc>
        <w:tc>
          <w:tcPr>
            <w:tcW w:w="1623" w:type="dxa"/>
            <w:vAlign w:val="center"/>
          </w:tcPr>
          <w:p w14:paraId="24B8EAF4" w14:textId="77777777" w:rsidR="002070FF" w:rsidRPr="00725656" w:rsidRDefault="002070FF" w:rsidP="00F66F2B">
            <w:pPr>
              <w:pStyle w:val="12"/>
              <w:spacing w:line="400" w:lineRule="exact"/>
              <w:ind w:firstLineChars="0" w:firstLine="0"/>
              <w:rPr>
                <w:rFonts w:asciiTheme="minorEastAsia" w:eastAsiaTheme="minorEastAsia" w:hAnsiTheme="minorEastAsia"/>
                <w:color w:val="000000" w:themeColor="text1"/>
                <w:szCs w:val="21"/>
              </w:rPr>
            </w:pPr>
            <w:r w:rsidRPr="00725656">
              <w:rPr>
                <w:rFonts w:asciiTheme="minorEastAsia" w:eastAsiaTheme="minorEastAsia" w:hAnsiTheme="minorEastAsia" w:hint="eastAsia"/>
                <w:color w:val="000000" w:themeColor="text1"/>
                <w:szCs w:val="21"/>
              </w:rPr>
              <w:t>不少于1000个</w:t>
            </w:r>
          </w:p>
        </w:tc>
      </w:tr>
      <w:tr w:rsidR="002070FF" w:rsidRPr="00725656" w14:paraId="493C5A23" w14:textId="77777777" w:rsidTr="00E15D97">
        <w:trPr>
          <w:jc w:val="center"/>
        </w:trPr>
        <w:tc>
          <w:tcPr>
            <w:tcW w:w="1194" w:type="dxa"/>
            <w:vMerge/>
            <w:shd w:val="clear" w:color="auto" w:fill="auto"/>
            <w:vAlign w:val="center"/>
          </w:tcPr>
          <w:p w14:paraId="3F2B5A1A" w14:textId="77777777" w:rsidR="002070FF" w:rsidRPr="00725656" w:rsidRDefault="002070FF" w:rsidP="00F66F2B">
            <w:pPr>
              <w:spacing w:line="400" w:lineRule="exact"/>
              <w:jc w:val="both"/>
              <w:rPr>
                <w:rFonts w:asciiTheme="minorEastAsia" w:hAnsiTheme="minorEastAsia"/>
                <w:color w:val="000000" w:themeColor="text1"/>
              </w:rPr>
            </w:pPr>
          </w:p>
        </w:tc>
        <w:tc>
          <w:tcPr>
            <w:tcW w:w="2552" w:type="dxa"/>
            <w:shd w:val="clear" w:color="auto" w:fill="auto"/>
            <w:vAlign w:val="center"/>
          </w:tcPr>
          <w:p w14:paraId="7D2C6598" w14:textId="77777777" w:rsidR="002070FF" w:rsidRPr="00725656" w:rsidRDefault="002070FF" w:rsidP="00F66F2B">
            <w:pPr>
              <w:spacing w:line="400" w:lineRule="exact"/>
              <w:jc w:val="both"/>
              <w:rPr>
                <w:rFonts w:asciiTheme="minorEastAsia" w:hAnsiTheme="minorEastAsia"/>
                <w:color w:val="000000" w:themeColor="text1"/>
                <w:kern w:val="0"/>
              </w:rPr>
            </w:pPr>
            <w:r w:rsidRPr="00725656">
              <w:rPr>
                <w:rFonts w:asciiTheme="minorEastAsia" w:hAnsiTheme="minorEastAsia" w:cs="宋体" w:hint="eastAsia"/>
                <w:color w:val="000000" w:themeColor="text1"/>
              </w:rPr>
              <w:t>WPS 365教育版协作账号</w:t>
            </w:r>
          </w:p>
        </w:tc>
        <w:tc>
          <w:tcPr>
            <w:tcW w:w="4212" w:type="dxa"/>
            <w:vAlign w:val="center"/>
          </w:tcPr>
          <w:p w14:paraId="2B42635E" w14:textId="77777777" w:rsidR="002070FF" w:rsidRPr="00725656" w:rsidRDefault="002070FF" w:rsidP="00F66F2B">
            <w:pPr>
              <w:spacing w:line="400" w:lineRule="exact"/>
              <w:jc w:val="both"/>
              <w:rPr>
                <w:rFonts w:asciiTheme="minorEastAsia" w:hAnsiTheme="minorEastAsia"/>
                <w:color w:val="000000" w:themeColor="text1"/>
                <w:kern w:val="0"/>
              </w:rPr>
            </w:pPr>
            <w:r w:rsidRPr="00725656">
              <w:rPr>
                <w:rFonts w:asciiTheme="minorEastAsia" w:hAnsiTheme="minorEastAsia" w:cs="宋体" w:hint="eastAsia"/>
                <w:color w:val="000000" w:themeColor="text1"/>
              </w:rPr>
              <w:t>权益服务包括：云文档空间具备10GB/账号、视频会议40分钟/月/账户。</w:t>
            </w:r>
          </w:p>
        </w:tc>
        <w:tc>
          <w:tcPr>
            <w:tcW w:w="1623" w:type="dxa"/>
            <w:vAlign w:val="center"/>
          </w:tcPr>
          <w:p w14:paraId="2CEADD66" w14:textId="77777777" w:rsidR="002070FF" w:rsidRPr="00725656" w:rsidRDefault="002070FF" w:rsidP="00F66F2B">
            <w:pPr>
              <w:pStyle w:val="12"/>
              <w:spacing w:line="400" w:lineRule="exact"/>
              <w:ind w:firstLineChars="0" w:firstLine="0"/>
              <w:rPr>
                <w:rFonts w:asciiTheme="minorEastAsia" w:eastAsiaTheme="minorEastAsia" w:hAnsiTheme="minorEastAsia"/>
                <w:color w:val="000000" w:themeColor="text1"/>
                <w:szCs w:val="21"/>
              </w:rPr>
            </w:pPr>
            <w:r w:rsidRPr="00725656">
              <w:rPr>
                <w:rFonts w:asciiTheme="minorEastAsia" w:eastAsiaTheme="minorEastAsia" w:hAnsiTheme="minorEastAsia" w:hint="eastAsia"/>
                <w:color w:val="000000" w:themeColor="text1"/>
                <w:szCs w:val="21"/>
              </w:rPr>
              <w:t>不少于12000个（根据实际使用量分批到位）</w:t>
            </w:r>
          </w:p>
        </w:tc>
      </w:tr>
      <w:tr w:rsidR="002070FF" w:rsidRPr="00725656" w14:paraId="7D82132E" w14:textId="77777777" w:rsidTr="00E15D97">
        <w:trPr>
          <w:jc w:val="center"/>
        </w:trPr>
        <w:tc>
          <w:tcPr>
            <w:tcW w:w="1194" w:type="dxa"/>
            <w:shd w:val="clear" w:color="auto" w:fill="auto"/>
            <w:vAlign w:val="center"/>
          </w:tcPr>
          <w:p w14:paraId="2B5AC084"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WPS办公软件正版化授权</w:t>
            </w:r>
          </w:p>
        </w:tc>
        <w:tc>
          <w:tcPr>
            <w:tcW w:w="2552" w:type="dxa"/>
            <w:shd w:val="clear" w:color="auto" w:fill="auto"/>
            <w:vAlign w:val="center"/>
          </w:tcPr>
          <w:p w14:paraId="53984C96"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color w:val="000000" w:themeColor="text1"/>
              </w:rPr>
              <w:t>WPS office2023教育版</w:t>
            </w:r>
          </w:p>
        </w:tc>
        <w:tc>
          <w:tcPr>
            <w:tcW w:w="4212" w:type="dxa"/>
            <w:vAlign w:val="center"/>
          </w:tcPr>
          <w:p w14:paraId="14BEFF05"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color w:val="000000" w:themeColor="text1"/>
              </w:rPr>
              <w:t>WPS文字、WPS表格、WPS演示、PDF阅读</w:t>
            </w:r>
          </w:p>
        </w:tc>
        <w:tc>
          <w:tcPr>
            <w:tcW w:w="1623" w:type="dxa"/>
            <w:vAlign w:val="center"/>
          </w:tcPr>
          <w:p w14:paraId="7E4A2533" w14:textId="77777777" w:rsidR="002070FF" w:rsidRPr="00725656" w:rsidRDefault="002070FF" w:rsidP="00F66F2B">
            <w:pPr>
              <w:pStyle w:val="12"/>
              <w:spacing w:line="400" w:lineRule="exact"/>
              <w:ind w:firstLineChars="0" w:firstLine="0"/>
              <w:rPr>
                <w:rFonts w:asciiTheme="minorEastAsia" w:eastAsiaTheme="minorEastAsia" w:hAnsiTheme="minorEastAsia"/>
                <w:color w:val="000000" w:themeColor="text1"/>
                <w:szCs w:val="21"/>
              </w:rPr>
            </w:pPr>
            <w:r w:rsidRPr="00725656">
              <w:rPr>
                <w:rFonts w:asciiTheme="minorEastAsia" w:eastAsiaTheme="minorEastAsia" w:hAnsiTheme="minorEastAsia" w:hint="eastAsia"/>
                <w:color w:val="000000" w:themeColor="text1"/>
                <w:szCs w:val="21"/>
              </w:rPr>
              <w:t>场地授权一年</w:t>
            </w:r>
          </w:p>
        </w:tc>
      </w:tr>
      <w:tr w:rsidR="002070FF" w:rsidRPr="00725656" w14:paraId="46A4242D" w14:textId="77777777" w:rsidTr="00E15D97">
        <w:trPr>
          <w:jc w:val="center"/>
        </w:trPr>
        <w:tc>
          <w:tcPr>
            <w:tcW w:w="1194" w:type="dxa"/>
            <w:shd w:val="clear" w:color="auto" w:fill="auto"/>
            <w:vAlign w:val="center"/>
          </w:tcPr>
          <w:p w14:paraId="0226BD15" w14:textId="77777777" w:rsidR="002070FF" w:rsidRPr="00725656" w:rsidRDefault="002070FF" w:rsidP="00F66F2B">
            <w:pPr>
              <w:spacing w:line="400" w:lineRule="exact"/>
              <w:jc w:val="both"/>
              <w:rPr>
                <w:rFonts w:asciiTheme="minorEastAsia" w:hAnsiTheme="minorEastAsia"/>
                <w:color w:val="000000" w:themeColor="text1"/>
              </w:rPr>
            </w:pPr>
            <w:r w:rsidRPr="00725656">
              <w:rPr>
                <w:rFonts w:asciiTheme="minorEastAsia" w:hAnsiTheme="minorEastAsia" w:hint="eastAsia"/>
                <w:color w:val="000000" w:themeColor="text1"/>
              </w:rPr>
              <w:t>账号对接</w:t>
            </w:r>
          </w:p>
        </w:tc>
        <w:tc>
          <w:tcPr>
            <w:tcW w:w="2552" w:type="dxa"/>
            <w:shd w:val="clear" w:color="auto" w:fill="auto"/>
            <w:vAlign w:val="center"/>
          </w:tcPr>
          <w:p w14:paraId="23307B5D"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color w:val="000000" w:themeColor="text1"/>
              </w:rPr>
              <w:t>对接服务</w:t>
            </w:r>
          </w:p>
        </w:tc>
        <w:tc>
          <w:tcPr>
            <w:tcW w:w="4212" w:type="dxa"/>
            <w:vAlign w:val="center"/>
          </w:tcPr>
          <w:p w14:paraId="15F96320"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color w:val="000000" w:themeColor="text1"/>
              </w:rPr>
              <w:t>打通组织架构，与统一身份认证对接</w:t>
            </w:r>
          </w:p>
        </w:tc>
        <w:tc>
          <w:tcPr>
            <w:tcW w:w="1623" w:type="dxa"/>
            <w:vAlign w:val="center"/>
          </w:tcPr>
          <w:p w14:paraId="1B5C7FEB" w14:textId="77777777" w:rsidR="002070FF" w:rsidRPr="00725656" w:rsidRDefault="002070FF" w:rsidP="00F66F2B">
            <w:pPr>
              <w:pStyle w:val="12"/>
              <w:spacing w:line="400" w:lineRule="exact"/>
              <w:ind w:firstLineChars="0" w:firstLine="0"/>
              <w:rPr>
                <w:rFonts w:asciiTheme="minorEastAsia" w:eastAsiaTheme="minorEastAsia" w:hAnsiTheme="minorEastAsia"/>
                <w:color w:val="000000" w:themeColor="text1"/>
                <w:szCs w:val="21"/>
              </w:rPr>
            </w:pPr>
            <w:r w:rsidRPr="00725656">
              <w:rPr>
                <w:rFonts w:asciiTheme="minorEastAsia" w:eastAsiaTheme="minorEastAsia" w:hAnsiTheme="minorEastAsia" w:hint="eastAsia"/>
                <w:color w:val="000000" w:themeColor="text1"/>
                <w:szCs w:val="21"/>
              </w:rPr>
              <w:t>提供与统一身份认证对接服务</w:t>
            </w:r>
          </w:p>
        </w:tc>
      </w:tr>
    </w:tbl>
    <w:bookmarkEnd w:id="0"/>
    <w:p w14:paraId="220CA8F8" w14:textId="77777777" w:rsidR="002070FF" w:rsidRPr="00725656" w:rsidRDefault="002070FF" w:rsidP="00F66F2B">
      <w:pPr>
        <w:spacing w:line="400" w:lineRule="exact"/>
        <w:ind w:firstLineChars="192" w:firstLine="403"/>
        <w:jc w:val="both"/>
        <w:rPr>
          <w:rFonts w:asciiTheme="minorEastAsia" w:hAnsiTheme="minorEastAsia"/>
          <w:color w:val="000000" w:themeColor="text1"/>
        </w:rPr>
      </w:pPr>
      <w:r w:rsidRPr="00725656">
        <w:rPr>
          <w:rFonts w:asciiTheme="minorEastAsia" w:hAnsiTheme="minorEastAsia" w:cs="宋体"/>
          <w:color w:val="000000" w:themeColor="text1"/>
        </w:rPr>
        <w:t>1</w:t>
      </w:r>
      <w:r w:rsidRPr="00725656">
        <w:rPr>
          <w:rFonts w:asciiTheme="minorEastAsia" w:hAnsiTheme="minorEastAsia" w:cs="宋体" w:hint="eastAsia"/>
          <w:color w:val="000000" w:themeColor="text1"/>
        </w:rPr>
        <w:t>、报价包含安装人工、运输、开发、保险、税费等一切费用；</w:t>
      </w:r>
    </w:p>
    <w:p w14:paraId="5ABAE4AB" w14:textId="5AD11015" w:rsidR="002070FF" w:rsidRPr="00725656" w:rsidRDefault="002070FF" w:rsidP="00F66F2B">
      <w:pPr>
        <w:spacing w:line="400" w:lineRule="exact"/>
        <w:ind w:firstLineChars="192" w:firstLine="403"/>
        <w:jc w:val="both"/>
        <w:rPr>
          <w:rFonts w:asciiTheme="minorEastAsia" w:hAnsiTheme="minorEastAsia" w:cs="宋体"/>
          <w:color w:val="000000" w:themeColor="text1"/>
        </w:rPr>
      </w:pPr>
      <w:r w:rsidRPr="00725656">
        <w:rPr>
          <w:rFonts w:asciiTheme="minorEastAsia" w:hAnsiTheme="minorEastAsia" w:cs="宋体"/>
          <w:color w:val="000000" w:themeColor="text1"/>
        </w:rPr>
        <w:t>2</w:t>
      </w:r>
      <w:r w:rsidRPr="00725656">
        <w:rPr>
          <w:rFonts w:asciiTheme="minorEastAsia" w:hAnsiTheme="minorEastAsia" w:cs="宋体" w:hint="eastAsia"/>
          <w:color w:val="000000" w:themeColor="text1"/>
        </w:rPr>
        <w:t>、项目实施具有本地化服务机构；</w:t>
      </w:r>
    </w:p>
    <w:p w14:paraId="4EE36543" w14:textId="77777777" w:rsidR="002070FF" w:rsidRPr="00725656" w:rsidRDefault="002070FF" w:rsidP="00F66F2B">
      <w:pPr>
        <w:spacing w:line="400" w:lineRule="exact"/>
        <w:ind w:rightChars="201" w:right="422" w:firstLineChars="200" w:firstLine="422"/>
        <w:jc w:val="both"/>
        <w:outlineLvl w:val="0"/>
        <w:rPr>
          <w:rFonts w:ascii="宋体" w:eastAsia="宋体"/>
          <w:b/>
          <w:bCs/>
          <w:color w:val="000000" w:themeColor="text1"/>
        </w:rPr>
      </w:pPr>
      <w:r w:rsidRPr="00725656">
        <w:rPr>
          <w:rFonts w:ascii="宋体" w:eastAsia="宋体" w:hint="eastAsia"/>
          <w:b/>
          <w:bCs/>
          <w:color w:val="000000" w:themeColor="text1"/>
        </w:rPr>
        <w:t>（二）采购要求</w:t>
      </w:r>
    </w:p>
    <w:tbl>
      <w:tblPr>
        <w:tblW w:w="9449" w:type="dxa"/>
        <w:jc w:val="center"/>
        <w:tblLayout w:type="fixed"/>
        <w:tblLook w:val="04A0" w:firstRow="1" w:lastRow="0" w:firstColumn="1" w:lastColumn="0" w:noHBand="0" w:noVBand="1"/>
      </w:tblPr>
      <w:tblGrid>
        <w:gridCol w:w="1412"/>
        <w:gridCol w:w="8037"/>
      </w:tblGrid>
      <w:tr w:rsidR="002070FF" w:rsidRPr="00725656" w14:paraId="40FD6077" w14:textId="77777777" w:rsidTr="001C60B6">
        <w:trPr>
          <w:trHeight w:val="459"/>
          <w:jc w:val="center"/>
        </w:trPr>
        <w:tc>
          <w:tcPr>
            <w:tcW w:w="1412" w:type="dxa"/>
            <w:tcBorders>
              <w:top w:val="single" w:sz="4" w:space="0" w:color="auto"/>
              <w:left w:val="single" w:sz="4" w:space="0" w:color="auto"/>
              <w:bottom w:val="single" w:sz="4" w:space="0" w:color="auto"/>
              <w:right w:val="single" w:sz="4" w:space="0" w:color="auto"/>
            </w:tcBorders>
            <w:vAlign w:val="center"/>
          </w:tcPr>
          <w:p w14:paraId="04B09FD3"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 xml:space="preserve"> 指标项</w:t>
            </w:r>
          </w:p>
        </w:tc>
        <w:tc>
          <w:tcPr>
            <w:tcW w:w="8037" w:type="dxa"/>
            <w:tcBorders>
              <w:top w:val="single" w:sz="4" w:space="0" w:color="auto"/>
              <w:left w:val="nil"/>
              <w:bottom w:val="single" w:sz="4" w:space="0" w:color="auto"/>
              <w:right w:val="single" w:sz="4" w:space="0" w:color="auto"/>
            </w:tcBorders>
            <w:vAlign w:val="center"/>
          </w:tcPr>
          <w:p w14:paraId="06F00506"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技术指标要求</w:t>
            </w:r>
          </w:p>
        </w:tc>
      </w:tr>
      <w:tr w:rsidR="002070FF" w:rsidRPr="00725656" w14:paraId="4077B38A" w14:textId="77777777" w:rsidTr="001C60B6">
        <w:trPr>
          <w:trHeight w:val="760"/>
          <w:jc w:val="center"/>
        </w:trPr>
        <w:tc>
          <w:tcPr>
            <w:tcW w:w="1412" w:type="dxa"/>
            <w:tcBorders>
              <w:top w:val="single" w:sz="4" w:space="0" w:color="auto"/>
              <w:left w:val="single" w:sz="4" w:space="0" w:color="auto"/>
              <w:bottom w:val="single" w:sz="4" w:space="0" w:color="auto"/>
              <w:right w:val="single" w:sz="4" w:space="0" w:color="auto"/>
            </w:tcBorders>
            <w:vAlign w:val="center"/>
          </w:tcPr>
          <w:p w14:paraId="536A924A" w14:textId="27E3D4AE" w:rsidR="002070FF" w:rsidRPr="00725656" w:rsidRDefault="001C60B6"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proofErr w:type="spellStart"/>
            <w:r w:rsidRPr="00725656">
              <w:rPr>
                <w:rFonts w:asciiTheme="minorEastAsia" w:eastAsiaTheme="minorEastAsia" w:hAnsiTheme="minorEastAsia" w:cs="宋体"/>
                <w:color w:val="000000" w:themeColor="text1"/>
                <w:sz w:val="21"/>
                <w:szCs w:val="21"/>
              </w:rPr>
              <w:t>W</w:t>
            </w:r>
            <w:r w:rsidRPr="00725656">
              <w:rPr>
                <w:rFonts w:asciiTheme="minorEastAsia" w:eastAsiaTheme="minorEastAsia" w:hAnsiTheme="minorEastAsia" w:cs="宋体" w:hint="eastAsia"/>
                <w:color w:val="000000" w:themeColor="text1"/>
                <w:sz w:val="21"/>
                <w:szCs w:val="21"/>
              </w:rPr>
              <w:t>ps</w:t>
            </w:r>
            <w:proofErr w:type="spellEnd"/>
            <w:r w:rsidRPr="00725656">
              <w:rPr>
                <w:rFonts w:asciiTheme="minorEastAsia" w:eastAsiaTheme="minorEastAsia" w:hAnsiTheme="minorEastAsia" w:cs="宋体"/>
                <w:color w:val="000000" w:themeColor="text1"/>
                <w:sz w:val="21"/>
                <w:szCs w:val="21"/>
              </w:rPr>
              <w:t xml:space="preserve"> </w:t>
            </w:r>
            <w:r w:rsidR="002070FF" w:rsidRPr="00725656">
              <w:rPr>
                <w:rFonts w:asciiTheme="minorEastAsia" w:eastAsiaTheme="minorEastAsia" w:hAnsiTheme="minorEastAsia" w:cs="宋体" w:hint="eastAsia"/>
                <w:color w:val="000000" w:themeColor="text1"/>
                <w:sz w:val="21"/>
                <w:szCs w:val="21"/>
              </w:rPr>
              <w:t>Office客户端</w:t>
            </w:r>
          </w:p>
        </w:tc>
        <w:tc>
          <w:tcPr>
            <w:tcW w:w="8037" w:type="dxa"/>
            <w:tcBorders>
              <w:top w:val="single" w:sz="4" w:space="0" w:color="auto"/>
              <w:left w:val="nil"/>
              <w:bottom w:val="single" w:sz="4" w:space="0" w:color="auto"/>
              <w:right w:val="single" w:sz="4" w:space="0" w:color="auto"/>
            </w:tcBorders>
            <w:vAlign w:val="center"/>
          </w:tcPr>
          <w:p w14:paraId="3A7B11A7"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一、服务概述</w:t>
            </w:r>
          </w:p>
          <w:p w14:paraId="1E60F54F"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color w:val="000000" w:themeColor="text1"/>
                <w:sz w:val="21"/>
                <w:szCs w:val="21"/>
              </w:rPr>
              <w:t>1</w:t>
            </w:r>
            <w:r w:rsidRPr="00725656">
              <w:rPr>
                <w:rFonts w:asciiTheme="minorEastAsia" w:eastAsiaTheme="minorEastAsia" w:hAnsiTheme="minorEastAsia" w:cs="宋体" w:hint="eastAsia"/>
                <w:color w:val="000000" w:themeColor="text1"/>
                <w:sz w:val="21"/>
                <w:szCs w:val="21"/>
              </w:rPr>
              <w:t>.投标人须提供WPS  OFFICE原厂商金山办公出具的针对本项目的授权证明文件</w:t>
            </w:r>
            <w:r w:rsidRPr="00725656">
              <w:rPr>
                <w:rFonts w:asciiTheme="minorEastAsia" w:eastAsiaTheme="minorEastAsia" w:hAnsiTheme="minorEastAsia" w:cs="宋体" w:hint="eastAsia"/>
                <w:b/>
                <w:bCs/>
                <w:color w:val="000000" w:themeColor="text1"/>
                <w:sz w:val="21"/>
                <w:szCs w:val="21"/>
              </w:rPr>
              <w:t>（中标后需提供授权证明，投标时投标人需提供承诺函并加盖公章）</w:t>
            </w:r>
            <w:r w:rsidRPr="00725656">
              <w:rPr>
                <w:rFonts w:asciiTheme="minorEastAsia" w:eastAsiaTheme="minorEastAsia" w:hAnsiTheme="minorEastAsia" w:cs="宋体" w:hint="eastAsia"/>
                <w:color w:val="000000" w:themeColor="text1"/>
                <w:sz w:val="21"/>
                <w:szCs w:val="21"/>
              </w:rPr>
              <w:t>。</w:t>
            </w:r>
          </w:p>
          <w:p w14:paraId="08AF8FAD"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color w:val="000000" w:themeColor="text1"/>
                <w:sz w:val="21"/>
                <w:szCs w:val="21"/>
              </w:rPr>
              <w:lastRenderedPageBreak/>
              <w:t>2</w:t>
            </w:r>
            <w:r w:rsidRPr="00725656">
              <w:rPr>
                <w:rFonts w:asciiTheme="minorEastAsia" w:eastAsiaTheme="minorEastAsia" w:hAnsiTheme="minorEastAsia" w:cs="宋体" w:hint="eastAsia"/>
                <w:color w:val="000000" w:themeColor="text1"/>
                <w:sz w:val="21"/>
                <w:szCs w:val="21"/>
              </w:rPr>
              <w:t>.投标人须提供WPS  OFFICE原厂商金山办公出具的针对本项目的服务承诺书</w:t>
            </w:r>
            <w:r w:rsidRPr="00725656">
              <w:rPr>
                <w:rFonts w:asciiTheme="minorEastAsia" w:eastAsiaTheme="minorEastAsia" w:hAnsiTheme="minorEastAsia" w:cs="宋体" w:hint="eastAsia"/>
                <w:b/>
                <w:bCs/>
                <w:color w:val="000000" w:themeColor="text1"/>
                <w:sz w:val="21"/>
                <w:szCs w:val="21"/>
              </w:rPr>
              <w:t>（中标后需提供服务承诺书，投标时投标人需提供承诺函并加盖公章）</w:t>
            </w:r>
            <w:r w:rsidRPr="00725656">
              <w:rPr>
                <w:rFonts w:asciiTheme="minorEastAsia" w:eastAsiaTheme="minorEastAsia" w:hAnsiTheme="minorEastAsia" w:cs="宋体" w:hint="eastAsia"/>
                <w:color w:val="000000" w:themeColor="text1"/>
                <w:sz w:val="21"/>
                <w:szCs w:val="21"/>
              </w:rPr>
              <w:t>。</w:t>
            </w:r>
          </w:p>
          <w:p w14:paraId="52278742"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二、整体基础性能</w:t>
            </w:r>
          </w:p>
          <w:p w14:paraId="517CDDA5" w14:textId="3D52DAAD"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1.投标</w:t>
            </w:r>
            <w:r w:rsidR="001C60B6" w:rsidRPr="00725656">
              <w:rPr>
                <w:rFonts w:asciiTheme="minorEastAsia" w:eastAsiaTheme="minorEastAsia" w:hAnsiTheme="minorEastAsia" w:cs="宋体" w:hint="eastAsia"/>
                <w:color w:val="000000" w:themeColor="text1"/>
                <w:sz w:val="21"/>
                <w:szCs w:val="21"/>
              </w:rPr>
              <w:t>人</w:t>
            </w:r>
            <w:r w:rsidRPr="00725656">
              <w:rPr>
                <w:rFonts w:asciiTheme="minorEastAsia" w:eastAsiaTheme="minorEastAsia" w:hAnsiTheme="minorEastAsia" w:cs="宋体" w:hint="eastAsia"/>
                <w:color w:val="000000" w:themeColor="text1"/>
                <w:sz w:val="21"/>
                <w:szCs w:val="21"/>
              </w:rPr>
              <w:t>提供的</w:t>
            </w:r>
            <w:proofErr w:type="spellStart"/>
            <w:r w:rsidR="001C60B6" w:rsidRPr="00725656">
              <w:rPr>
                <w:rFonts w:asciiTheme="minorEastAsia" w:eastAsiaTheme="minorEastAsia" w:hAnsiTheme="minorEastAsia" w:cs="宋体" w:hint="eastAsia"/>
                <w:color w:val="000000" w:themeColor="text1"/>
                <w:sz w:val="21"/>
                <w:szCs w:val="21"/>
              </w:rPr>
              <w:t>wps</w:t>
            </w:r>
            <w:proofErr w:type="spellEnd"/>
            <w:r w:rsidR="001C60B6" w:rsidRPr="00725656">
              <w:rPr>
                <w:rFonts w:asciiTheme="minorEastAsia" w:eastAsiaTheme="minorEastAsia" w:hAnsiTheme="minorEastAsia" w:cs="宋体"/>
                <w:color w:val="000000" w:themeColor="text1"/>
                <w:sz w:val="21"/>
                <w:szCs w:val="21"/>
              </w:rPr>
              <w:t xml:space="preserve"> </w:t>
            </w:r>
            <w:r w:rsidRPr="00725656">
              <w:rPr>
                <w:rFonts w:asciiTheme="minorEastAsia" w:eastAsiaTheme="minorEastAsia" w:hAnsiTheme="minorEastAsia" w:cs="宋体" w:hint="eastAsia"/>
                <w:color w:val="000000" w:themeColor="text1"/>
                <w:sz w:val="21"/>
                <w:szCs w:val="21"/>
              </w:rPr>
              <w:t>office办公软件，包含文字处理、表格计算、幻灯片演示、PDF阅读器四个组件。</w:t>
            </w:r>
          </w:p>
          <w:p w14:paraId="3E4FE7A5"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2.文件格式要求：所投办公软件能生成.doc/.docx/.dot/.</w:t>
            </w:r>
            <w:proofErr w:type="spellStart"/>
            <w:r w:rsidRPr="00725656">
              <w:rPr>
                <w:rFonts w:asciiTheme="minorEastAsia" w:eastAsiaTheme="minorEastAsia" w:hAnsiTheme="minorEastAsia" w:cs="宋体" w:hint="eastAsia"/>
                <w:color w:val="000000" w:themeColor="text1"/>
                <w:sz w:val="21"/>
                <w:szCs w:val="21"/>
              </w:rPr>
              <w:t>wps</w:t>
            </w:r>
            <w:proofErr w:type="spellEnd"/>
            <w:r w:rsidRPr="00725656">
              <w:rPr>
                <w:rFonts w:asciiTheme="minorEastAsia" w:eastAsiaTheme="minorEastAsia" w:hAnsiTheme="minorEastAsia" w:cs="宋体" w:hint="eastAsia"/>
                <w:color w:val="000000" w:themeColor="text1"/>
                <w:sz w:val="21"/>
                <w:szCs w:val="21"/>
              </w:rPr>
              <w:t>/.</w:t>
            </w:r>
            <w:proofErr w:type="spellStart"/>
            <w:r w:rsidRPr="00725656">
              <w:rPr>
                <w:rFonts w:asciiTheme="minorEastAsia" w:eastAsiaTheme="minorEastAsia" w:hAnsiTheme="minorEastAsia" w:cs="宋体" w:hint="eastAsia"/>
                <w:color w:val="000000" w:themeColor="text1"/>
                <w:sz w:val="21"/>
                <w:szCs w:val="21"/>
              </w:rPr>
              <w:t>xls</w:t>
            </w:r>
            <w:proofErr w:type="spellEnd"/>
            <w:r w:rsidRPr="00725656">
              <w:rPr>
                <w:rFonts w:asciiTheme="minorEastAsia" w:eastAsiaTheme="minorEastAsia" w:hAnsiTheme="minorEastAsia" w:cs="宋体" w:hint="eastAsia"/>
                <w:color w:val="000000" w:themeColor="text1"/>
                <w:sz w:val="21"/>
                <w:szCs w:val="21"/>
              </w:rPr>
              <w:t>/.</w:t>
            </w:r>
            <w:proofErr w:type="spellStart"/>
            <w:r w:rsidRPr="00725656">
              <w:rPr>
                <w:rFonts w:asciiTheme="minorEastAsia" w:eastAsiaTheme="minorEastAsia" w:hAnsiTheme="minorEastAsia" w:cs="宋体" w:hint="eastAsia"/>
                <w:color w:val="000000" w:themeColor="text1"/>
                <w:sz w:val="21"/>
                <w:szCs w:val="21"/>
              </w:rPr>
              <w:t>xlxs</w:t>
            </w:r>
            <w:proofErr w:type="spellEnd"/>
            <w:r w:rsidRPr="00725656">
              <w:rPr>
                <w:rFonts w:asciiTheme="minorEastAsia" w:eastAsiaTheme="minorEastAsia" w:hAnsiTheme="minorEastAsia" w:cs="宋体" w:hint="eastAsia"/>
                <w:color w:val="000000" w:themeColor="text1"/>
                <w:sz w:val="21"/>
                <w:szCs w:val="21"/>
              </w:rPr>
              <w:t>/.</w:t>
            </w:r>
            <w:proofErr w:type="spellStart"/>
            <w:r w:rsidRPr="00725656">
              <w:rPr>
                <w:rFonts w:asciiTheme="minorEastAsia" w:eastAsiaTheme="minorEastAsia" w:hAnsiTheme="minorEastAsia" w:cs="宋体" w:hint="eastAsia"/>
                <w:color w:val="000000" w:themeColor="text1"/>
                <w:sz w:val="21"/>
                <w:szCs w:val="21"/>
              </w:rPr>
              <w:t>xlt</w:t>
            </w:r>
            <w:proofErr w:type="spellEnd"/>
            <w:r w:rsidRPr="00725656">
              <w:rPr>
                <w:rFonts w:asciiTheme="minorEastAsia" w:eastAsiaTheme="minorEastAsia" w:hAnsiTheme="minorEastAsia" w:cs="宋体" w:hint="eastAsia"/>
                <w:color w:val="000000" w:themeColor="text1"/>
                <w:sz w:val="21"/>
                <w:szCs w:val="21"/>
              </w:rPr>
              <w:t>/.et/.ppt/.pptx/.</w:t>
            </w:r>
            <w:proofErr w:type="spellStart"/>
            <w:r w:rsidRPr="00725656">
              <w:rPr>
                <w:rFonts w:asciiTheme="minorEastAsia" w:eastAsiaTheme="minorEastAsia" w:hAnsiTheme="minorEastAsia" w:cs="宋体" w:hint="eastAsia"/>
                <w:color w:val="000000" w:themeColor="text1"/>
                <w:sz w:val="21"/>
                <w:szCs w:val="21"/>
              </w:rPr>
              <w:t>pps</w:t>
            </w:r>
            <w:proofErr w:type="spellEnd"/>
            <w:r w:rsidRPr="00725656">
              <w:rPr>
                <w:rFonts w:asciiTheme="minorEastAsia" w:eastAsiaTheme="minorEastAsia" w:hAnsiTheme="minorEastAsia" w:cs="宋体" w:hint="eastAsia"/>
                <w:color w:val="000000" w:themeColor="text1"/>
                <w:sz w:val="21"/>
                <w:szCs w:val="21"/>
              </w:rPr>
              <w:t>/.</w:t>
            </w:r>
            <w:proofErr w:type="spellStart"/>
            <w:r w:rsidRPr="00725656">
              <w:rPr>
                <w:rFonts w:asciiTheme="minorEastAsia" w:eastAsiaTheme="minorEastAsia" w:hAnsiTheme="minorEastAsia" w:cs="宋体" w:hint="eastAsia"/>
                <w:color w:val="000000" w:themeColor="text1"/>
                <w:sz w:val="21"/>
                <w:szCs w:val="21"/>
              </w:rPr>
              <w:t>dps</w:t>
            </w:r>
            <w:proofErr w:type="spellEnd"/>
            <w:r w:rsidRPr="00725656">
              <w:rPr>
                <w:rFonts w:asciiTheme="minorEastAsia" w:eastAsiaTheme="minorEastAsia" w:hAnsiTheme="minorEastAsia" w:cs="宋体" w:hint="eastAsia"/>
                <w:color w:val="000000" w:themeColor="text1"/>
                <w:sz w:val="21"/>
                <w:szCs w:val="21"/>
              </w:rPr>
              <w:t>等文件格式。</w:t>
            </w:r>
          </w:p>
          <w:p w14:paraId="1A768394"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3.投标产品支持窗口多组件/整合模式，支持进行单窗口多标签的拆分与组合，在多窗口模式下支持在系统任务栏显示多主窗口。</w:t>
            </w:r>
          </w:p>
          <w:p w14:paraId="4FA2880D"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三、文字模块指标</w:t>
            </w:r>
          </w:p>
          <w:p w14:paraId="294A38E9"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1.文字模块提供段落布局工具，通过拖动方式直观调整悬挂缩进、段落间距等格式。</w:t>
            </w:r>
          </w:p>
          <w:p w14:paraId="1F76027C"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2.文字模块智能目录导航，自动识别文档结构，实时调整文档目录；标题格式不用调整样式，也可智能自动生成目录。</w:t>
            </w:r>
          </w:p>
          <w:p w14:paraId="0D4A1F99"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四、表格模块指标</w:t>
            </w:r>
          </w:p>
          <w:p w14:paraId="6FAAEE2C"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1.表格模块支持在表格中一键插入求和、计数、平均值等常用公式。支持多列数据合并操作。支持单元格数据的循环引用。</w:t>
            </w:r>
          </w:p>
          <w:p w14:paraId="0B7FF3AA"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color w:val="000000" w:themeColor="text1"/>
                <w:sz w:val="21"/>
                <w:szCs w:val="21"/>
              </w:rPr>
              <w:t>2.表格模块支持表格的快速合并选择，支持用户一键选择合并居中、合并单元格、合并相同单元格、合并内容、取消合并单元格、拆分并填充内容。</w:t>
            </w:r>
          </w:p>
          <w:p w14:paraId="46B386F7"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五、演示模块指标</w:t>
            </w:r>
          </w:p>
          <w:p w14:paraId="704D9322"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1.演示模块支持双击幻灯片页启动播放的功能。</w:t>
            </w:r>
          </w:p>
          <w:p w14:paraId="6B1284A6"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2.演示模块，可支持手机移动OFFICE客户端进行控制PC端OFFICE放映的演示文档，实现把手机变成遥控器，便于演讲人能随时切换演示文档。</w:t>
            </w:r>
          </w:p>
        </w:tc>
      </w:tr>
      <w:tr w:rsidR="002070FF" w:rsidRPr="00725656" w14:paraId="083813E9" w14:textId="77777777" w:rsidTr="001C60B6">
        <w:trPr>
          <w:trHeight w:val="480"/>
          <w:jc w:val="center"/>
        </w:trPr>
        <w:tc>
          <w:tcPr>
            <w:tcW w:w="1412" w:type="dxa"/>
            <w:tcBorders>
              <w:top w:val="single" w:sz="4" w:space="0" w:color="auto"/>
              <w:left w:val="single" w:sz="4" w:space="0" w:color="auto"/>
              <w:bottom w:val="single" w:sz="4" w:space="0" w:color="auto"/>
              <w:right w:val="single" w:sz="4" w:space="0" w:color="auto"/>
            </w:tcBorders>
            <w:vAlign w:val="center"/>
          </w:tcPr>
          <w:p w14:paraId="4B2F89E0"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lastRenderedPageBreak/>
              <w:t>教师办公权益服务</w:t>
            </w:r>
          </w:p>
        </w:tc>
        <w:tc>
          <w:tcPr>
            <w:tcW w:w="8037" w:type="dxa"/>
            <w:tcBorders>
              <w:top w:val="single" w:sz="4" w:space="0" w:color="auto"/>
              <w:left w:val="nil"/>
              <w:bottom w:val="single" w:sz="4" w:space="0" w:color="auto"/>
              <w:right w:val="single" w:sz="4" w:space="0" w:color="auto"/>
            </w:tcBorders>
            <w:vAlign w:val="center"/>
          </w:tcPr>
          <w:p w14:paraId="79C940EB"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一、云端存储指标</w:t>
            </w:r>
          </w:p>
          <w:p w14:paraId="38CC82D0"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color w:val="000000" w:themeColor="text1"/>
                <w:sz w:val="21"/>
                <w:szCs w:val="21"/>
              </w:rPr>
              <w:t>1</w:t>
            </w:r>
            <w:r w:rsidRPr="00725656">
              <w:rPr>
                <w:rFonts w:asciiTheme="minorEastAsia" w:eastAsiaTheme="minorEastAsia" w:hAnsiTheme="minorEastAsia" w:cs="宋体" w:hint="eastAsia"/>
                <w:color w:val="000000" w:themeColor="text1"/>
                <w:sz w:val="21"/>
                <w:szCs w:val="21"/>
              </w:rPr>
              <w:t>.教职工云文档空间具备365 GB/人的存储容量，还可以根据使用情况进行分配。</w:t>
            </w:r>
          </w:p>
          <w:p w14:paraId="18C340C1"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color w:val="000000" w:themeColor="text1"/>
                <w:sz w:val="21"/>
                <w:szCs w:val="21"/>
              </w:rPr>
              <w:t>2</w:t>
            </w:r>
            <w:r w:rsidRPr="00725656">
              <w:rPr>
                <w:rFonts w:asciiTheme="minorEastAsia" w:eastAsiaTheme="minorEastAsia" w:hAnsiTheme="minorEastAsia" w:cs="宋体" w:hint="eastAsia"/>
                <w:color w:val="000000" w:themeColor="text1"/>
                <w:sz w:val="21"/>
                <w:szCs w:val="21"/>
              </w:rPr>
              <w:t>.支持提供公网云存储，可通过账号登录；支持外链分享、支持文档漫游，支持历史版本、全文检索等功能；支持文档实时跟踪与备份恢复；支持提供后台管理功能，文档统一把控。</w:t>
            </w:r>
          </w:p>
          <w:p w14:paraId="1597E1C4"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strike/>
                <w:color w:val="000000" w:themeColor="text1"/>
                <w:sz w:val="21"/>
                <w:szCs w:val="21"/>
              </w:rPr>
            </w:pPr>
            <w:r w:rsidRPr="00725656">
              <w:rPr>
                <w:rFonts w:asciiTheme="minorEastAsia" w:eastAsiaTheme="minorEastAsia" w:hAnsiTheme="minorEastAsia" w:cs="宋体"/>
                <w:color w:val="000000" w:themeColor="text1"/>
                <w:sz w:val="21"/>
                <w:szCs w:val="21"/>
              </w:rPr>
              <w:t>3</w:t>
            </w:r>
            <w:r w:rsidRPr="00725656">
              <w:rPr>
                <w:rFonts w:asciiTheme="minorEastAsia" w:eastAsiaTheme="minorEastAsia" w:hAnsiTheme="minorEastAsia" w:cs="宋体" w:hint="eastAsia"/>
                <w:color w:val="000000" w:themeColor="text1"/>
                <w:sz w:val="21"/>
                <w:szCs w:val="21"/>
              </w:rPr>
              <w:t>.支持云文档调用本地office客户端打开，支持office客户端编辑文档内容同步上云。</w:t>
            </w:r>
          </w:p>
          <w:p w14:paraId="7EBCD1C6"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二、办公事务管理指标</w:t>
            </w:r>
          </w:p>
          <w:p w14:paraId="2CC89443"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1.支持PDF版式文件格式互转功能，可与Word、Excel、PPT格式文档相互转换。</w:t>
            </w:r>
          </w:p>
          <w:p w14:paraId="25ECA795"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color w:val="000000" w:themeColor="text1"/>
                <w:sz w:val="21"/>
                <w:szCs w:val="21"/>
              </w:rPr>
              <w:t>2.支持实时通讯能力，支持编辑在线智能文档格式时基于文档开启组织内成员的会话聊天。</w:t>
            </w:r>
          </w:p>
          <w:p w14:paraId="02E5BF6C"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3.提供可以共享协作的日历服务，可以将日历分享给其他人，其他人可以根据分享者</w:t>
            </w:r>
            <w:r w:rsidRPr="00725656">
              <w:rPr>
                <w:rFonts w:asciiTheme="minorEastAsia" w:eastAsiaTheme="minorEastAsia" w:hAnsiTheme="minorEastAsia" w:cs="宋体" w:hint="eastAsia"/>
                <w:color w:val="000000" w:themeColor="text1"/>
                <w:sz w:val="21"/>
                <w:szCs w:val="21"/>
              </w:rPr>
              <w:lastRenderedPageBreak/>
              <w:t>配置的编辑、查看、仅查看忙闲权限，对于分享者的日历进行管理和查看。日程可以分享到聊天，选择参与人。</w:t>
            </w:r>
          </w:p>
          <w:p w14:paraId="42ED3FDE"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color w:val="000000" w:themeColor="text1"/>
                <w:sz w:val="21"/>
                <w:szCs w:val="21"/>
              </w:rPr>
              <w:t>4.支持会议功能，可基于文档发起会议功能，并邀请其他成员参与。</w:t>
            </w:r>
          </w:p>
          <w:p w14:paraId="22B7F2E2"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5.支持表单功能，可创建基础表单、考试、打卡、接龙等多种常用信息采集表，提供多种常用模板，并且支持链接、二维码、海报、微信、QQ等方式进行邀请填写，后台自动生成Excel表格和填报情况汇总。</w:t>
            </w:r>
          </w:p>
          <w:p w14:paraId="05ED7A4F"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color w:val="000000" w:themeColor="text1"/>
                <w:sz w:val="21"/>
                <w:szCs w:val="21"/>
              </w:rPr>
              <w:t>6.支持文字、表格、演示模块在教师新建时直接选用教育专属模板的服务。</w:t>
            </w:r>
          </w:p>
          <w:p w14:paraId="0279D0A4"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b/>
                <w:bCs/>
                <w:color w:val="000000" w:themeColor="text1"/>
                <w:sz w:val="21"/>
                <w:szCs w:val="21"/>
              </w:rPr>
              <w:t>三、后台管理指标</w:t>
            </w:r>
          </w:p>
          <w:p w14:paraId="1645CFF0"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1.提供文档安全管理能力，支持团队文档水印、团队文档加密保护、团队文档分享范围管控的能力。</w:t>
            </w:r>
          </w:p>
          <w:p w14:paraId="0F46F20D"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b/>
                <w:bCs/>
                <w:color w:val="000000" w:themeColor="text1"/>
                <w:sz w:val="21"/>
                <w:szCs w:val="21"/>
              </w:rPr>
            </w:pPr>
            <w:r w:rsidRPr="00725656">
              <w:rPr>
                <w:rFonts w:asciiTheme="minorEastAsia" w:eastAsiaTheme="minorEastAsia" w:hAnsiTheme="minorEastAsia" w:cs="宋体" w:hint="eastAsia"/>
                <w:color w:val="000000" w:themeColor="text1"/>
                <w:sz w:val="21"/>
                <w:szCs w:val="21"/>
              </w:rPr>
              <w:t>2.支持从AD域同步/钉钉同步/API同步的通讯录同步方式，同步账号信息源调整后可自动同步。</w:t>
            </w:r>
          </w:p>
          <w:p w14:paraId="2FC08842"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3.角色管理：根据不同的管理能力，创建不同角色，如日志管理员、组织架构管理员等情况，完成分权管理。</w:t>
            </w:r>
          </w:p>
        </w:tc>
      </w:tr>
      <w:tr w:rsidR="002070FF" w:rsidRPr="00725656" w14:paraId="613E24D0" w14:textId="77777777" w:rsidTr="0046347C">
        <w:trPr>
          <w:trHeight w:val="1527"/>
          <w:jc w:val="center"/>
        </w:trPr>
        <w:tc>
          <w:tcPr>
            <w:tcW w:w="1412" w:type="dxa"/>
            <w:tcBorders>
              <w:top w:val="single" w:sz="4" w:space="0" w:color="auto"/>
              <w:left w:val="single" w:sz="4" w:space="0" w:color="auto"/>
              <w:bottom w:val="single" w:sz="4" w:space="0" w:color="auto"/>
              <w:right w:val="single" w:sz="4" w:space="0" w:color="auto"/>
            </w:tcBorders>
            <w:vAlign w:val="center"/>
          </w:tcPr>
          <w:p w14:paraId="6A609381"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lastRenderedPageBreak/>
              <w:t>学生基础权益服务</w:t>
            </w:r>
          </w:p>
        </w:tc>
        <w:tc>
          <w:tcPr>
            <w:tcW w:w="8037" w:type="dxa"/>
            <w:tcBorders>
              <w:top w:val="single" w:sz="4" w:space="0" w:color="auto"/>
              <w:left w:val="nil"/>
              <w:bottom w:val="single" w:sz="4" w:space="0" w:color="auto"/>
              <w:right w:val="single" w:sz="4" w:space="0" w:color="auto"/>
            </w:tcBorders>
            <w:vAlign w:val="center"/>
          </w:tcPr>
          <w:p w14:paraId="1607AF1B"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1.学生云文档空间给学生提供10 GB/人的存储容量。</w:t>
            </w:r>
          </w:p>
          <w:p w14:paraId="3FD56039"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2.支持多人协作编辑的功能，支持多人同时在线对同一文档进行实时编辑，编辑结果实时呈现。</w:t>
            </w:r>
          </w:p>
          <w:p w14:paraId="62B1FCDA" w14:textId="7FFC3DDC"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3.支持在线视频会议功能；支持创建智能文档、智能表格、多维表格等功能</w:t>
            </w:r>
          </w:p>
        </w:tc>
      </w:tr>
    </w:tbl>
    <w:p w14:paraId="1D77C514" w14:textId="6A27FDD9" w:rsidR="002070FF" w:rsidRPr="00725656" w:rsidRDefault="002070FF" w:rsidP="00F66F2B">
      <w:pPr>
        <w:spacing w:line="400" w:lineRule="exact"/>
        <w:ind w:firstLineChars="192" w:firstLine="405"/>
        <w:jc w:val="both"/>
        <w:rPr>
          <w:rFonts w:asciiTheme="minorEastAsia" w:hAnsiTheme="minorEastAsia" w:cs="宋体"/>
          <w:b/>
          <w:bCs/>
          <w:color w:val="000000" w:themeColor="text1"/>
        </w:rPr>
      </w:pPr>
      <w:r w:rsidRPr="00725656">
        <w:rPr>
          <w:rFonts w:asciiTheme="minorEastAsia" w:hAnsiTheme="minorEastAsia" w:cs="宋体" w:hint="eastAsia"/>
          <w:b/>
          <w:bCs/>
          <w:color w:val="000000" w:themeColor="text1"/>
        </w:rPr>
        <w:t>（三）服务要求</w:t>
      </w:r>
    </w:p>
    <w:tbl>
      <w:tblPr>
        <w:tblStyle w:val="ab"/>
        <w:tblW w:w="9450" w:type="dxa"/>
        <w:jc w:val="center"/>
        <w:tblLook w:val="04A0" w:firstRow="1" w:lastRow="0" w:firstColumn="1" w:lastColumn="0" w:noHBand="0" w:noVBand="1"/>
      </w:tblPr>
      <w:tblGrid>
        <w:gridCol w:w="1320"/>
        <w:gridCol w:w="8130"/>
      </w:tblGrid>
      <w:tr w:rsidR="002070FF" w:rsidRPr="00725656" w14:paraId="7EE755A2" w14:textId="77777777" w:rsidTr="00C44A53">
        <w:trPr>
          <w:jc w:val="center"/>
        </w:trPr>
        <w:tc>
          <w:tcPr>
            <w:tcW w:w="1320" w:type="dxa"/>
            <w:vAlign w:val="center"/>
          </w:tcPr>
          <w:p w14:paraId="16D04E4F"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指标项</w:t>
            </w:r>
          </w:p>
        </w:tc>
        <w:tc>
          <w:tcPr>
            <w:tcW w:w="8130" w:type="dxa"/>
            <w:vAlign w:val="center"/>
          </w:tcPr>
          <w:p w14:paraId="5058EF76" w14:textId="77777777" w:rsidR="002070FF" w:rsidRPr="00725656" w:rsidRDefault="002070FF" w:rsidP="00F66F2B">
            <w:pPr>
              <w:pStyle w:val="af2"/>
              <w:spacing w:before="0" w:after="0" w:line="400" w:lineRule="exact"/>
              <w:ind w:firstLine="42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服务指标要求</w:t>
            </w:r>
          </w:p>
        </w:tc>
      </w:tr>
      <w:tr w:rsidR="002070FF" w:rsidRPr="00725656" w14:paraId="6F9E4577" w14:textId="77777777" w:rsidTr="00C44A53">
        <w:trPr>
          <w:jc w:val="center"/>
        </w:trPr>
        <w:tc>
          <w:tcPr>
            <w:tcW w:w="1320" w:type="dxa"/>
            <w:vAlign w:val="center"/>
          </w:tcPr>
          <w:p w14:paraId="0BCD2AE8"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服务团队</w:t>
            </w:r>
          </w:p>
        </w:tc>
        <w:tc>
          <w:tcPr>
            <w:tcW w:w="8130" w:type="dxa"/>
            <w:vAlign w:val="center"/>
          </w:tcPr>
          <w:p w14:paraId="58F3ADEB" w14:textId="77777777" w:rsidR="002070FF" w:rsidRPr="00725656" w:rsidRDefault="002070FF" w:rsidP="00F66F2B">
            <w:pPr>
              <w:spacing w:line="400" w:lineRule="exact"/>
              <w:jc w:val="both"/>
              <w:rPr>
                <w:rFonts w:asciiTheme="minorEastAsia" w:hAnsiTheme="minorEastAsia" w:cs="宋体"/>
                <w:bCs/>
                <w:color w:val="000000" w:themeColor="text1"/>
              </w:rPr>
            </w:pPr>
            <w:r w:rsidRPr="00725656">
              <w:rPr>
                <w:rFonts w:asciiTheme="minorEastAsia" w:hAnsiTheme="minorEastAsia" w:cs="宋体" w:hint="eastAsia"/>
                <w:bCs/>
                <w:color w:val="000000" w:themeColor="text1"/>
              </w:rPr>
              <w:t>（1）项目经理1人：项目经理是项目实施的总负责人，全权负责项目按时、优质完成。包含但不限于：项目设计、项目计划编制、项目实施过程的管理、远程支持体系的管理、用户培训管理、协作管理、配合验收等。</w:t>
            </w:r>
          </w:p>
          <w:p w14:paraId="1763ED96"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bCs/>
                <w:color w:val="000000" w:themeColor="text1"/>
              </w:rPr>
              <w:t>（2）技术人员1人：负责WPS正版化软件安装后的服务支持、包含产品升级、技术和应用问题诊断、产品常见故障解决等各个方面的服务内容，通过电话服务、网络服务、邮件服务、以及现场服务等方式，为校方提供方便、快捷、高效的全方位技术保障支持服务。</w:t>
            </w:r>
          </w:p>
        </w:tc>
      </w:tr>
      <w:tr w:rsidR="002070FF" w:rsidRPr="00725656" w14:paraId="082DDA22" w14:textId="77777777" w:rsidTr="00C44A53">
        <w:trPr>
          <w:jc w:val="center"/>
        </w:trPr>
        <w:tc>
          <w:tcPr>
            <w:tcW w:w="1320" w:type="dxa"/>
            <w:vAlign w:val="center"/>
          </w:tcPr>
          <w:p w14:paraId="25DBEC5B"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服务质量</w:t>
            </w:r>
          </w:p>
        </w:tc>
        <w:tc>
          <w:tcPr>
            <w:tcW w:w="8130" w:type="dxa"/>
            <w:vAlign w:val="center"/>
          </w:tcPr>
          <w:p w14:paraId="010717EF" w14:textId="0AA49CE6" w:rsidR="002070FF" w:rsidRPr="00725656" w:rsidRDefault="002070FF" w:rsidP="00F66F2B">
            <w:pPr>
              <w:spacing w:line="400" w:lineRule="exact"/>
              <w:jc w:val="both"/>
              <w:rPr>
                <w:rFonts w:asciiTheme="minorEastAsia" w:hAnsiTheme="minorEastAsia" w:cs="宋体"/>
                <w:color w:val="000000" w:themeColor="text1"/>
              </w:rPr>
            </w:pPr>
            <w:r w:rsidRPr="00725656">
              <w:rPr>
                <w:rFonts w:ascii="宋体" w:hAnsi="宋体" w:cs="宋体" w:hint="eastAsia"/>
              </w:rPr>
              <w:t>自成交公示发布之日起须在20日内完成所提供软件授权的对接部署与测试，针对采购要求逐一</w:t>
            </w:r>
            <w:r w:rsidR="00C0554E" w:rsidRPr="00725656">
              <w:rPr>
                <w:rFonts w:ascii="宋体" w:hAnsi="宋体" w:cs="宋体" w:hint="eastAsia"/>
              </w:rPr>
              <w:t>验收</w:t>
            </w:r>
            <w:r w:rsidRPr="00725656">
              <w:rPr>
                <w:rFonts w:ascii="宋体" w:hAnsi="宋体" w:cs="宋体" w:hint="eastAsia"/>
              </w:rPr>
              <w:t>。合同签订后两周内组织开展培训，并</w:t>
            </w:r>
            <w:r w:rsidRPr="00725656">
              <w:rPr>
                <w:rFonts w:ascii="宋体" w:hAnsi="宋体" w:cs="宋体" w:hint="eastAsia"/>
                <w:shd w:val="clear" w:color="auto" w:fill="FFFFFF"/>
              </w:rPr>
              <w:t>提相关帮助及培训文档。</w:t>
            </w:r>
          </w:p>
        </w:tc>
      </w:tr>
      <w:tr w:rsidR="002070FF" w:rsidRPr="00725656" w14:paraId="2B630F72" w14:textId="77777777" w:rsidTr="00C44A53">
        <w:trPr>
          <w:jc w:val="center"/>
        </w:trPr>
        <w:tc>
          <w:tcPr>
            <w:tcW w:w="1320" w:type="dxa"/>
            <w:vAlign w:val="center"/>
          </w:tcPr>
          <w:p w14:paraId="62160791" w14:textId="77777777" w:rsidR="002070FF" w:rsidRPr="00725656" w:rsidRDefault="002070FF" w:rsidP="00F66F2B">
            <w:pPr>
              <w:pStyle w:val="af2"/>
              <w:spacing w:before="0" w:after="0" w:line="400" w:lineRule="exact"/>
              <w:ind w:firstLineChars="0" w:firstLine="0"/>
              <w:jc w:val="both"/>
              <w:rPr>
                <w:rFonts w:asciiTheme="minorEastAsia" w:eastAsiaTheme="minorEastAsia" w:hAnsiTheme="minorEastAsia" w:cs="宋体"/>
                <w:color w:val="000000" w:themeColor="text1"/>
                <w:sz w:val="21"/>
                <w:szCs w:val="21"/>
              </w:rPr>
            </w:pPr>
            <w:r w:rsidRPr="00725656">
              <w:rPr>
                <w:rFonts w:asciiTheme="minorEastAsia" w:eastAsiaTheme="minorEastAsia" w:hAnsiTheme="minorEastAsia" w:cs="宋体" w:hint="eastAsia"/>
                <w:color w:val="000000" w:themeColor="text1"/>
                <w:sz w:val="21"/>
                <w:szCs w:val="21"/>
              </w:rPr>
              <w:t>售后服务</w:t>
            </w:r>
          </w:p>
        </w:tc>
        <w:tc>
          <w:tcPr>
            <w:tcW w:w="8130" w:type="dxa"/>
            <w:vAlign w:val="center"/>
          </w:tcPr>
          <w:p w14:paraId="022D3A61" w14:textId="77777777" w:rsidR="002070FF" w:rsidRPr="00725656" w:rsidRDefault="002070FF" w:rsidP="00F66F2B">
            <w:pPr>
              <w:spacing w:line="400" w:lineRule="exact"/>
              <w:jc w:val="both"/>
              <w:rPr>
                <w:rFonts w:asciiTheme="minorEastAsia" w:hAnsiTheme="minorEastAsia" w:cs="宋体"/>
                <w:bCs/>
                <w:color w:val="000000" w:themeColor="text1"/>
              </w:rPr>
            </w:pPr>
            <w:r w:rsidRPr="00725656">
              <w:rPr>
                <w:rFonts w:asciiTheme="minorEastAsia" w:hAnsiTheme="minorEastAsia" w:cs="宋体" w:hint="eastAsia"/>
                <w:bCs/>
                <w:color w:val="000000" w:themeColor="text1"/>
              </w:rPr>
              <w:t>对于招标人在日常应用过程中遇到的问题和技术需求，中标人应组建专业的售后服务团队根据招标人问题的具体情况和问题的紧急程度，采取不同的处理方式和流程，力争在最短的时间内有效解决招标人的问题。具体如下：</w:t>
            </w:r>
          </w:p>
          <w:p w14:paraId="1C255E3A" w14:textId="77777777" w:rsidR="002070FF" w:rsidRPr="00725656" w:rsidRDefault="002070FF" w:rsidP="00F66F2B">
            <w:pPr>
              <w:spacing w:line="400" w:lineRule="exact"/>
              <w:jc w:val="both"/>
              <w:rPr>
                <w:rFonts w:asciiTheme="minorEastAsia" w:hAnsiTheme="minorEastAsia" w:cs="宋体"/>
                <w:bCs/>
                <w:color w:val="000000" w:themeColor="text1"/>
              </w:rPr>
            </w:pPr>
            <w:r w:rsidRPr="00725656">
              <w:rPr>
                <w:rFonts w:asciiTheme="minorEastAsia" w:hAnsiTheme="minorEastAsia" w:cs="宋体" w:hint="eastAsia"/>
                <w:bCs/>
                <w:color w:val="000000" w:themeColor="text1"/>
              </w:rPr>
              <w:t>（1）在本项目服务期内，中标人不可私自变更售后服务团队人员，如确需要变更的，需报请招标人书面同意后方可变更。</w:t>
            </w:r>
          </w:p>
          <w:p w14:paraId="609C9962" w14:textId="77777777" w:rsidR="002070FF" w:rsidRPr="00725656" w:rsidRDefault="002070FF" w:rsidP="00F66F2B">
            <w:pPr>
              <w:spacing w:line="400" w:lineRule="exact"/>
              <w:jc w:val="both"/>
              <w:rPr>
                <w:rFonts w:asciiTheme="minorEastAsia" w:hAnsiTheme="minorEastAsia" w:cs="宋体"/>
                <w:bCs/>
                <w:color w:val="000000" w:themeColor="text1"/>
              </w:rPr>
            </w:pPr>
            <w:r w:rsidRPr="00725656">
              <w:rPr>
                <w:rFonts w:asciiTheme="minorEastAsia" w:hAnsiTheme="minorEastAsia" w:cs="宋体" w:hint="eastAsia"/>
                <w:bCs/>
                <w:color w:val="000000" w:themeColor="text1"/>
              </w:rPr>
              <w:lastRenderedPageBreak/>
              <w:t>（2）中标人应建立7×24小时联系机制，确保招标人在任意时间均可与</w:t>
            </w:r>
            <w:r w:rsidRPr="00725656">
              <w:rPr>
                <w:rFonts w:asciiTheme="minorEastAsia" w:hAnsiTheme="minorEastAsia" w:cs="宋体" w:hint="eastAsia"/>
                <w:color w:val="000000" w:themeColor="text1"/>
              </w:rPr>
              <w:t>投标人</w:t>
            </w:r>
            <w:r w:rsidRPr="00725656">
              <w:rPr>
                <w:rFonts w:asciiTheme="minorEastAsia" w:hAnsiTheme="minorEastAsia" w:cs="宋体" w:hint="eastAsia"/>
                <w:bCs/>
                <w:color w:val="000000" w:themeColor="text1"/>
              </w:rPr>
              <w:t>保持沟通。24小时响应制度：提供24小时故障影响并处理，尤其是重大疑难故障的技术支持服务；远程支持服务：包括通过电话、传真、E-MAIL、远程登录等方式，由技术人员在2小时内进行远程技术指导和故障排除。</w:t>
            </w:r>
          </w:p>
          <w:p w14:paraId="72B52BED" w14:textId="77777777" w:rsidR="002070FF" w:rsidRPr="00725656" w:rsidRDefault="002070FF" w:rsidP="00F66F2B">
            <w:pPr>
              <w:spacing w:line="400" w:lineRule="exact"/>
              <w:jc w:val="both"/>
              <w:rPr>
                <w:rFonts w:asciiTheme="minorEastAsia" w:hAnsiTheme="minorEastAsia" w:cs="宋体"/>
                <w:color w:val="000000" w:themeColor="text1"/>
              </w:rPr>
            </w:pPr>
            <w:r w:rsidRPr="00725656">
              <w:rPr>
                <w:rFonts w:asciiTheme="minorEastAsia" w:hAnsiTheme="minorEastAsia" w:cs="宋体" w:hint="eastAsia"/>
                <w:bCs/>
                <w:color w:val="000000" w:themeColor="text1"/>
              </w:rPr>
              <w:t>（3）现场技术支持：派出专业维护人员到现场进行技术支持。当出现项目级故障时，应在6小时内派出技术人员提供紧急上门服务，上门服务后积极协助校方排除故障。</w:t>
            </w:r>
          </w:p>
        </w:tc>
      </w:tr>
    </w:tbl>
    <w:p w14:paraId="4850400C" w14:textId="77777777" w:rsidR="002070FF" w:rsidRPr="00725656" w:rsidRDefault="002070FF" w:rsidP="00F66F2B">
      <w:pPr>
        <w:spacing w:line="400" w:lineRule="exact"/>
        <w:jc w:val="both"/>
        <w:rPr>
          <w:rFonts w:ascii="宋体"/>
          <w:b/>
          <w:bCs/>
          <w:color w:val="000000" w:themeColor="text1"/>
        </w:rPr>
      </w:pPr>
      <w:r w:rsidRPr="00725656">
        <w:rPr>
          <w:rFonts w:ascii="宋体" w:hAnsi="宋体" w:cs="宋体" w:hint="eastAsia"/>
          <w:b/>
          <w:bCs/>
          <w:color w:val="000000" w:themeColor="text1"/>
        </w:rPr>
        <w:lastRenderedPageBreak/>
        <w:t>（四）交付期要求：</w:t>
      </w:r>
    </w:p>
    <w:p w14:paraId="49B5E227" w14:textId="534786F0" w:rsidR="002070FF" w:rsidRPr="00725656" w:rsidRDefault="002070FF" w:rsidP="00F66F2B">
      <w:pPr>
        <w:spacing w:line="400" w:lineRule="exact"/>
        <w:ind w:firstLineChars="192" w:firstLine="403"/>
        <w:jc w:val="both"/>
        <w:rPr>
          <w:rFonts w:ascii="宋体"/>
          <w:color w:val="000000" w:themeColor="text1"/>
        </w:rPr>
      </w:pPr>
      <w:r w:rsidRPr="00725656">
        <w:rPr>
          <w:rFonts w:ascii="宋体" w:hAnsi="宋体" w:cs="宋体" w:hint="eastAsia"/>
          <w:color w:val="000000" w:themeColor="text1"/>
        </w:rPr>
        <w:t>正版软件</w:t>
      </w:r>
      <w:r w:rsidRPr="00725656">
        <w:rPr>
          <w:rFonts w:cs="宋体" w:hint="eastAsia"/>
          <w:color w:val="000000" w:themeColor="text1"/>
        </w:rPr>
        <w:t>于</w:t>
      </w:r>
      <w:r w:rsidR="00117334" w:rsidRPr="00725656">
        <w:rPr>
          <w:rFonts w:cs="宋体" w:hint="eastAsia"/>
          <w:color w:val="000000" w:themeColor="text1"/>
        </w:rPr>
        <w:t>签订合同</w:t>
      </w:r>
      <w:r w:rsidRPr="00725656">
        <w:rPr>
          <w:rFonts w:cs="宋体" w:hint="eastAsia"/>
          <w:color w:val="000000" w:themeColor="text1"/>
        </w:rPr>
        <w:t>后二十日内交付使用</w:t>
      </w:r>
      <w:r w:rsidRPr="00725656">
        <w:rPr>
          <w:rFonts w:ascii="宋体" w:hAnsi="宋体" w:cs="宋体" w:hint="eastAsia"/>
          <w:color w:val="000000" w:themeColor="text1"/>
        </w:rPr>
        <w:t>。</w:t>
      </w:r>
    </w:p>
    <w:p w14:paraId="492F71E0" w14:textId="0ADE2DA4" w:rsidR="000532A6" w:rsidRPr="00725656" w:rsidRDefault="002070FF" w:rsidP="00F66F2B">
      <w:pPr>
        <w:shd w:val="clear" w:color="auto" w:fill="FFFFFF"/>
        <w:spacing w:line="400" w:lineRule="exact"/>
        <w:jc w:val="both"/>
        <w:rPr>
          <w:rFonts w:ascii="宋体" w:eastAsia="宋体" w:hAnsi="宋体" w:cs="Times New Roman"/>
          <w:b/>
          <w:bCs/>
          <w:color w:val="333333"/>
          <w:kern w:val="0"/>
          <w:sz w:val="24"/>
          <w:szCs w:val="24"/>
        </w:rPr>
      </w:pPr>
      <w:r w:rsidRPr="00725656">
        <w:rPr>
          <w:rFonts w:ascii="宋体" w:eastAsia="宋体" w:hAnsi="宋体" w:cs="Times New Roman" w:hint="eastAsia"/>
          <w:b/>
          <w:bCs/>
          <w:color w:val="000000"/>
          <w:kern w:val="0"/>
          <w:sz w:val="24"/>
          <w:szCs w:val="24"/>
        </w:rPr>
        <w:t>四、</w:t>
      </w:r>
      <w:r w:rsidR="00AC33D3" w:rsidRPr="00725656">
        <w:rPr>
          <w:rFonts w:ascii="宋体" w:eastAsia="宋体" w:hAnsi="宋体" w:cs="Times New Roman"/>
          <w:b/>
          <w:bCs/>
          <w:color w:val="000000"/>
          <w:kern w:val="0"/>
          <w:sz w:val="24"/>
          <w:szCs w:val="24"/>
        </w:rPr>
        <w:t>报价要求</w:t>
      </w:r>
    </w:p>
    <w:p w14:paraId="3C308900" w14:textId="77777777"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供应商应对询价文件内所要采购的全部内容进行报价，只对其中部分内容报价的，将被认定其未实质性响应询价文件。供应商对本项目的报价应包括完成本项工作所需的人工、材料、机械（设备）、售后服务、利润、税金等一切费用。</w:t>
      </w:r>
    </w:p>
    <w:p w14:paraId="22493291" w14:textId="26306887" w:rsidR="000532A6" w:rsidRPr="00725656" w:rsidRDefault="002070FF" w:rsidP="00F66F2B">
      <w:pPr>
        <w:shd w:val="clear" w:color="auto" w:fill="FFFFFF"/>
        <w:spacing w:line="400" w:lineRule="exact"/>
        <w:jc w:val="both"/>
        <w:rPr>
          <w:rFonts w:ascii="宋体" w:eastAsia="宋体" w:hAnsi="宋体" w:cs="Times New Roman"/>
          <w:b/>
          <w:bCs/>
          <w:color w:val="000000"/>
          <w:kern w:val="0"/>
          <w:sz w:val="24"/>
          <w:szCs w:val="24"/>
        </w:rPr>
      </w:pPr>
      <w:r w:rsidRPr="00725656">
        <w:rPr>
          <w:rFonts w:ascii="宋体" w:eastAsia="宋体" w:hAnsi="宋体" w:cs="Times New Roman" w:hint="eastAsia"/>
          <w:b/>
          <w:bCs/>
          <w:color w:val="000000"/>
          <w:kern w:val="0"/>
          <w:sz w:val="24"/>
          <w:szCs w:val="24"/>
        </w:rPr>
        <w:t>五、</w:t>
      </w:r>
      <w:r w:rsidR="00AC33D3" w:rsidRPr="00725656">
        <w:rPr>
          <w:rFonts w:ascii="宋体" w:eastAsia="宋体" w:hAnsi="宋体" w:cs="Times New Roman" w:hint="eastAsia"/>
          <w:b/>
          <w:bCs/>
          <w:color w:val="000000"/>
          <w:kern w:val="0"/>
          <w:sz w:val="24"/>
          <w:szCs w:val="24"/>
        </w:rPr>
        <w:t>成交原则</w:t>
      </w:r>
    </w:p>
    <w:p w14:paraId="6D25BA17" w14:textId="77777777" w:rsidR="000532A6" w:rsidRPr="00725656" w:rsidRDefault="00AC33D3" w:rsidP="00F66F2B">
      <w:pPr>
        <w:shd w:val="clear" w:color="auto" w:fill="FFFFFF"/>
        <w:spacing w:line="400" w:lineRule="exact"/>
        <w:ind w:firstLineChars="200" w:firstLine="480"/>
        <w:jc w:val="both"/>
        <w:rPr>
          <w:rFonts w:ascii="宋体" w:eastAsia="宋体" w:hAnsi="宋体" w:cs="Times New Roman"/>
          <w:color w:val="000000"/>
          <w:kern w:val="0"/>
          <w:sz w:val="24"/>
          <w:szCs w:val="24"/>
        </w:rPr>
      </w:pPr>
      <w:r w:rsidRPr="00725656">
        <w:rPr>
          <w:rFonts w:ascii="宋体" w:eastAsia="宋体" w:hAnsi="宋体" w:cs="Times New Roman" w:hint="eastAsia"/>
          <w:color w:val="000000"/>
          <w:kern w:val="0"/>
          <w:sz w:val="24"/>
          <w:szCs w:val="24"/>
        </w:rPr>
        <w:t>询价采取最低评标价法，即响应文件满足询价文件全部实质性要求且报价最低的供应商为成交供应商。</w:t>
      </w:r>
    </w:p>
    <w:p w14:paraId="0B78505F" w14:textId="21AFF068" w:rsidR="000532A6" w:rsidRPr="00725656" w:rsidRDefault="00B648BE" w:rsidP="00B648BE">
      <w:pPr>
        <w:spacing w:line="240" w:lineRule="auto"/>
        <w:rPr>
          <w:rFonts w:ascii="宋体" w:eastAsia="宋体" w:hAnsi="宋体" w:cs="Times New Roman"/>
          <w:b/>
          <w:sz w:val="24"/>
          <w:szCs w:val="24"/>
        </w:rPr>
      </w:pPr>
      <w:r w:rsidRPr="00725656">
        <w:rPr>
          <w:rFonts w:ascii="宋体" w:hAnsi="宋体"/>
          <w:b/>
        </w:rPr>
        <w:br w:type="page"/>
      </w:r>
    </w:p>
    <w:p w14:paraId="68F97815" w14:textId="56E0C695" w:rsidR="000532A6" w:rsidRPr="00725656" w:rsidRDefault="00B648BE" w:rsidP="00F66F2B">
      <w:pPr>
        <w:pStyle w:val="ad"/>
        <w:spacing w:before="0" w:after="0" w:line="400" w:lineRule="exact"/>
        <w:ind w:firstLine="0"/>
        <w:jc w:val="both"/>
        <w:rPr>
          <w:rFonts w:ascii="宋体" w:hAnsi="宋体"/>
          <w:b/>
          <w:kern w:val="2"/>
        </w:rPr>
      </w:pPr>
      <w:r w:rsidRPr="00725656">
        <w:rPr>
          <w:rFonts w:ascii="宋体" w:hAnsi="宋体" w:hint="eastAsia"/>
          <w:b/>
          <w:kern w:val="2"/>
        </w:rPr>
        <w:lastRenderedPageBreak/>
        <w:t>六、</w:t>
      </w:r>
      <w:r w:rsidR="00AC33D3" w:rsidRPr="00725656">
        <w:rPr>
          <w:rFonts w:ascii="宋体" w:hAnsi="宋体" w:hint="eastAsia"/>
          <w:b/>
          <w:kern w:val="2"/>
        </w:rPr>
        <w:t>报价表</w:t>
      </w:r>
    </w:p>
    <w:p w14:paraId="4580BB95" w14:textId="75A6797B" w:rsidR="000532A6" w:rsidRPr="00725656" w:rsidRDefault="000532A6" w:rsidP="00F66F2B">
      <w:pPr>
        <w:pStyle w:val="ad"/>
        <w:spacing w:before="0" w:after="0" w:line="400" w:lineRule="exact"/>
        <w:ind w:firstLineChars="200"/>
        <w:jc w:val="both"/>
        <w:rPr>
          <w:rFonts w:ascii="宋体" w:hAnsi="宋体"/>
          <w:kern w:val="2"/>
        </w:rPr>
      </w:pPr>
    </w:p>
    <w:p w14:paraId="0E8F4A44" w14:textId="2A20B971" w:rsidR="00B648BE" w:rsidRPr="00725656" w:rsidRDefault="00B648BE" w:rsidP="00F66F2B">
      <w:pPr>
        <w:pStyle w:val="ad"/>
        <w:spacing w:before="0" w:after="0" w:line="400" w:lineRule="exact"/>
        <w:ind w:firstLineChars="200"/>
        <w:jc w:val="both"/>
        <w:rPr>
          <w:rFonts w:ascii="宋体" w:hAnsi="宋体"/>
          <w:kern w:val="2"/>
        </w:rPr>
      </w:pPr>
    </w:p>
    <w:p w14:paraId="4476FA5E" w14:textId="77777777" w:rsidR="00B648BE" w:rsidRPr="00725656" w:rsidRDefault="00B648BE" w:rsidP="00F66F2B">
      <w:pPr>
        <w:pStyle w:val="ad"/>
        <w:spacing w:before="0" w:after="0" w:line="400" w:lineRule="exact"/>
        <w:ind w:firstLineChars="200"/>
        <w:jc w:val="both"/>
        <w:rPr>
          <w:rFonts w:ascii="宋体" w:hAnsi="宋体"/>
          <w:kern w:val="2"/>
        </w:rPr>
      </w:pPr>
    </w:p>
    <w:p w14:paraId="76A929ED" w14:textId="77777777" w:rsidR="000532A6" w:rsidRPr="00725656" w:rsidRDefault="00AC33D3" w:rsidP="00F66F2B">
      <w:pPr>
        <w:pStyle w:val="ad"/>
        <w:spacing w:before="0" w:after="0" w:line="400" w:lineRule="exact"/>
        <w:ind w:firstLine="0"/>
        <w:jc w:val="both"/>
        <w:rPr>
          <w:rFonts w:ascii="宋体" w:hAnsi="宋体"/>
          <w:kern w:val="2"/>
        </w:rPr>
      </w:pPr>
      <w:r w:rsidRPr="00725656">
        <w:rPr>
          <w:rFonts w:ascii="宋体" w:hAnsi="宋体" w:hint="eastAsia"/>
          <w:kern w:val="2"/>
        </w:rPr>
        <w:t xml:space="preserve">报价单位名称（盖章）：                        项目编号： </w:t>
      </w:r>
    </w:p>
    <w:p w14:paraId="52BA7164" w14:textId="77777777" w:rsidR="000532A6" w:rsidRPr="00725656" w:rsidRDefault="000532A6" w:rsidP="00F66F2B">
      <w:pPr>
        <w:pStyle w:val="ad"/>
        <w:spacing w:before="0" w:after="0" w:line="400" w:lineRule="exact"/>
        <w:ind w:firstLine="0"/>
        <w:jc w:val="both"/>
        <w:rPr>
          <w:rFonts w:ascii="宋体" w:hAnsi="宋体"/>
          <w:kern w:val="2"/>
        </w:rPr>
      </w:pP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4"/>
        <w:gridCol w:w="3686"/>
        <w:gridCol w:w="2647"/>
      </w:tblGrid>
      <w:tr w:rsidR="000532A6" w:rsidRPr="00725656" w14:paraId="0A5F1A06" w14:textId="77777777">
        <w:trPr>
          <w:trHeight w:hRule="exact" w:val="1134"/>
          <w:jc w:val="center"/>
        </w:trPr>
        <w:tc>
          <w:tcPr>
            <w:tcW w:w="2564" w:type="dxa"/>
            <w:vAlign w:val="center"/>
          </w:tcPr>
          <w:p w14:paraId="559CF2C0" w14:textId="77777777" w:rsidR="000532A6" w:rsidRPr="00725656" w:rsidRDefault="00AC33D3" w:rsidP="00F66F2B">
            <w:pPr>
              <w:pStyle w:val="ad"/>
              <w:spacing w:before="0" w:after="0" w:line="400" w:lineRule="exact"/>
              <w:ind w:firstLine="0"/>
              <w:jc w:val="both"/>
              <w:rPr>
                <w:rFonts w:ascii="宋体" w:hAnsi="宋体"/>
                <w:b/>
                <w:kern w:val="2"/>
              </w:rPr>
            </w:pPr>
            <w:r w:rsidRPr="00725656">
              <w:rPr>
                <w:rFonts w:ascii="宋体" w:hAnsi="宋体" w:hint="eastAsia"/>
                <w:b/>
                <w:kern w:val="2"/>
              </w:rPr>
              <w:t>项目名称</w:t>
            </w:r>
          </w:p>
        </w:tc>
        <w:tc>
          <w:tcPr>
            <w:tcW w:w="3686" w:type="dxa"/>
            <w:tcBorders>
              <w:right w:val="single" w:sz="4" w:space="0" w:color="auto"/>
            </w:tcBorders>
            <w:vAlign w:val="center"/>
          </w:tcPr>
          <w:p w14:paraId="01199F66" w14:textId="77777777" w:rsidR="000532A6" w:rsidRPr="00725656" w:rsidRDefault="00AC33D3" w:rsidP="00F66F2B">
            <w:pPr>
              <w:pStyle w:val="ad"/>
              <w:spacing w:before="0" w:after="0" w:line="400" w:lineRule="exact"/>
              <w:ind w:firstLine="0"/>
              <w:jc w:val="both"/>
              <w:rPr>
                <w:rFonts w:ascii="宋体" w:hAnsi="宋体"/>
                <w:kern w:val="2"/>
              </w:rPr>
            </w:pPr>
            <w:r w:rsidRPr="00725656">
              <w:rPr>
                <w:rFonts w:ascii="宋体" w:hAnsi="宋体" w:hint="eastAsia"/>
                <w:kern w:val="2"/>
              </w:rPr>
              <w:t>报价</w:t>
            </w:r>
          </w:p>
          <w:p w14:paraId="4F04B1E5" w14:textId="77777777" w:rsidR="000532A6" w:rsidRPr="00725656" w:rsidRDefault="00AC33D3" w:rsidP="00F66F2B">
            <w:pPr>
              <w:pStyle w:val="ad"/>
              <w:spacing w:before="0" w:after="0" w:line="400" w:lineRule="exact"/>
              <w:ind w:firstLine="0"/>
              <w:jc w:val="both"/>
              <w:rPr>
                <w:rFonts w:ascii="宋体" w:hAnsi="宋体"/>
                <w:kern w:val="2"/>
              </w:rPr>
            </w:pPr>
            <w:r w:rsidRPr="00725656">
              <w:rPr>
                <w:rFonts w:ascii="宋体" w:hAnsi="宋体" w:hint="eastAsia"/>
                <w:kern w:val="2"/>
              </w:rPr>
              <w:t>（元）</w:t>
            </w:r>
          </w:p>
        </w:tc>
        <w:tc>
          <w:tcPr>
            <w:tcW w:w="2647" w:type="dxa"/>
            <w:tcBorders>
              <w:left w:val="single" w:sz="4" w:space="0" w:color="auto"/>
            </w:tcBorders>
            <w:vAlign w:val="center"/>
          </w:tcPr>
          <w:p w14:paraId="02296D9F" w14:textId="77777777" w:rsidR="000532A6" w:rsidRPr="00725656" w:rsidRDefault="00AC33D3" w:rsidP="00F66F2B">
            <w:pPr>
              <w:pStyle w:val="ad"/>
              <w:spacing w:before="0" w:after="0" w:line="400" w:lineRule="exact"/>
              <w:jc w:val="both"/>
              <w:rPr>
                <w:rFonts w:ascii="宋体" w:hAnsi="宋体"/>
                <w:kern w:val="2"/>
              </w:rPr>
            </w:pPr>
            <w:r w:rsidRPr="00725656">
              <w:rPr>
                <w:rFonts w:ascii="宋体" w:hAnsi="宋体" w:hint="eastAsia"/>
                <w:kern w:val="2"/>
              </w:rPr>
              <w:t>备注</w:t>
            </w:r>
          </w:p>
        </w:tc>
      </w:tr>
      <w:tr w:rsidR="000532A6" w:rsidRPr="00725656" w14:paraId="469A52FD" w14:textId="77777777">
        <w:trPr>
          <w:trHeight w:hRule="exact" w:val="1543"/>
          <w:jc w:val="center"/>
        </w:trPr>
        <w:tc>
          <w:tcPr>
            <w:tcW w:w="2564" w:type="dxa"/>
            <w:vAlign w:val="center"/>
          </w:tcPr>
          <w:p w14:paraId="7D760091" w14:textId="77777777" w:rsidR="000532A6" w:rsidRPr="00725656" w:rsidRDefault="000532A6" w:rsidP="00F66F2B">
            <w:pPr>
              <w:pStyle w:val="ad"/>
              <w:spacing w:before="0" w:after="0" w:line="400" w:lineRule="exact"/>
              <w:ind w:firstLine="0"/>
              <w:jc w:val="both"/>
              <w:rPr>
                <w:rFonts w:ascii="宋体" w:hAnsi="宋体"/>
                <w:kern w:val="2"/>
              </w:rPr>
            </w:pPr>
          </w:p>
        </w:tc>
        <w:tc>
          <w:tcPr>
            <w:tcW w:w="3686" w:type="dxa"/>
            <w:tcBorders>
              <w:right w:val="single" w:sz="4" w:space="0" w:color="auto"/>
            </w:tcBorders>
            <w:vAlign w:val="center"/>
          </w:tcPr>
          <w:p w14:paraId="3300A7D7" w14:textId="77777777" w:rsidR="000532A6" w:rsidRPr="00725656" w:rsidRDefault="000532A6" w:rsidP="00F66F2B">
            <w:pPr>
              <w:pStyle w:val="ad"/>
              <w:spacing w:before="0" w:after="0" w:line="400" w:lineRule="exact"/>
              <w:ind w:firstLine="0"/>
              <w:jc w:val="both"/>
              <w:rPr>
                <w:rFonts w:ascii="宋体" w:hAnsi="宋体"/>
                <w:kern w:val="2"/>
              </w:rPr>
            </w:pPr>
          </w:p>
        </w:tc>
        <w:tc>
          <w:tcPr>
            <w:tcW w:w="2647" w:type="dxa"/>
            <w:tcBorders>
              <w:left w:val="single" w:sz="4" w:space="0" w:color="auto"/>
            </w:tcBorders>
            <w:vAlign w:val="center"/>
          </w:tcPr>
          <w:p w14:paraId="3B33A053" w14:textId="77777777" w:rsidR="000532A6" w:rsidRPr="00725656" w:rsidRDefault="00AC33D3" w:rsidP="00F66F2B">
            <w:pPr>
              <w:pStyle w:val="ad"/>
              <w:spacing w:before="0" w:after="0" w:line="400" w:lineRule="exact"/>
              <w:ind w:firstLine="0"/>
              <w:jc w:val="both"/>
              <w:rPr>
                <w:rFonts w:ascii="宋体" w:hAnsi="宋体"/>
                <w:kern w:val="2"/>
              </w:rPr>
            </w:pPr>
            <w:r w:rsidRPr="00725656">
              <w:rPr>
                <w:rFonts w:ascii="宋体" w:hAnsi="宋体" w:hint="eastAsia"/>
                <w:kern w:val="2"/>
              </w:rPr>
              <w:t>满足询价文件全部实质性响应要求</w:t>
            </w:r>
          </w:p>
        </w:tc>
      </w:tr>
    </w:tbl>
    <w:p w14:paraId="296E8EA6" w14:textId="77777777" w:rsidR="000532A6" w:rsidRPr="00725656" w:rsidRDefault="000532A6" w:rsidP="00F66F2B">
      <w:pPr>
        <w:pStyle w:val="ad"/>
        <w:spacing w:before="0" w:after="0" w:line="400" w:lineRule="exact"/>
        <w:ind w:firstLine="0"/>
        <w:jc w:val="both"/>
        <w:rPr>
          <w:rFonts w:ascii="宋体" w:hAnsi="宋体"/>
          <w:b/>
          <w:kern w:val="2"/>
        </w:rPr>
      </w:pPr>
    </w:p>
    <w:p w14:paraId="11634EE0" w14:textId="77777777" w:rsidR="000532A6" w:rsidRPr="00725656" w:rsidRDefault="000532A6" w:rsidP="00F66F2B">
      <w:pPr>
        <w:pStyle w:val="ad"/>
        <w:spacing w:before="0" w:after="0" w:line="400" w:lineRule="exact"/>
        <w:ind w:firstLine="0"/>
        <w:jc w:val="both"/>
        <w:rPr>
          <w:rFonts w:ascii="宋体" w:hAnsi="宋体"/>
          <w:kern w:val="2"/>
        </w:rPr>
      </w:pPr>
    </w:p>
    <w:p w14:paraId="29D58F50" w14:textId="77777777" w:rsidR="000532A6" w:rsidRPr="00C966B4" w:rsidRDefault="00AC33D3" w:rsidP="00F66F2B">
      <w:pPr>
        <w:pStyle w:val="ad"/>
        <w:spacing w:before="0" w:after="0" w:line="400" w:lineRule="exact"/>
        <w:ind w:firstLine="0"/>
        <w:jc w:val="both"/>
        <w:rPr>
          <w:rFonts w:ascii="宋体" w:hAnsi="宋体"/>
          <w:kern w:val="2"/>
        </w:rPr>
      </w:pPr>
      <w:r w:rsidRPr="00725656">
        <w:rPr>
          <w:rFonts w:ascii="宋体" w:hAnsi="宋体" w:hint="eastAsia"/>
          <w:kern w:val="2"/>
        </w:rPr>
        <w:t>授权代表签字：                             日期：</w:t>
      </w:r>
    </w:p>
    <w:p w14:paraId="00E7C2CA" w14:textId="77777777" w:rsidR="000532A6" w:rsidRPr="00C966B4" w:rsidRDefault="000532A6" w:rsidP="00F66F2B">
      <w:pPr>
        <w:spacing w:line="400" w:lineRule="exact"/>
        <w:jc w:val="both"/>
        <w:rPr>
          <w:rFonts w:ascii="宋体" w:eastAsia="宋体" w:hAnsi="宋体"/>
          <w:sz w:val="24"/>
          <w:szCs w:val="24"/>
        </w:rPr>
      </w:pPr>
    </w:p>
    <w:sectPr w:rsidR="000532A6" w:rsidRPr="00C966B4">
      <w:headerReference w:type="default" r:id="rId7"/>
      <w:footerReference w:type="even" r:id="rId8"/>
      <w:footerReference w:type="default" r:id="rId9"/>
      <w:footerReference w:type="first" r:id="rId10"/>
      <w:pgSz w:w="11906" w:h="16838"/>
      <w:pgMar w:top="1440" w:right="1080" w:bottom="1440" w:left="108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D54B" w14:textId="77777777" w:rsidR="0076743B" w:rsidRDefault="0076743B">
      <w:pPr>
        <w:spacing w:line="240" w:lineRule="auto"/>
      </w:pPr>
      <w:r>
        <w:separator/>
      </w:r>
    </w:p>
  </w:endnote>
  <w:endnote w:type="continuationSeparator" w:id="0">
    <w:p w14:paraId="77DAFD0C" w14:textId="77777777" w:rsidR="0076743B" w:rsidRDefault="007674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9479" w14:textId="77777777" w:rsidR="000532A6" w:rsidRDefault="000532A6">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CA063" w14:textId="77777777" w:rsidR="000532A6" w:rsidRDefault="000532A6">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5270" w14:textId="77777777" w:rsidR="000532A6" w:rsidRDefault="000532A6">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FA65" w14:textId="77777777" w:rsidR="0076743B" w:rsidRDefault="0076743B">
      <w:pPr>
        <w:spacing w:line="240" w:lineRule="auto"/>
      </w:pPr>
      <w:r>
        <w:separator/>
      </w:r>
    </w:p>
  </w:footnote>
  <w:footnote w:type="continuationSeparator" w:id="0">
    <w:p w14:paraId="0D277E38" w14:textId="77777777" w:rsidR="0076743B" w:rsidRDefault="007674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0E075" w14:textId="77777777" w:rsidR="000532A6" w:rsidRDefault="000532A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D14"/>
    <w:rsid w:val="000046F2"/>
    <w:rsid w:val="0001105E"/>
    <w:rsid w:val="00014735"/>
    <w:rsid w:val="000218C0"/>
    <w:rsid w:val="00036C5F"/>
    <w:rsid w:val="00044AE9"/>
    <w:rsid w:val="00044CB0"/>
    <w:rsid w:val="000501DA"/>
    <w:rsid w:val="000532A6"/>
    <w:rsid w:val="00057380"/>
    <w:rsid w:val="000737EA"/>
    <w:rsid w:val="00080764"/>
    <w:rsid w:val="00085D2A"/>
    <w:rsid w:val="000B163F"/>
    <w:rsid w:val="000B1DC0"/>
    <w:rsid w:val="000B4681"/>
    <w:rsid w:val="000D6B1F"/>
    <w:rsid w:val="000E3BED"/>
    <w:rsid w:val="000E4A35"/>
    <w:rsid w:val="00104F8A"/>
    <w:rsid w:val="00105248"/>
    <w:rsid w:val="001143B9"/>
    <w:rsid w:val="00117334"/>
    <w:rsid w:val="00123305"/>
    <w:rsid w:val="00140AA1"/>
    <w:rsid w:val="00142C6A"/>
    <w:rsid w:val="00154A82"/>
    <w:rsid w:val="00166E94"/>
    <w:rsid w:val="0018214C"/>
    <w:rsid w:val="001854A9"/>
    <w:rsid w:val="001B1C30"/>
    <w:rsid w:val="001C3283"/>
    <w:rsid w:val="001C60B6"/>
    <w:rsid w:val="001F0A2D"/>
    <w:rsid w:val="00201359"/>
    <w:rsid w:val="002070FF"/>
    <w:rsid w:val="002071AD"/>
    <w:rsid w:val="0021765D"/>
    <w:rsid w:val="00221831"/>
    <w:rsid w:val="002308BF"/>
    <w:rsid w:val="00230ACD"/>
    <w:rsid w:val="00233D8B"/>
    <w:rsid w:val="00240BBD"/>
    <w:rsid w:val="00241C32"/>
    <w:rsid w:val="00246F38"/>
    <w:rsid w:val="002612EA"/>
    <w:rsid w:val="00272FA6"/>
    <w:rsid w:val="0028060E"/>
    <w:rsid w:val="00280F59"/>
    <w:rsid w:val="00281E5F"/>
    <w:rsid w:val="00284E3A"/>
    <w:rsid w:val="002942EA"/>
    <w:rsid w:val="002A0FE6"/>
    <w:rsid w:val="002A25B1"/>
    <w:rsid w:val="002C4BCA"/>
    <w:rsid w:val="002D2FA6"/>
    <w:rsid w:val="002D6ED8"/>
    <w:rsid w:val="002E604A"/>
    <w:rsid w:val="002F4E30"/>
    <w:rsid w:val="002F69ED"/>
    <w:rsid w:val="00312692"/>
    <w:rsid w:val="00344D40"/>
    <w:rsid w:val="00354885"/>
    <w:rsid w:val="00365C4F"/>
    <w:rsid w:val="003B5C11"/>
    <w:rsid w:val="003B6E42"/>
    <w:rsid w:val="003C0110"/>
    <w:rsid w:val="003C081F"/>
    <w:rsid w:val="003E4FDD"/>
    <w:rsid w:val="003E5DD4"/>
    <w:rsid w:val="003E6A62"/>
    <w:rsid w:val="003F5217"/>
    <w:rsid w:val="004142CC"/>
    <w:rsid w:val="0041620E"/>
    <w:rsid w:val="00430C79"/>
    <w:rsid w:val="004374B4"/>
    <w:rsid w:val="004408A6"/>
    <w:rsid w:val="004511E9"/>
    <w:rsid w:val="00451470"/>
    <w:rsid w:val="0046347C"/>
    <w:rsid w:val="0046447D"/>
    <w:rsid w:val="00486A45"/>
    <w:rsid w:val="004A7844"/>
    <w:rsid w:val="004B2251"/>
    <w:rsid w:val="004B4399"/>
    <w:rsid w:val="004B7254"/>
    <w:rsid w:val="004C29C5"/>
    <w:rsid w:val="004C7570"/>
    <w:rsid w:val="004D3209"/>
    <w:rsid w:val="004E0AC3"/>
    <w:rsid w:val="004F08E3"/>
    <w:rsid w:val="004F326D"/>
    <w:rsid w:val="00502332"/>
    <w:rsid w:val="00521C25"/>
    <w:rsid w:val="005318F9"/>
    <w:rsid w:val="0053408A"/>
    <w:rsid w:val="005404BF"/>
    <w:rsid w:val="00555F1E"/>
    <w:rsid w:val="005662EB"/>
    <w:rsid w:val="005668C7"/>
    <w:rsid w:val="005672D3"/>
    <w:rsid w:val="00567F27"/>
    <w:rsid w:val="00575475"/>
    <w:rsid w:val="005E1D3E"/>
    <w:rsid w:val="005E244D"/>
    <w:rsid w:val="005E5D28"/>
    <w:rsid w:val="005F02E2"/>
    <w:rsid w:val="00612545"/>
    <w:rsid w:val="006133F4"/>
    <w:rsid w:val="00635177"/>
    <w:rsid w:val="006375ED"/>
    <w:rsid w:val="00641F97"/>
    <w:rsid w:val="00654BFE"/>
    <w:rsid w:val="00662A23"/>
    <w:rsid w:val="00671288"/>
    <w:rsid w:val="0067245E"/>
    <w:rsid w:val="00680A2D"/>
    <w:rsid w:val="00683A51"/>
    <w:rsid w:val="00683FC1"/>
    <w:rsid w:val="00685B7C"/>
    <w:rsid w:val="00692C05"/>
    <w:rsid w:val="006A542B"/>
    <w:rsid w:val="006A5B13"/>
    <w:rsid w:val="006A6053"/>
    <w:rsid w:val="006C2C78"/>
    <w:rsid w:val="006D00F4"/>
    <w:rsid w:val="006D1ADB"/>
    <w:rsid w:val="006D1FAE"/>
    <w:rsid w:val="00710AE9"/>
    <w:rsid w:val="00725656"/>
    <w:rsid w:val="00731A2D"/>
    <w:rsid w:val="00733F22"/>
    <w:rsid w:val="0074799D"/>
    <w:rsid w:val="00754CE2"/>
    <w:rsid w:val="0076691F"/>
    <w:rsid w:val="0076743B"/>
    <w:rsid w:val="007809F8"/>
    <w:rsid w:val="007865AB"/>
    <w:rsid w:val="00787673"/>
    <w:rsid w:val="0079053F"/>
    <w:rsid w:val="0079371F"/>
    <w:rsid w:val="007B2797"/>
    <w:rsid w:val="007B6251"/>
    <w:rsid w:val="007C1ABF"/>
    <w:rsid w:val="007C2D56"/>
    <w:rsid w:val="007D4607"/>
    <w:rsid w:val="007E05AE"/>
    <w:rsid w:val="007F4088"/>
    <w:rsid w:val="007F5E16"/>
    <w:rsid w:val="007F6982"/>
    <w:rsid w:val="00803186"/>
    <w:rsid w:val="00826DC7"/>
    <w:rsid w:val="00827171"/>
    <w:rsid w:val="00831E26"/>
    <w:rsid w:val="00833354"/>
    <w:rsid w:val="00844E21"/>
    <w:rsid w:val="00855BE6"/>
    <w:rsid w:val="00857EF8"/>
    <w:rsid w:val="00860CF5"/>
    <w:rsid w:val="00873C81"/>
    <w:rsid w:val="00873CFB"/>
    <w:rsid w:val="0087573F"/>
    <w:rsid w:val="00881A3E"/>
    <w:rsid w:val="0088659E"/>
    <w:rsid w:val="00895A4D"/>
    <w:rsid w:val="00897B21"/>
    <w:rsid w:val="00897F03"/>
    <w:rsid w:val="008A0B24"/>
    <w:rsid w:val="008B1A03"/>
    <w:rsid w:val="008B223A"/>
    <w:rsid w:val="008C0D66"/>
    <w:rsid w:val="008E0509"/>
    <w:rsid w:val="008E1E27"/>
    <w:rsid w:val="00901702"/>
    <w:rsid w:val="009154A0"/>
    <w:rsid w:val="00933BDC"/>
    <w:rsid w:val="00934A0A"/>
    <w:rsid w:val="0093750F"/>
    <w:rsid w:val="00941003"/>
    <w:rsid w:val="00951113"/>
    <w:rsid w:val="0095727E"/>
    <w:rsid w:val="00961A59"/>
    <w:rsid w:val="00972765"/>
    <w:rsid w:val="00972C7F"/>
    <w:rsid w:val="00975B5B"/>
    <w:rsid w:val="00980F57"/>
    <w:rsid w:val="009A616C"/>
    <w:rsid w:val="009A7341"/>
    <w:rsid w:val="009C0F37"/>
    <w:rsid w:val="009D653B"/>
    <w:rsid w:val="009D683D"/>
    <w:rsid w:val="009F135D"/>
    <w:rsid w:val="00A02281"/>
    <w:rsid w:val="00A02526"/>
    <w:rsid w:val="00A05D42"/>
    <w:rsid w:val="00A10E14"/>
    <w:rsid w:val="00A30077"/>
    <w:rsid w:val="00A30C8D"/>
    <w:rsid w:val="00A34457"/>
    <w:rsid w:val="00A430FA"/>
    <w:rsid w:val="00A43CE6"/>
    <w:rsid w:val="00A53A31"/>
    <w:rsid w:val="00A5711D"/>
    <w:rsid w:val="00A856EF"/>
    <w:rsid w:val="00A926AA"/>
    <w:rsid w:val="00A9406F"/>
    <w:rsid w:val="00A94252"/>
    <w:rsid w:val="00AC33D3"/>
    <w:rsid w:val="00AC6B5D"/>
    <w:rsid w:val="00AC70FD"/>
    <w:rsid w:val="00AD4D26"/>
    <w:rsid w:val="00AF3A98"/>
    <w:rsid w:val="00B027B7"/>
    <w:rsid w:val="00B12E09"/>
    <w:rsid w:val="00B26F89"/>
    <w:rsid w:val="00B450B4"/>
    <w:rsid w:val="00B45A74"/>
    <w:rsid w:val="00B46516"/>
    <w:rsid w:val="00B47BA9"/>
    <w:rsid w:val="00B5151D"/>
    <w:rsid w:val="00B648BE"/>
    <w:rsid w:val="00B66B82"/>
    <w:rsid w:val="00B73F2D"/>
    <w:rsid w:val="00B744EA"/>
    <w:rsid w:val="00B751A2"/>
    <w:rsid w:val="00B847AE"/>
    <w:rsid w:val="00BA678B"/>
    <w:rsid w:val="00BB0512"/>
    <w:rsid w:val="00BD3102"/>
    <w:rsid w:val="00BF2B25"/>
    <w:rsid w:val="00C0554E"/>
    <w:rsid w:val="00C06AAD"/>
    <w:rsid w:val="00C174B5"/>
    <w:rsid w:val="00C213A5"/>
    <w:rsid w:val="00C44A53"/>
    <w:rsid w:val="00C5213D"/>
    <w:rsid w:val="00C5474C"/>
    <w:rsid w:val="00C72B91"/>
    <w:rsid w:val="00C846DB"/>
    <w:rsid w:val="00C9430E"/>
    <w:rsid w:val="00C966B4"/>
    <w:rsid w:val="00CC44BA"/>
    <w:rsid w:val="00CD43D9"/>
    <w:rsid w:val="00CD5034"/>
    <w:rsid w:val="00CF6E48"/>
    <w:rsid w:val="00D02FB4"/>
    <w:rsid w:val="00D033EC"/>
    <w:rsid w:val="00D0695B"/>
    <w:rsid w:val="00D1392D"/>
    <w:rsid w:val="00D14113"/>
    <w:rsid w:val="00D14B89"/>
    <w:rsid w:val="00D23951"/>
    <w:rsid w:val="00D24718"/>
    <w:rsid w:val="00D32573"/>
    <w:rsid w:val="00D403AB"/>
    <w:rsid w:val="00D458A9"/>
    <w:rsid w:val="00D45B65"/>
    <w:rsid w:val="00D506F1"/>
    <w:rsid w:val="00D859B7"/>
    <w:rsid w:val="00D85B4D"/>
    <w:rsid w:val="00D85FCC"/>
    <w:rsid w:val="00DC0BB3"/>
    <w:rsid w:val="00DC1ADD"/>
    <w:rsid w:val="00DC6636"/>
    <w:rsid w:val="00DE32CE"/>
    <w:rsid w:val="00DF0510"/>
    <w:rsid w:val="00DF15AD"/>
    <w:rsid w:val="00DF333F"/>
    <w:rsid w:val="00E069BC"/>
    <w:rsid w:val="00E15D97"/>
    <w:rsid w:val="00E23A14"/>
    <w:rsid w:val="00E249D2"/>
    <w:rsid w:val="00E33934"/>
    <w:rsid w:val="00E431D7"/>
    <w:rsid w:val="00E459FF"/>
    <w:rsid w:val="00E5348F"/>
    <w:rsid w:val="00E743EC"/>
    <w:rsid w:val="00E755D2"/>
    <w:rsid w:val="00E90083"/>
    <w:rsid w:val="00E92100"/>
    <w:rsid w:val="00EA3CF9"/>
    <w:rsid w:val="00EA7090"/>
    <w:rsid w:val="00EE5BF6"/>
    <w:rsid w:val="00EE6044"/>
    <w:rsid w:val="00EE7CAC"/>
    <w:rsid w:val="00EF1F6D"/>
    <w:rsid w:val="00EF2C16"/>
    <w:rsid w:val="00EF4DF6"/>
    <w:rsid w:val="00EF598A"/>
    <w:rsid w:val="00F01FA4"/>
    <w:rsid w:val="00F051D7"/>
    <w:rsid w:val="00F100DF"/>
    <w:rsid w:val="00F15967"/>
    <w:rsid w:val="00F229B8"/>
    <w:rsid w:val="00F2595B"/>
    <w:rsid w:val="00F35179"/>
    <w:rsid w:val="00F37BE0"/>
    <w:rsid w:val="00F44948"/>
    <w:rsid w:val="00F556A7"/>
    <w:rsid w:val="00F55ECF"/>
    <w:rsid w:val="00F565FA"/>
    <w:rsid w:val="00F60D14"/>
    <w:rsid w:val="00F66F2B"/>
    <w:rsid w:val="00F7661B"/>
    <w:rsid w:val="00F76A5D"/>
    <w:rsid w:val="00F77DB4"/>
    <w:rsid w:val="00F94C1D"/>
    <w:rsid w:val="00FB31E3"/>
    <w:rsid w:val="00FB7823"/>
    <w:rsid w:val="00FC4E9A"/>
    <w:rsid w:val="00FC73BB"/>
    <w:rsid w:val="00FD1164"/>
    <w:rsid w:val="00FD5AF3"/>
    <w:rsid w:val="00FD7FDC"/>
    <w:rsid w:val="00FE4C64"/>
    <w:rsid w:val="00FF1947"/>
    <w:rsid w:val="00FF2780"/>
    <w:rsid w:val="00FF62F6"/>
    <w:rsid w:val="0EFB6721"/>
    <w:rsid w:val="40EA6801"/>
    <w:rsid w:val="5C535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31E70"/>
  <w15:docId w15:val="{8F9D2136-A94C-480F-B41E-C875C3B3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80" w:lineRule="atLeast"/>
    </w:pPr>
    <w:rPr>
      <w:rFonts w:asciiTheme="minorHAnsi" w:eastAsiaTheme="minorEastAsia" w:hAnsiTheme="minorHAnsi" w:cstheme="minorBidi"/>
      <w:kern w:val="2"/>
      <w:sz w:val="21"/>
      <w:szCs w:val="22"/>
    </w:rPr>
  </w:style>
  <w:style w:type="paragraph" w:styleId="1">
    <w:name w:val="heading 1"/>
    <w:basedOn w:val="a"/>
    <w:link w:val="10"/>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1"/>
    <w:qFormat/>
    <w:pPr>
      <w:keepNext/>
      <w:keepLines/>
      <w:widowControl w:val="0"/>
      <w:spacing w:before="260" w:after="260" w:line="416" w:lineRule="auto"/>
      <w:jc w:val="both"/>
      <w:outlineLvl w:val="1"/>
    </w:pPr>
    <w:rPr>
      <w:rFonts w:ascii="Arial" w:eastAsia="黑体" w:hAnsi="Arial" w:cs="Times New Roman"/>
      <w:b/>
      <w:bCs/>
      <w:sz w:val="32"/>
      <w:szCs w:val="32"/>
    </w:rPr>
  </w:style>
  <w:style w:type="paragraph" w:styleId="3">
    <w:name w:val="heading 3"/>
    <w:basedOn w:val="a"/>
    <w:next w:val="a"/>
    <w:link w:val="30"/>
    <w:uiPriority w:val="9"/>
    <w:semiHidden/>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adjustRightInd w:val="0"/>
      <w:ind w:firstLine="420"/>
      <w:textAlignment w:val="baseline"/>
    </w:pPr>
    <w:rPr>
      <w:rFonts w:ascii="Times New Roman" w:eastAsia="楷体_GB2312" w:hAnsi="Times New Roman" w:cs="Times New Roman"/>
      <w:sz w:val="24"/>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semiHidden/>
    <w:unhideWhenUsed/>
    <w:pPr>
      <w:tabs>
        <w:tab w:val="center" w:pos="4153"/>
        <w:tab w:val="right" w:pos="8306"/>
      </w:tabs>
      <w:snapToGrid w:val="0"/>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paragraph" w:customStyle="1" w:styleId="artimetas">
    <w:name w:val="arti_metas"/>
    <w:basedOn w:val="a"/>
    <w:pPr>
      <w:spacing w:before="100" w:beforeAutospacing="1" w:after="100" w:afterAutospacing="1"/>
    </w:pPr>
    <w:rPr>
      <w:rFonts w:ascii="宋体" w:eastAsia="宋体" w:hAnsi="宋体" w:cs="宋体"/>
      <w:kern w:val="0"/>
      <w:sz w:val="24"/>
      <w:szCs w:val="24"/>
    </w:rPr>
  </w:style>
  <w:style w:type="character" w:customStyle="1" w:styleId="artipublisher">
    <w:name w:val="arti_publisher"/>
    <w:basedOn w:val="a0"/>
  </w:style>
  <w:style w:type="character" w:customStyle="1" w:styleId="artiupdate">
    <w:name w:val="arti_update"/>
    <w:basedOn w:val="a0"/>
    <w:qFormat/>
  </w:style>
  <w:style w:type="character" w:customStyle="1" w:styleId="artiviews">
    <w:name w:val="arti_views"/>
    <w:basedOn w:val="a0"/>
    <w:qFormat/>
  </w:style>
  <w:style w:type="character" w:customStyle="1" w:styleId="wpvisitcount">
    <w:name w:val="wp_visitcount"/>
    <w:basedOn w:val="a0"/>
  </w:style>
  <w:style w:type="paragraph" w:customStyle="1" w:styleId="ad">
    <w:name w:val="普通正文"/>
    <w:basedOn w:val="a"/>
    <w:qFormat/>
    <w:pPr>
      <w:adjustRightInd w:val="0"/>
      <w:spacing w:before="120" w:after="120" w:line="360" w:lineRule="auto"/>
      <w:ind w:firstLine="480"/>
      <w:textAlignment w:val="baseline"/>
    </w:pPr>
    <w:rPr>
      <w:rFonts w:ascii="Arial" w:eastAsia="宋体" w:hAnsi="Arial" w:cs="Times New Roman"/>
      <w:kern w:val="0"/>
      <w:sz w:val="24"/>
      <w:szCs w:val="24"/>
    </w:rPr>
  </w:style>
  <w:style w:type="character" w:customStyle="1" w:styleId="aa">
    <w:name w:val="页眉 字符"/>
    <w:basedOn w:val="a0"/>
    <w:link w:val="a9"/>
    <w:rPr>
      <w:rFonts w:ascii="Times New Roman" w:eastAsia="宋体" w:hAnsi="Times New Roman" w:cs="Times New Roman"/>
      <w:sz w:val="18"/>
      <w:szCs w:val="18"/>
    </w:rPr>
  </w:style>
  <w:style w:type="character" w:customStyle="1" w:styleId="a4">
    <w:name w:val="正文缩进 字符"/>
    <w:link w:val="a3"/>
    <w:qFormat/>
    <w:rPr>
      <w:rFonts w:ascii="Times New Roman" w:eastAsia="楷体_GB2312" w:hAnsi="Times New Roman" w:cs="Times New Roman"/>
      <w:sz w:val="24"/>
      <w:szCs w:val="20"/>
    </w:rPr>
  </w:style>
  <w:style w:type="character" w:customStyle="1" w:styleId="a8">
    <w:name w:val="页脚 字符"/>
    <w:basedOn w:val="a0"/>
    <w:link w:val="a7"/>
    <w:uiPriority w:val="99"/>
    <w:semiHidden/>
    <w:rPr>
      <w:sz w:val="18"/>
      <w:szCs w:val="18"/>
    </w:rPr>
  </w:style>
  <w:style w:type="character" w:customStyle="1" w:styleId="a6">
    <w:name w:val="批注框文本 字符"/>
    <w:basedOn w:val="a0"/>
    <w:link w:val="a5"/>
    <w:uiPriority w:val="99"/>
    <w:semiHidden/>
    <w:qFormat/>
    <w:rPr>
      <w:sz w:val="18"/>
      <w:szCs w:val="18"/>
    </w:rPr>
  </w:style>
  <w:style w:type="character" w:customStyle="1" w:styleId="30">
    <w:name w:val="标题 3 字符"/>
    <w:basedOn w:val="a0"/>
    <w:link w:val="3"/>
    <w:uiPriority w:val="9"/>
    <w:semiHidden/>
    <w:rPr>
      <w:b/>
      <w:bCs/>
      <w:sz w:val="32"/>
      <w:szCs w:val="32"/>
    </w:rPr>
  </w:style>
  <w:style w:type="character" w:customStyle="1" w:styleId="20">
    <w:name w:val="标题 2 字符"/>
    <w:basedOn w:val="a0"/>
    <w:uiPriority w:val="9"/>
    <w:semiHidden/>
    <w:qFormat/>
    <w:rPr>
      <w:rFonts w:asciiTheme="majorHAnsi" w:eastAsiaTheme="majorEastAsia" w:hAnsiTheme="majorHAnsi" w:cstheme="majorBidi"/>
      <w:b/>
      <w:bCs/>
      <w:sz w:val="32"/>
      <w:szCs w:val="32"/>
    </w:rPr>
  </w:style>
  <w:style w:type="character" w:customStyle="1" w:styleId="Char1">
    <w:name w:val="正文缩进 Char1"/>
    <w:qFormat/>
    <w:rPr>
      <w:rFonts w:eastAsia="楷体_GB2312"/>
      <w:kern w:val="2"/>
      <w:sz w:val="24"/>
    </w:rPr>
  </w:style>
  <w:style w:type="character" w:customStyle="1" w:styleId="21">
    <w:name w:val="标题 2 字符1"/>
    <w:link w:val="2"/>
    <w:qFormat/>
    <w:rPr>
      <w:rFonts w:ascii="Arial" w:eastAsia="黑体" w:hAnsi="Arial" w:cs="Times New Roman"/>
      <w:b/>
      <w:bCs/>
      <w:sz w:val="32"/>
      <w:szCs w:val="32"/>
    </w:rPr>
  </w:style>
  <w:style w:type="paragraph" w:customStyle="1" w:styleId="11">
    <w:name w:val="纯文本1"/>
    <w:basedOn w:val="a"/>
    <w:link w:val="PlainTextChar"/>
    <w:qFormat/>
    <w:pPr>
      <w:widowControl w:val="0"/>
      <w:adjustRightInd w:val="0"/>
      <w:spacing w:line="240" w:lineRule="auto"/>
      <w:jc w:val="both"/>
    </w:pPr>
    <w:rPr>
      <w:rFonts w:ascii="宋体" w:eastAsia="楷体_GB2312" w:hAnsi="Courier New" w:cs="Times New Roman"/>
      <w:sz w:val="28"/>
      <w:szCs w:val="20"/>
    </w:rPr>
  </w:style>
  <w:style w:type="character" w:customStyle="1" w:styleId="PlainTextChar">
    <w:name w:val="Plain Text Char"/>
    <w:link w:val="11"/>
    <w:qFormat/>
    <w:rPr>
      <w:rFonts w:ascii="宋体" w:eastAsia="楷体_GB2312" w:hAnsi="Courier New" w:cs="Times New Roman"/>
      <w:sz w:val="28"/>
      <w:szCs w:val="20"/>
    </w:rPr>
  </w:style>
  <w:style w:type="paragraph" w:customStyle="1" w:styleId="22">
    <w:name w:val="纯文本2"/>
    <w:basedOn w:val="a"/>
    <w:qFormat/>
    <w:pPr>
      <w:widowControl w:val="0"/>
      <w:adjustRightInd w:val="0"/>
      <w:spacing w:line="240" w:lineRule="auto"/>
      <w:jc w:val="both"/>
    </w:pPr>
    <w:rPr>
      <w:rFonts w:ascii="宋体" w:eastAsia="楷体_GB2312" w:hAnsi="Courier New" w:cs="Times New Roman" w:hint="eastAsia"/>
      <w:sz w:val="28"/>
      <w:szCs w:val="20"/>
    </w:rPr>
  </w:style>
  <w:style w:type="paragraph" w:customStyle="1" w:styleId="41">
    <w:name w:val="纯文本41"/>
    <w:basedOn w:val="a"/>
    <w:qFormat/>
    <w:pPr>
      <w:widowControl w:val="0"/>
      <w:adjustRightInd w:val="0"/>
      <w:spacing w:line="240" w:lineRule="auto"/>
      <w:jc w:val="both"/>
      <w:textAlignment w:val="baseline"/>
    </w:pPr>
    <w:rPr>
      <w:rFonts w:ascii="宋体" w:eastAsia="楷体_GB2312" w:hAnsi="Courier New" w:cs="Times New Roman"/>
      <w:sz w:val="28"/>
      <w:szCs w:val="20"/>
    </w:rPr>
  </w:style>
  <w:style w:type="paragraph" w:styleId="ae">
    <w:name w:val="Date"/>
    <w:basedOn w:val="a"/>
    <w:next w:val="a"/>
    <w:link w:val="af"/>
    <w:uiPriority w:val="99"/>
    <w:semiHidden/>
    <w:unhideWhenUsed/>
    <w:rsid w:val="00635177"/>
    <w:pPr>
      <w:ind w:leftChars="2500" w:left="100"/>
    </w:pPr>
  </w:style>
  <w:style w:type="character" w:customStyle="1" w:styleId="af">
    <w:name w:val="日期 字符"/>
    <w:basedOn w:val="a0"/>
    <w:link w:val="ae"/>
    <w:uiPriority w:val="99"/>
    <w:semiHidden/>
    <w:rsid w:val="00635177"/>
    <w:rPr>
      <w:rFonts w:asciiTheme="minorHAnsi" w:eastAsiaTheme="minorEastAsia" w:hAnsiTheme="minorHAnsi" w:cstheme="minorBidi"/>
      <w:kern w:val="2"/>
      <w:sz w:val="21"/>
      <w:szCs w:val="22"/>
    </w:rPr>
  </w:style>
  <w:style w:type="paragraph" w:styleId="af0">
    <w:name w:val="List Paragraph"/>
    <w:aliases w:val="编号,正文一级小标题,lp1,Bullet List,FooterText,numbered,Paragraphe de liste1,符号1.1（天云科技）,List Paragraph1,List,列出段落12,正文段落1,符号列表,stc标题4,正文1级小标题,List Paragraph,列出段落1.,列出段落-正文,彩色列表 - 强调文字颜色 11,列表正文,TOC style,List Paragraph11,List Paragraph-正文段落,段落样式,·ûºÅÁÐ±í,?"/>
    <w:basedOn w:val="a"/>
    <w:link w:val="af1"/>
    <w:uiPriority w:val="99"/>
    <w:qFormat/>
    <w:rsid w:val="002070FF"/>
    <w:pPr>
      <w:widowControl w:val="0"/>
      <w:spacing w:line="240" w:lineRule="auto"/>
      <w:ind w:firstLineChars="200" w:firstLine="420"/>
      <w:jc w:val="both"/>
    </w:pPr>
    <w:rPr>
      <w:rFonts w:ascii="Times New Roman" w:eastAsia="楷体_GB2312" w:hAnsi="Times New Roman" w:cs="Times New Roman"/>
      <w:sz w:val="26"/>
      <w:szCs w:val="20"/>
    </w:rPr>
  </w:style>
  <w:style w:type="character" w:customStyle="1" w:styleId="af1">
    <w:name w:val="列表段落 字符"/>
    <w:aliases w:val="编号 字符,正文一级小标题 字符,lp1 字符,Bullet List 字符,FooterText 字符,numbered 字符,Paragraphe de liste1 字符,符号1.1（天云科技） 字符,List Paragraph1 字符,List 字符,列出段落12 字符,正文段落1 字符,符号列表 字符,stc标题4 字符,正文1级小标题 字符,List Paragraph 字符,列出段落1. 字符,列出段落-正文 字符,彩色列表 - 强调文字颜色 11 字符,列表正文 字符"/>
    <w:link w:val="af0"/>
    <w:uiPriority w:val="99"/>
    <w:qFormat/>
    <w:locked/>
    <w:rsid w:val="002070FF"/>
    <w:rPr>
      <w:rFonts w:eastAsia="楷体_GB2312"/>
      <w:kern w:val="2"/>
      <w:sz w:val="26"/>
    </w:rPr>
  </w:style>
  <w:style w:type="paragraph" w:customStyle="1" w:styleId="12">
    <w:name w:val="列表段落1"/>
    <w:uiPriority w:val="34"/>
    <w:qFormat/>
    <w:rsid w:val="002070FF"/>
    <w:pPr>
      <w:widowControl w:val="0"/>
      <w:spacing w:line="360" w:lineRule="auto"/>
      <w:ind w:firstLineChars="200" w:firstLine="420"/>
      <w:jc w:val="both"/>
    </w:pPr>
    <w:rPr>
      <w:kern w:val="2"/>
      <w:sz w:val="21"/>
    </w:rPr>
  </w:style>
  <w:style w:type="paragraph" w:customStyle="1" w:styleId="af2">
    <w:name w:val="首行缩进"/>
    <w:qFormat/>
    <w:rsid w:val="002070FF"/>
    <w:pPr>
      <w:widowControl w:val="0"/>
      <w:spacing w:before="120" w:after="120" w:line="360" w:lineRule="auto"/>
      <w:ind w:firstLineChars="200" w:firstLine="480"/>
    </w:pPr>
    <w:rPr>
      <w:rFonts w:ascii="宋体" w:eastAsia="微软雅黑"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BB017-81F9-4093-9584-EE55EBC1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649</Words>
  <Characters>3703</Characters>
  <Application>Microsoft Office Word</Application>
  <DocSecurity>0</DocSecurity>
  <Lines>30</Lines>
  <Paragraphs>8</Paragraphs>
  <ScaleCrop>false</ScaleCrop>
  <Company>微软中国</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tclsevers</dc:creator>
  <cp:lastModifiedBy>佳洪 戴</cp:lastModifiedBy>
  <cp:revision>36</cp:revision>
  <dcterms:created xsi:type="dcterms:W3CDTF">2025-01-09T06:14:00Z</dcterms:created>
  <dcterms:modified xsi:type="dcterms:W3CDTF">2025-04-15T07:21:00Z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ACCD12F3CADE45BE910A23C971118806_13</vt:lpwstr>
  </property>
  <property fmtid="{D5CDD505-2E9C-101B-9397-08002B2CF9AE}" pid="4" name="KSOTemplateDocerSaveRecord">
    <vt:lpwstr>eyJoZGlkIjoiNmMyNjNkYTcwMmYxMzM5MzVjNWZmYTU1YjEwYmUyODIiLCJ1c2VySWQiOiIxOTU1OTAzNzcifQ==</vt:lpwstr>
  </property>
</Properties>
</file>