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F75AF">
      <w:pPr>
        <w:spacing w:before="101" w:line="419" w:lineRule="exact"/>
        <w:ind w:left="14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position w:val="1"/>
          <w:sz w:val="31"/>
          <w:szCs w:val="31"/>
        </w:rPr>
        <w:t>2</w:t>
      </w:r>
    </w:p>
    <w:p w14:paraId="111CABC4">
      <w:pPr>
        <w:pStyle w:val="2"/>
        <w:spacing w:before="234" w:line="182" w:lineRule="auto"/>
        <w:ind w:left="1656"/>
        <w:rPr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9"/>
          <w:position w:val="-2"/>
          <w:sz w:val="43"/>
          <w:szCs w:val="43"/>
        </w:rPr>
        <w:t>202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 xml:space="preserve">5 </w:t>
      </w:r>
      <w:r>
        <w:rPr>
          <w:spacing w:val="9"/>
          <w:sz w:val="43"/>
          <w:szCs w:val="43"/>
        </w:rPr>
        <w:t>年江苏省信息技术应用创新解决方案（应用案例）</w:t>
      </w:r>
    </w:p>
    <w:p w14:paraId="4CD6B190">
      <w:pPr>
        <w:pStyle w:val="2"/>
        <w:spacing w:line="163" w:lineRule="auto"/>
        <w:ind w:left="4442"/>
        <w:rPr>
          <w:sz w:val="35"/>
          <w:szCs w:val="35"/>
        </w:rPr>
      </w:pPr>
      <w:r>
        <w:rPr>
          <w:sz w:val="43"/>
          <w:szCs w:val="43"/>
        </w:rPr>
        <w:t>信息报备表</w:t>
      </w:r>
      <w:bookmarkEnd w:id="0"/>
      <w:r>
        <w:rPr>
          <w:sz w:val="35"/>
          <w:szCs w:val="35"/>
        </w:rPr>
        <w:t>（</w:t>
      </w:r>
      <w:r>
        <w:rPr>
          <w:spacing w:val="34"/>
          <w:sz w:val="35"/>
          <w:szCs w:val="35"/>
        </w:rPr>
        <w:t xml:space="preserve"> </w:t>
      </w:r>
      <w:r>
        <w:rPr>
          <w:sz w:val="35"/>
          <w:szCs w:val="35"/>
        </w:rPr>
        <w:t>系统自动生成）</w:t>
      </w:r>
    </w:p>
    <w:tbl>
      <w:tblPr>
        <w:tblStyle w:val="5"/>
        <w:tblW w:w="141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335"/>
        <w:gridCol w:w="333"/>
        <w:gridCol w:w="478"/>
        <w:gridCol w:w="450"/>
        <w:gridCol w:w="515"/>
        <w:gridCol w:w="562"/>
        <w:gridCol w:w="610"/>
        <w:gridCol w:w="371"/>
        <w:gridCol w:w="393"/>
        <w:gridCol w:w="407"/>
        <w:gridCol w:w="675"/>
        <w:gridCol w:w="407"/>
        <w:gridCol w:w="311"/>
        <w:gridCol w:w="311"/>
        <w:gridCol w:w="393"/>
        <w:gridCol w:w="393"/>
        <w:gridCol w:w="311"/>
        <w:gridCol w:w="336"/>
        <w:gridCol w:w="300"/>
        <w:gridCol w:w="325"/>
        <w:gridCol w:w="325"/>
        <w:gridCol w:w="350"/>
        <w:gridCol w:w="422"/>
        <w:gridCol w:w="266"/>
        <w:gridCol w:w="404"/>
        <w:gridCol w:w="360"/>
        <w:gridCol w:w="240"/>
        <w:gridCol w:w="388"/>
        <w:gridCol w:w="295"/>
        <w:gridCol w:w="306"/>
        <w:gridCol w:w="481"/>
        <w:gridCol w:w="644"/>
        <w:gridCol w:w="534"/>
        <w:gridCol w:w="579"/>
      </w:tblGrid>
      <w:tr w14:paraId="07ADE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4793" w:type="dxa"/>
            <w:gridSpan w:val="11"/>
            <w:vAlign w:val="top"/>
          </w:tcPr>
          <w:p w14:paraId="4AC6DCC2">
            <w:pPr>
              <w:spacing w:line="390" w:lineRule="auto"/>
              <w:rPr>
                <w:rFonts w:ascii="Arial"/>
                <w:sz w:val="21"/>
              </w:rPr>
            </w:pPr>
          </w:p>
          <w:p w14:paraId="450A3781">
            <w:pPr>
              <w:spacing w:before="91" w:line="239" w:lineRule="auto"/>
              <w:ind w:left="18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基础信息</w:t>
            </w:r>
          </w:p>
        </w:tc>
        <w:tc>
          <w:tcPr>
            <w:tcW w:w="675" w:type="dxa"/>
            <w:vAlign w:val="top"/>
          </w:tcPr>
          <w:p w14:paraId="4A767236">
            <w:pPr>
              <w:spacing w:before="281" w:line="265" w:lineRule="auto"/>
              <w:ind w:left="162" w:right="156" w:hanging="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解决</w:t>
            </w:r>
            <w:r>
              <w:rPr>
                <w:rFonts w:ascii="黑体" w:hAnsi="黑体" w:eastAsia="黑体" w:cs="黑体"/>
                <w:b/>
                <w:bCs/>
                <w:spacing w:val="-7"/>
                <w:sz w:val="18"/>
                <w:szCs w:val="18"/>
              </w:rPr>
              <w:t>方案</w:t>
            </w:r>
          </w:p>
          <w:p w14:paraId="75D73473">
            <w:pPr>
              <w:spacing w:before="3" w:line="239" w:lineRule="auto"/>
              <w:ind w:left="15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18"/>
                <w:szCs w:val="18"/>
              </w:rPr>
              <w:t>简介</w:t>
            </w:r>
          </w:p>
        </w:tc>
        <w:tc>
          <w:tcPr>
            <w:tcW w:w="407" w:type="dxa"/>
            <w:textDirection w:val="tbRlV"/>
            <w:vAlign w:val="top"/>
          </w:tcPr>
          <w:p w14:paraId="650B2AD1">
            <w:pPr>
              <w:spacing w:before="109" w:line="206" w:lineRule="auto"/>
              <w:ind w:left="16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18"/>
                <w:szCs w:val="18"/>
              </w:rPr>
              <w:t>业</w:t>
            </w: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18"/>
                <w:szCs w:val="18"/>
              </w:rPr>
              <w:t>务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18"/>
                <w:szCs w:val="18"/>
              </w:rPr>
              <w:t>场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18"/>
                <w:szCs w:val="18"/>
              </w:rPr>
              <w:t>景</w:t>
            </w:r>
          </w:p>
        </w:tc>
        <w:tc>
          <w:tcPr>
            <w:tcW w:w="311" w:type="dxa"/>
            <w:textDirection w:val="tbRlV"/>
            <w:vAlign w:val="top"/>
          </w:tcPr>
          <w:p w14:paraId="6B36E71D">
            <w:pPr>
              <w:spacing w:before="20" w:line="206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技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术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方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向</w:t>
            </w:r>
          </w:p>
        </w:tc>
        <w:tc>
          <w:tcPr>
            <w:tcW w:w="311" w:type="dxa"/>
            <w:textDirection w:val="tbRlV"/>
            <w:vAlign w:val="top"/>
          </w:tcPr>
          <w:p w14:paraId="4222987E">
            <w:pPr>
              <w:spacing w:before="18" w:line="207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重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点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方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向</w:t>
            </w:r>
          </w:p>
        </w:tc>
        <w:tc>
          <w:tcPr>
            <w:tcW w:w="393" w:type="dxa"/>
            <w:textDirection w:val="tbRlV"/>
            <w:vAlign w:val="top"/>
          </w:tcPr>
          <w:p w14:paraId="2ACBAD58">
            <w:pPr>
              <w:spacing w:before="101" w:line="210" w:lineRule="auto"/>
              <w:ind w:left="2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关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键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词</w:t>
            </w:r>
          </w:p>
        </w:tc>
        <w:tc>
          <w:tcPr>
            <w:tcW w:w="3432" w:type="dxa"/>
            <w:gridSpan w:val="10"/>
            <w:vAlign w:val="top"/>
          </w:tcPr>
          <w:p w14:paraId="71B3823E">
            <w:pPr>
              <w:spacing w:line="389" w:lineRule="auto"/>
              <w:rPr>
                <w:rFonts w:ascii="Arial"/>
                <w:sz w:val="21"/>
              </w:rPr>
            </w:pPr>
          </w:p>
          <w:p w14:paraId="6FD57E65">
            <w:pPr>
              <w:spacing w:before="91" w:line="241" w:lineRule="auto"/>
              <w:ind w:left="1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技术功能</w:t>
            </w:r>
          </w:p>
        </w:tc>
        <w:tc>
          <w:tcPr>
            <w:tcW w:w="360" w:type="dxa"/>
            <w:textDirection w:val="tbRlV"/>
            <w:vAlign w:val="top"/>
          </w:tcPr>
          <w:p w14:paraId="5B9BC8F0">
            <w:pPr>
              <w:spacing w:before="68" w:line="206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18"/>
                <w:szCs w:val="18"/>
              </w:rPr>
              <w:t>自</w:t>
            </w:r>
            <w:r>
              <w:rPr>
                <w:rFonts w:ascii="黑体" w:hAnsi="黑体" w:eastAsia="黑体" w:cs="黑体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6"/>
                <w:sz w:val="18"/>
                <w:szCs w:val="18"/>
              </w:rPr>
              <w:t>主</w:t>
            </w: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6"/>
                <w:sz w:val="18"/>
                <w:szCs w:val="18"/>
              </w:rPr>
              <w:t>程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6"/>
                <w:sz w:val="18"/>
                <w:szCs w:val="18"/>
              </w:rPr>
              <w:t>度</w:t>
            </w:r>
          </w:p>
        </w:tc>
        <w:tc>
          <w:tcPr>
            <w:tcW w:w="1229" w:type="dxa"/>
            <w:gridSpan w:val="4"/>
            <w:vAlign w:val="top"/>
          </w:tcPr>
          <w:p w14:paraId="7927A101">
            <w:pPr>
              <w:spacing w:before="282" w:line="266" w:lineRule="auto"/>
              <w:ind w:left="488" w:right="190" w:hanging="2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适配情</w:t>
            </w:r>
            <w:r>
              <w:rPr>
                <w:rFonts w:ascii="黑体" w:hAnsi="黑体" w:eastAsia="黑体" w:cs="黑体"/>
                <w:sz w:val="28"/>
                <w:szCs w:val="28"/>
              </w:rPr>
              <w:t>况</w:t>
            </w:r>
          </w:p>
        </w:tc>
        <w:tc>
          <w:tcPr>
            <w:tcW w:w="2238" w:type="dxa"/>
            <w:gridSpan w:val="4"/>
            <w:vAlign w:val="top"/>
          </w:tcPr>
          <w:p w14:paraId="67F2E066">
            <w:pPr>
              <w:spacing w:before="48" w:line="242" w:lineRule="auto"/>
              <w:ind w:left="5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应用情况</w:t>
            </w:r>
          </w:p>
          <w:p w14:paraId="4B3D5DFB">
            <w:pPr>
              <w:spacing w:before="26" w:line="255" w:lineRule="exact"/>
              <w:ind w:left="11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19"/>
                <w:szCs w:val="19"/>
              </w:rPr>
              <w:t>（</w:t>
            </w:r>
            <w:r>
              <w:rPr>
                <w:rFonts w:ascii="黑体" w:hAnsi="黑体" w:eastAsia="黑体" w:cs="黑体"/>
                <w:spacing w:val="-3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position w:val="1"/>
                <w:sz w:val="19"/>
                <w:szCs w:val="19"/>
              </w:rPr>
              <w:t>送征典型应用案例的</w:t>
            </w:r>
          </w:p>
          <w:p w14:paraId="4B002660">
            <w:pPr>
              <w:spacing w:before="34" w:line="241" w:lineRule="auto"/>
              <w:ind w:left="12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主体，本部分选择性提</w:t>
            </w:r>
          </w:p>
          <w:p w14:paraId="6C620FDE">
            <w:pPr>
              <w:spacing w:before="42" w:line="252" w:lineRule="exact"/>
              <w:ind w:left="91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9"/>
                <w:szCs w:val="19"/>
              </w:rPr>
              <w:t>供</w:t>
            </w:r>
            <w:r>
              <w:rPr>
                <w:rFonts w:ascii="黑体" w:hAnsi="黑体" w:eastAsia="黑体" w:cs="黑体"/>
                <w:spacing w:val="-4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position w:val="1"/>
                <w:sz w:val="19"/>
                <w:szCs w:val="19"/>
              </w:rPr>
              <w:t>）</w:t>
            </w:r>
          </w:p>
        </w:tc>
      </w:tr>
      <w:tr w14:paraId="11AA5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339" w:type="dxa"/>
            <w:textDirection w:val="tbRlV"/>
            <w:vAlign w:val="top"/>
          </w:tcPr>
          <w:p w14:paraId="57EB0AC9">
            <w:pPr>
              <w:spacing w:before="45" w:line="212" w:lineRule="auto"/>
              <w:ind w:left="14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号</w:t>
            </w:r>
          </w:p>
        </w:tc>
        <w:tc>
          <w:tcPr>
            <w:tcW w:w="335" w:type="dxa"/>
            <w:textDirection w:val="tbRlV"/>
            <w:vAlign w:val="top"/>
          </w:tcPr>
          <w:p w14:paraId="276F2834">
            <w:pPr>
              <w:spacing w:before="46" w:line="206" w:lineRule="auto"/>
              <w:ind w:left="1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方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案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名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称</w:t>
            </w:r>
          </w:p>
        </w:tc>
        <w:tc>
          <w:tcPr>
            <w:tcW w:w="333" w:type="dxa"/>
            <w:textDirection w:val="tbRlV"/>
            <w:vAlign w:val="top"/>
          </w:tcPr>
          <w:p w14:paraId="2720E4AC">
            <w:pPr>
              <w:spacing w:before="43" w:line="209" w:lineRule="auto"/>
              <w:ind w:left="1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征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集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类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别</w:t>
            </w:r>
          </w:p>
        </w:tc>
        <w:tc>
          <w:tcPr>
            <w:tcW w:w="478" w:type="dxa"/>
            <w:vAlign w:val="top"/>
          </w:tcPr>
          <w:p w14:paraId="6B5D9E2D">
            <w:pPr>
              <w:spacing w:line="243" w:lineRule="auto"/>
              <w:rPr>
                <w:rFonts w:ascii="Arial"/>
                <w:sz w:val="21"/>
              </w:rPr>
            </w:pPr>
          </w:p>
          <w:p w14:paraId="5B75B721">
            <w:pPr>
              <w:spacing w:line="244" w:lineRule="auto"/>
              <w:rPr>
                <w:rFonts w:ascii="Arial"/>
                <w:sz w:val="21"/>
              </w:rPr>
            </w:pPr>
          </w:p>
          <w:p w14:paraId="1403C72F">
            <w:pPr>
              <w:spacing w:before="59" w:line="238" w:lineRule="exact"/>
              <w:ind w:left="17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position w:val="1"/>
                <w:sz w:val="18"/>
                <w:szCs w:val="18"/>
              </w:rPr>
              <w:t>送</w:t>
            </w:r>
          </w:p>
          <w:p w14:paraId="53F47392">
            <w:pPr>
              <w:spacing w:before="22" w:line="239" w:lineRule="auto"/>
              <w:ind w:left="1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征</w:t>
            </w:r>
          </w:p>
          <w:p w14:paraId="6C0B5FD1">
            <w:pPr>
              <w:spacing w:before="26" w:line="241" w:lineRule="auto"/>
              <w:ind w:left="17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单</w:t>
            </w:r>
          </w:p>
          <w:p w14:paraId="416EF1CE">
            <w:pPr>
              <w:spacing w:before="27"/>
              <w:ind w:left="17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位</w:t>
            </w:r>
          </w:p>
          <w:p w14:paraId="76D41520">
            <w:pPr>
              <w:spacing w:before="27" w:line="239" w:lineRule="exact"/>
              <w:ind w:left="2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position w:val="1"/>
                <w:sz w:val="18"/>
                <w:szCs w:val="18"/>
              </w:rPr>
              <w:t>(</w:t>
            </w:r>
          </w:p>
          <w:p w14:paraId="30EAC292">
            <w:pPr>
              <w:spacing w:before="22" w:line="239" w:lineRule="auto"/>
              <w:ind w:left="1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牵</w:t>
            </w:r>
          </w:p>
          <w:p w14:paraId="27FEBE47">
            <w:pPr>
              <w:spacing w:before="26" w:line="239" w:lineRule="auto"/>
              <w:ind w:left="17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头</w:t>
            </w:r>
          </w:p>
          <w:p w14:paraId="446DC4B1">
            <w:pPr>
              <w:spacing w:before="30" w:line="266" w:lineRule="auto"/>
              <w:ind w:left="111" w:right="45" w:firstLine="6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</w:t>
            </w:r>
            <w:r>
              <w:rPr>
                <w:rFonts w:ascii="黑体" w:hAnsi="黑体" w:eastAsia="黑体" w:cs="黑体"/>
                <w:spacing w:val="-22"/>
                <w:sz w:val="18"/>
                <w:szCs w:val="18"/>
              </w:rPr>
              <w:t>位）</w:t>
            </w:r>
          </w:p>
        </w:tc>
        <w:tc>
          <w:tcPr>
            <w:tcW w:w="450" w:type="dxa"/>
            <w:vAlign w:val="top"/>
          </w:tcPr>
          <w:p w14:paraId="70F3915B">
            <w:pPr>
              <w:spacing w:line="359" w:lineRule="auto"/>
              <w:rPr>
                <w:rFonts w:ascii="Arial"/>
                <w:sz w:val="21"/>
              </w:rPr>
            </w:pPr>
          </w:p>
          <w:p w14:paraId="4D1983ED">
            <w:pPr>
              <w:spacing w:before="58"/>
              <w:ind w:left="1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是</w:t>
            </w:r>
          </w:p>
          <w:p w14:paraId="35D4F5F6">
            <w:pPr>
              <w:spacing w:before="24" w:line="241" w:lineRule="auto"/>
              <w:ind w:left="13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否</w:t>
            </w:r>
          </w:p>
          <w:p w14:paraId="62B470F7">
            <w:pPr>
              <w:spacing w:before="42" w:line="205" w:lineRule="auto"/>
              <w:ind w:left="20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“</w:t>
            </w:r>
          </w:p>
          <w:p w14:paraId="2A9501DF">
            <w:pPr>
              <w:spacing w:before="46" w:line="239" w:lineRule="auto"/>
              <w:ind w:left="13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筑</w:t>
            </w:r>
          </w:p>
          <w:p w14:paraId="2E109D6C">
            <w:pPr>
              <w:spacing w:before="28"/>
              <w:ind w:left="13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峰</w:t>
            </w:r>
          </w:p>
          <w:p w14:paraId="0E13308A">
            <w:pPr>
              <w:spacing w:before="25" w:line="242" w:lineRule="auto"/>
              <w:ind w:left="1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强</w:t>
            </w:r>
          </w:p>
          <w:p w14:paraId="0DB15980">
            <w:pPr>
              <w:spacing w:before="26" w:line="240" w:lineRule="exact"/>
              <w:ind w:left="13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链</w:t>
            </w:r>
          </w:p>
          <w:p w14:paraId="1225D7B6">
            <w:pPr>
              <w:spacing w:before="37" w:line="205" w:lineRule="auto"/>
              <w:ind w:left="1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30"/>
                <w:w w:val="123"/>
                <w:sz w:val="18"/>
                <w:szCs w:val="18"/>
              </w:rPr>
              <w:t>”</w:t>
            </w:r>
          </w:p>
          <w:p w14:paraId="5AF70923">
            <w:pPr>
              <w:spacing w:before="44" w:line="243" w:lineRule="exact"/>
              <w:ind w:left="13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企</w:t>
            </w:r>
          </w:p>
          <w:p w14:paraId="3711ED8F">
            <w:pPr>
              <w:spacing w:before="39" w:line="196" w:lineRule="auto"/>
              <w:ind w:left="1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业</w:t>
            </w:r>
          </w:p>
        </w:tc>
        <w:tc>
          <w:tcPr>
            <w:tcW w:w="515" w:type="dxa"/>
            <w:vAlign w:val="top"/>
          </w:tcPr>
          <w:p w14:paraId="587F11CD">
            <w:pPr>
              <w:spacing w:line="359" w:lineRule="auto"/>
              <w:rPr>
                <w:rFonts w:ascii="Arial"/>
                <w:sz w:val="21"/>
              </w:rPr>
            </w:pPr>
          </w:p>
          <w:p w14:paraId="5769A776">
            <w:pPr>
              <w:spacing w:before="59" w:line="239" w:lineRule="auto"/>
              <w:ind w:left="16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联</w:t>
            </w:r>
          </w:p>
          <w:p w14:paraId="7F4D1B08">
            <w:pPr>
              <w:spacing w:before="25" w:line="242" w:lineRule="auto"/>
              <w:ind w:left="1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合</w:t>
            </w:r>
          </w:p>
          <w:p w14:paraId="05DA6B9B">
            <w:pPr>
              <w:spacing w:before="25" w:line="241" w:lineRule="auto"/>
              <w:ind w:left="17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单</w:t>
            </w:r>
          </w:p>
          <w:p w14:paraId="701E2ACF">
            <w:pPr>
              <w:spacing w:before="26"/>
              <w:ind w:left="1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位</w:t>
            </w:r>
          </w:p>
          <w:p w14:paraId="0AA7C988">
            <w:pPr>
              <w:spacing w:before="27" w:line="239" w:lineRule="exact"/>
              <w:ind w:left="2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position w:val="1"/>
                <w:sz w:val="18"/>
                <w:szCs w:val="18"/>
              </w:rPr>
              <w:t>(</w:t>
            </w:r>
          </w:p>
          <w:p w14:paraId="4255C364">
            <w:pPr>
              <w:spacing w:before="21" w:line="268" w:lineRule="auto"/>
              <w:ind w:left="107" w:right="43" w:firstLine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18"/>
                <w:szCs w:val="18"/>
              </w:rPr>
              <w:t>选</w:t>
            </w:r>
            <w:r>
              <w:rPr>
                <w:rFonts w:ascii="黑体" w:hAnsi="黑体" w:eastAsia="黑体" w:cs="黑体"/>
                <w:b/>
                <w:bCs/>
                <w:spacing w:val="-24"/>
                <w:sz w:val="18"/>
                <w:szCs w:val="18"/>
              </w:rPr>
              <w:t>填</w:t>
            </w:r>
            <w:r>
              <w:rPr>
                <w:rFonts w:ascii="黑体" w:hAnsi="黑体" w:eastAsia="黑体" w:cs="黑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4"/>
                <w:sz w:val="18"/>
                <w:szCs w:val="18"/>
              </w:rPr>
              <w:t>）</w:t>
            </w:r>
          </w:p>
          <w:p w14:paraId="4B357E68">
            <w:pPr>
              <w:spacing w:before="2" w:line="259" w:lineRule="auto"/>
              <w:ind w:left="107" w:right="108" w:firstLine="61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不</w:t>
            </w:r>
            <w:r>
              <w:rPr>
                <w:rFonts w:ascii="黑体" w:hAnsi="黑体" w:eastAsia="黑体" w:cs="黑体"/>
                <w:spacing w:val="12"/>
                <w:sz w:val="18"/>
                <w:szCs w:val="18"/>
              </w:rPr>
              <w:t>超</w:t>
            </w:r>
            <w:r>
              <w:rPr>
                <w:rFonts w:ascii="Times New Roman" w:hAnsi="Times New Roman" w:eastAsia="Times New Roman" w:cs="Times New Roman"/>
                <w:spacing w:val="12"/>
                <w:sz w:val="18"/>
                <w:szCs w:val="18"/>
              </w:rPr>
              <w:t>2</w:t>
            </w:r>
            <w:r>
              <w:rPr>
                <w:rFonts w:ascii="黑体" w:hAnsi="黑体" w:eastAsia="黑体" w:cs="黑体"/>
                <w:spacing w:val="12"/>
                <w:w w:val="124"/>
                <w:sz w:val="18"/>
                <w:szCs w:val="18"/>
              </w:rPr>
              <w:t>家</w:t>
            </w:r>
          </w:p>
        </w:tc>
        <w:tc>
          <w:tcPr>
            <w:tcW w:w="562" w:type="dxa"/>
            <w:vAlign w:val="top"/>
          </w:tcPr>
          <w:p w14:paraId="5AFBC862">
            <w:pPr>
              <w:spacing w:line="252" w:lineRule="auto"/>
              <w:rPr>
                <w:rFonts w:ascii="Arial"/>
                <w:sz w:val="21"/>
              </w:rPr>
            </w:pPr>
          </w:p>
          <w:p w14:paraId="3282DC36">
            <w:pPr>
              <w:spacing w:line="253" w:lineRule="auto"/>
              <w:rPr>
                <w:rFonts w:ascii="Arial"/>
                <w:sz w:val="21"/>
              </w:rPr>
            </w:pPr>
          </w:p>
          <w:p w14:paraId="7DE35EB4">
            <w:pPr>
              <w:spacing w:line="253" w:lineRule="auto"/>
              <w:rPr>
                <w:rFonts w:ascii="Arial"/>
                <w:sz w:val="21"/>
              </w:rPr>
            </w:pPr>
          </w:p>
          <w:p w14:paraId="5024F9DF">
            <w:pPr>
              <w:tabs>
                <w:tab w:val="left" w:pos="312"/>
              </w:tabs>
              <w:spacing w:before="58" w:line="266" w:lineRule="auto"/>
              <w:ind w:left="111" w:right="89" w:firstLine="79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18"/>
                <w:szCs w:val="18"/>
              </w:rPr>
              <w:t>应</w:t>
            </w:r>
            <w:r>
              <w:rPr>
                <w:rFonts w:ascii="黑体" w:hAnsi="黑体" w:eastAsia="黑体" w:cs="黑体"/>
                <w:b/>
                <w:bCs/>
                <w:spacing w:val="27"/>
                <w:w w:val="125"/>
                <w:sz w:val="18"/>
                <w:szCs w:val="18"/>
              </w:rPr>
              <w:t>用</w:t>
            </w:r>
            <w:r>
              <w:rPr>
                <w:rFonts w:ascii="黑体" w:hAnsi="黑体" w:eastAsia="黑体" w:cs="黑体"/>
                <w:b/>
                <w:bCs/>
                <w:spacing w:val="22"/>
                <w:w w:val="128"/>
                <w:sz w:val="18"/>
                <w:szCs w:val="18"/>
              </w:rPr>
              <w:t>领域</w:t>
            </w:r>
            <w:r>
              <w:rPr>
                <w:rFonts w:ascii="黑体" w:hAnsi="黑体" w:eastAsia="黑体" w:cs="黑体"/>
                <w:b/>
                <w:bCs/>
                <w:sz w:val="18"/>
                <w:szCs w:val="18"/>
              </w:rPr>
              <w:tab/>
            </w:r>
            <w:r>
              <w:rPr>
                <w:rFonts w:ascii="黑体" w:hAnsi="黑体" w:eastAsia="黑体" w:cs="黑体"/>
                <w:b/>
                <w:bCs/>
                <w:spacing w:val="-5"/>
                <w:w w:val="43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b/>
                <w:bCs/>
                <w:spacing w:val="27"/>
                <w:w w:val="125"/>
                <w:sz w:val="18"/>
                <w:szCs w:val="18"/>
              </w:rPr>
              <w:t>单</w:t>
            </w:r>
            <w:r>
              <w:rPr>
                <w:rFonts w:ascii="黑体" w:hAnsi="黑体" w:eastAsia="黑体" w:cs="黑体"/>
                <w:b/>
                <w:bCs/>
                <w:spacing w:val="-26"/>
                <w:sz w:val="18"/>
                <w:szCs w:val="18"/>
              </w:rPr>
              <w:t>项</w:t>
            </w:r>
            <w:r>
              <w:rPr>
                <w:rFonts w:ascii="黑体" w:hAnsi="黑体" w:eastAsia="黑体" w:cs="黑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6"/>
                <w:sz w:val="18"/>
                <w:szCs w:val="18"/>
              </w:rPr>
              <w:t>）</w:t>
            </w:r>
          </w:p>
        </w:tc>
        <w:tc>
          <w:tcPr>
            <w:tcW w:w="610" w:type="dxa"/>
            <w:vAlign w:val="top"/>
          </w:tcPr>
          <w:p w14:paraId="35108312">
            <w:pPr>
              <w:spacing w:line="310" w:lineRule="auto"/>
              <w:rPr>
                <w:rFonts w:ascii="Arial"/>
                <w:sz w:val="21"/>
              </w:rPr>
            </w:pPr>
          </w:p>
          <w:p w14:paraId="02F0BAE8">
            <w:pPr>
              <w:spacing w:line="310" w:lineRule="auto"/>
              <w:rPr>
                <w:rFonts w:ascii="Arial"/>
                <w:sz w:val="21"/>
              </w:rPr>
            </w:pPr>
          </w:p>
          <w:p w14:paraId="01F68474">
            <w:pPr>
              <w:spacing w:before="59" w:line="268" w:lineRule="auto"/>
              <w:ind w:left="117" w:right="120" w:firstLine="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18"/>
                <w:szCs w:val="18"/>
              </w:rPr>
              <w:t>注册</w:t>
            </w:r>
            <w:r>
              <w:rPr>
                <w:rFonts w:ascii="黑体" w:hAnsi="黑体" w:eastAsia="黑体" w:cs="黑体"/>
                <w:b/>
                <w:bCs/>
                <w:spacing w:val="-1"/>
                <w:sz w:val="18"/>
                <w:szCs w:val="18"/>
              </w:rPr>
              <w:t>地所在省</w:t>
            </w:r>
            <w:r>
              <w:rPr>
                <w:rFonts w:ascii="黑体" w:hAnsi="黑体" w:eastAsia="黑体" w:cs="黑体"/>
                <w:b/>
                <w:bCs/>
                <w:spacing w:val="-27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7"/>
                <w:sz w:val="18"/>
                <w:szCs w:val="18"/>
              </w:rPr>
              <w:t>直</w:t>
            </w:r>
            <w:r>
              <w:rPr>
                <w:rFonts w:ascii="黑体" w:hAnsi="黑体" w:eastAsia="黑体" w:cs="黑体"/>
                <w:b/>
                <w:bCs/>
                <w:spacing w:val="22"/>
                <w:w w:val="139"/>
                <w:sz w:val="18"/>
                <w:szCs w:val="18"/>
              </w:rPr>
              <w:t>辖</w:t>
            </w:r>
            <w:r>
              <w:rPr>
                <w:rFonts w:ascii="黑体" w:hAnsi="黑体" w:eastAsia="黑体" w:cs="黑体"/>
                <w:b/>
                <w:bCs/>
                <w:spacing w:val="1"/>
                <w:sz w:val="18"/>
                <w:szCs w:val="18"/>
              </w:rPr>
              <w:t>市、</w:t>
            </w:r>
            <w:r>
              <w:rPr>
                <w:rFonts w:ascii="黑体" w:hAnsi="黑体" w:eastAsia="黑体" w:cs="黑体"/>
                <w:b/>
                <w:bCs/>
                <w:spacing w:val="-1"/>
                <w:sz w:val="18"/>
                <w:szCs w:val="18"/>
              </w:rPr>
              <w:t>自治</w:t>
            </w:r>
            <w:r>
              <w:rPr>
                <w:rFonts w:ascii="黑体" w:hAnsi="黑体" w:eastAsia="黑体" w:cs="黑体"/>
                <w:b/>
                <w:bCs/>
                <w:spacing w:val="-20"/>
                <w:sz w:val="18"/>
                <w:szCs w:val="18"/>
              </w:rPr>
              <w:t>区</w:t>
            </w:r>
            <w:r>
              <w:rPr>
                <w:rFonts w:ascii="黑体" w:hAnsi="黑体" w:eastAsia="黑体" w:cs="黑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0"/>
                <w:sz w:val="18"/>
                <w:szCs w:val="18"/>
              </w:rPr>
              <w:t>）</w:t>
            </w:r>
          </w:p>
        </w:tc>
        <w:tc>
          <w:tcPr>
            <w:tcW w:w="371" w:type="dxa"/>
            <w:textDirection w:val="tbRlV"/>
            <w:vAlign w:val="top"/>
          </w:tcPr>
          <w:p w14:paraId="405C3F2B">
            <w:pPr>
              <w:spacing w:before="79" w:line="209" w:lineRule="auto"/>
              <w:ind w:left="133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联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系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人</w:t>
            </w:r>
          </w:p>
        </w:tc>
        <w:tc>
          <w:tcPr>
            <w:tcW w:w="393" w:type="dxa"/>
            <w:textDirection w:val="tbRlV"/>
            <w:vAlign w:val="top"/>
          </w:tcPr>
          <w:p w14:paraId="6D0B29BF">
            <w:pPr>
              <w:spacing w:before="101" w:line="208" w:lineRule="auto"/>
              <w:ind w:left="1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联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系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方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式</w:t>
            </w:r>
          </w:p>
        </w:tc>
        <w:tc>
          <w:tcPr>
            <w:tcW w:w="407" w:type="dxa"/>
            <w:textDirection w:val="tbRlV"/>
            <w:vAlign w:val="top"/>
          </w:tcPr>
          <w:p w14:paraId="086098E0">
            <w:pPr>
              <w:spacing w:before="112" w:line="209" w:lineRule="auto"/>
              <w:ind w:left="14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邮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箱</w:t>
            </w:r>
          </w:p>
        </w:tc>
        <w:tc>
          <w:tcPr>
            <w:tcW w:w="675" w:type="dxa"/>
            <w:vAlign w:val="top"/>
          </w:tcPr>
          <w:p w14:paraId="271CB733">
            <w:pPr>
              <w:rPr>
                <w:rFonts w:ascii="Arial"/>
                <w:sz w:val="21"/>
              </w:rPr>
            </w:pPr>
          </w:p>
        </w:tc>
        <w:tc>
          <w:tcPr>
            <w:tcW w:w="407" w:type="dxa"/>
            <w:vAlign w:val="top"/>
          </w:tcPr>
          <w:p w14:paraId="7B9429F5">
            <w:pPr>
              <w:rPr>
                <w:rFonts w:ascii="Arial"/>
                <w:sz w:val="21"/>
              </w:rPr>
            </w:pPr>
          </w:p>
        </w:tc>
        <w:tc>
          <w:tcPr>
            <w:tcW w:w="311" w:type="dxa"/>
            <w:vAlign w:val="top"/>
          </w:tcPr>
          <w:p w14:paraId="57F542EA">
            <w:pPr>
              <w:rPr>
                <w:rFonts w:ascii="Arial"/>
                <w:sz w:val="21"/>
              </w:rPr>
            </w:pPr>
          </w:p>
        </w:tc>
        <w:tc>
          <w:tcPr>
            <w:tcW w:w="311" w:type="dxa"/>
            <w:vAlign w:val="top"/>
          </w:tcPr>
          <w:p w14:paraId="4B536F07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1031292A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textDirection w:val="tbRlV"/>
            <w:vAlign w:val="top"/>
          </w:tcPr>
          <w:p w14:paraId="505B5FE0">
            <w:pPr>
              <w:spacing w:before="100" w:line="209" w:lineRule="auto"/>
              <w:ind w:left="12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8"/>
                <w:sz w:val="18"/>
                <w:szCs w:val="18"/>
              </w:rPr>
              <w:t>基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8"/>
                <w:szCs w:val="18"/>
              </w:rPr>
              <w:t>础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8"/>
                <w:szCs w:val="18"/>
              </w:rPr>
              <w:t>设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8"/>
                <w:sz w:val="18"/>
                <w:szCs w:val="18"/>
              </w:rPr>
              <w:t>施</w:t>
            </w:r>
          </w:p>
        </w:tc>
        <w:tc>
          <w:tcPr>
            <w:tcW w:w="311" w:type="dxa"/>
            <w:textDirection w:val="tbRlV"/>
            <w:vAlign w:val="top"/>
          </w:tcPr>
          <w:p w14:paraId="1BBE7B6B">
            <w:pPr>
              <w:spacing w:before="18" w:line="209" w:lineRule="auto"/>
              <w:ind w:left="1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支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撑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平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台</w:t>
            </w:r>
          </w:p>
        </w:tc>
        <w:tc>
          <w:tcPr>
            <w:tcW w:w="336" w:type="dxa"/>
            <w:textDirection w:val="tbRlV"/>
            <w:vAlign w:val="top"/>
          </w:tcPr>
          <w:p w14:paraId="55BF0E28">
            <w:pPr>
              <w:spacing w:before="44" w:line="209" w:lineRule="auto"/>
              <w:ind w:left="1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信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息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资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源</w:t>
            </w:r>
          </w:p>
        </w:tc>
        <w:tc>
          <w:tcPr>
            <w:tcW w:w="300" w:type="dxa"/>
            <w:textDirection w:val="tbRlV"/>
            <w:vAlign w:val="top"/>
          </w:tcPr>
          <w:p w14:paraId="5394B674">
            <w:pPr>
              <w:spacing w:before="8" w:line="209" w:lineRule="auto"/>
              <w:ind w:left="12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业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务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应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用</w:t>
            </w:r>
          </w:p>
        </w:tc>
        <w:tc>
          <w:tcPr>
            <w:tcW w:w="325" w:type="dxa"/>
            <w:textDirection w:val="tbRlV"/>
            <w:vAlign w:val="top"/>
          </w:tcPr>
          <w:p w14:paraId="02BB6FBA">
            <w:pPr>
              <w:spacing w:before="34" w:line="211" w:lineRule="auto"/>
              <w:ind w:left="1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安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全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保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障</w:t>
            </w:r>
          </w:p>
        </w:tc>
        <w:tc>
          <w:tcPr>
            <w:tcW w:w="325" w:type="dxa"/>
            <w:textDirection w:val="tbRlV"/>
            <w:vAlign w:val="top"/>
          </w:tcPr>
          <w:p w14:paraId="25FCF4E7">
            <w:pPr>
              <w:spacing w:before="32" w:line="209" w:lineRule="auto"/>
              <w:ind w:left="12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18"/>
                <w:szCs w:val="18"/>
              </w:rPr>
              <w:t>运</w:t>
            </w: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18"/>
                <w:szCs w:val="18"/>
              </w:rPr>
              <w:t>行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18"/>
                <w:szCs w:val="18"/>
              </w:rPr>
              <w:t>维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18"/>
                <w:szCs w:val="18"/>
              </w:rPr>
              <w:t>护</w:t>
            </w:r>
          </w:p>
        </w:tc>
        <w:tc>
          <w:tcPr>
            <w:tcW w:w="350" w:type="dxa"/>
            <w:textDirection w:val="tbRlV"/>
            <w:vAlign w:val="top"/>
          </w:tcPr>
          <w:p w14:paraId="017D5C22">
            <w:pPr>
              <w:spacing w:before="58" w:line="206" w:lineRule="auto"/>
              <w:ind w:left="1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终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端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设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备</w:t>
            </w:r>
          </w:p>
        </w:tc>
        <w:tc>
          <w:tcPr>
            <w:tcW w:w="422" w:type="dxa"/>
            <w:textDirection w:val="tbRlV"/>
            <w:vAlign w:val="top"/>
          </w:tcPr>
          <w:p w14:paraId="3E28549A">
            <w:pPr>
              <w:spacing w:before="118" w:line="206" w:lineRule="auto"/>
              <w:ind w:left="1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专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用</w:t>
            </w:r>
            <w:r>
              <w:rPr>
                <w:rFonts w:ascii="黑体" w:hAnsi="黑体" w:eastAsia="黑体" w:cs="黑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设</w:t>
            </w:r>
            <w:r>
              <w:rPr>
                <w:rFonts w:ascii="黑体" w:hAnsi="黑体" w:eastAsia="黑体" w:cs="黑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备</w:t>
            </w:r>
          </w:p>
        </w:tc>
        <w:tc>
          <w:tcPr>
            <w:tcW w:w="266" w:type="dxa"/>
            <w:textDirection w:val="tbRlV"/>
            <w:vAlign w:val="top"/>
          </w:tcPr>
          <w:p w14:paraId="0A1B16E4">
            <w:pPr>
              <w:spacing w:line="183" w:lineRule="auto"/>
              <w:ind w:left="1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18"/>
                <w:szCs w:val="18"/>
              </w:rPr>
              <w:t>专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"/>
                <w:sz w:val="18"/>
                <w:szCs w:val="18"/>
              </w:rPr>
              <w:t>用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"/>
                <w:sz w:val="18"/>
                <w:szCs w:val="18"/>
              </w:rPr>
              <w:t>工</w:t>
            </w: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"/>
                <w:sz w:val="18"/>
                <w:szCs w:val="18"/>
              </w:rPr>
              <w:t>具</w:t>
            </w:r>
          </w:p>
        </w:tc>
        <w:tc>
          <w:tcPr>
            <w:tcW w:w="404" w:type="dxa"/>
            <w:textDirection w:val="tbRlV"/>
            <w:vAlign w:val="top"/>
          </w:tcPr>
          <w:p w14:paraId="29EAE4D0">
            <w:pPr>
              <w:spacing w:before="109" w:line="209" w:lineRule="auto"/>
              <w:ind w:left="14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其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8"/>
                <w:sz w:val="18"/>
                <w:szCs w:val="18"/>
              </w:rPr>
              <w:t>他</w:t>
            </w:r>
          </w:p>
        </w:tc>
        <w:tc>
          <w:tcPr>
            <w:tcW w:w="360" w:type="dxa"/>
            <w:vAlign w:val="top"/>
          </w:tcPr>
          <w:p w14:paraId="775CF21E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5C34D56A">
            <w:pPr>
              <w:spacing w:line="273" w:lineRule="auto"/>
              <w:rPr>
                <w:rFonts w:ascii="Arial"/>
                <w:sz w:val="21"/>
              </w:rPr>
            </w:pPr>
          </w:p>
          <w:p w14:paraId="225A8B33">
            <w:pPr>
              <w:spacing w:line="274" w:lineRule="auto"/>
              <w:rPr>
                <w:rFonts w:ascii="Arial"/>
                <w:sz w:val="21"/>
              </w:rPr>
            </w:pPr>
          </w:p>
          <w:p w14:paraId="791034A2">
            <w:pPr>
              <w:spacing w:line="274" w:lineRule="auto"/>
              <w:rPr>
                <w:rFonts w:ascii="Arial"/>
                <w:sz w:val="21"/>
              </w:rPr>
            </w:pPr>
          </w:p>
          <w:p w14:paraId="1C406C31">
            <w:pPr>
              <w:spacing w:line="274" w:lineRule="auto"/>
              <w:rPr>
                <w:rFonts w:ascii="Arial"/>
                <w:sz w:val="21"/>
              </w:rPr>
            </w:pPr>
          </w:p>
          <w:p w14:paraId="23545B57">
            <w:pPr>
              <w:spacing w:line="274" w:lineRule="auto"/>
              <w:rPr>
                <w:rFonts w:ascii="Arial"/>
                <w:sz w:val="21"/>
              </w:rPr>
            </w:pPr>
          </w:p>
          <w:p w14:paraId="1EEBCE4E">
            <w:pPr>
              <w:spacing w:before="51" w:line="188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18"/>
                <w:szCs w:val="18"/>
              </w:rPr>
              <w:t>C</w:t>
            </w:r>
          </w:p>
          <w:p w14:paraId="0DB96589">
            <w:pPr>
              <w:spacing w:before="44" w:line="185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P</w:t>
            </w:r>
          </w:p>
          <w:p w14:paraId="39BB1DEB">
            <w:pPr>
              <w:spacing w:before="49" w:line="185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18"/>
                <w:szCs w:val="18"/>
              </w:rPr>
              <w:t>U</w:t>
            </w:r>
          </w:p>
        </w:tc>
        <w:tc>
          <w:tcPr>
            <w:tcW w:w="388" w:type="dxa"/>
            <w:vAlign w:val="top"/>
          </w:tcPr>
          <w:p w14:paraId="654EED18">
            <w:pPr>
              <w:spacing w:line="310" w:lineRule="auto"/>
              <w:rPr>
                <w:rFonts w:ascii="Arial"/>
                <w:sz w:val="21"/>
              </w:rPr>
            </w:pPr>
          </w:p>
          <w:p w14:paraId="234538CF">
            <w:pPr>
              <w:spacing w:line="311" w:lineRule="auto"/>
              <w:rPr>
                <w:rFonts w:ascii="Arial"/>
                <w:sz w:val="21"/>
              </w:rPr>
            </w:pPr>
          </w:p>
          <w:p w14:paraId="72649391">
            <w:pPr>
              <w:spacing w:line="311" w:lineRule="auto"/>
              <w:rPr>
                <w:rFonts w:ascii="Arial"/>
                <w:sz w:val="21"/>
              </w:rPr>
            </w:pPr>
          </w:p>
          <w:p w14:paraId="1EDB3B75">
            <w:pPr>
              <w:spacing w:before="58" w:line="263" w:lineRule="auto"/>
              <w:ind w:left="126" w:right="62" w:firstLine="1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18"/>
                <w:szCs w:val="18"/>
              </w:rPr>
              <w:t>服</w:t>
            </w:r>
            <w:r>
              <w:rPr>
                <w:rFonts w:ascii="黑体" w:hAnsi="黑体" w:eastAsia="黑体" w:cs="黑体"/>
                <w:b/>
                <w:bCs/>
                <w:spacing w:val="-8"/>
                <w:sz w:val="18"/>
                <w:szCs w:val="18"/>
              </w:rPr>
              <w:t>务器</w:t>
            </w:r>
            <w:r>
              <w:rPr>
                <w:rFonts w:ascii="黑体" w:hAnsi="黑体" w:eastAsia="黑体" w:cs="黑体"/>
                <w:b/>
                <w:bCs/>
                <w:spacing w:val="11"/>
                <w:sz w:val="18"/>
                <w:szCs w:val="18"/>
              </w:rPr>
              <w:t>端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18"/>
                <w:szCs w:val="18"/>
              </w:rPr>
              <w:t>O</w:t>
            </w:r>
          </w:p>
          <w:p w14:paraId="34CDB3FE">
            <w:pPr>
              <w:spacing w:before="10" w:line="188" w:lineRule="auto"/>
              <w:ind w:left="1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95" w:type="dxa"/>
            <w:vAlign w:val="top"/>
          </w:tcPr>
          <w:p w14:paraId="52484540">
            <w:pPr>
              <w:spacing w:line="297" w:lineRule="auto"/>
              <w:rPr>
                <w:rFonts w:ascii="Arial"/>
                <w:sz w:val="21"/>
              </w:rPr>
            </w:pPr>
          </w:p>
          <w:p w14:paraId="581D3894">
            <w:pPr>
              <w:spacing w:line="297" w:lineRule="auto"/>
              <w:rPr>
                <w:rFonts w:ascii="Arial"/>
                <w:sz w:val="21"/>
              </w:rPr>
            </w:pPr>
          </w:p>
          <w:p w14:paraId="20AB3EB0">
            <w:pPr>
              <w:spacing w:line="297" w:lineRule="auto"/>
              <w:rPr>
                <w:rFonts w:ascii="Arial"/>
                <w:sz w:val="21"/>
              </w:rPr>
            </w:pPr>
          </w:p>
          <w:p w14:paraId="0373BDE3">
            <w:pPr>
              <w:spacing w:line="298" w:lineRule="auto"/>
              <w:rPr>
                <w:rFonts w:ascii="Arial"/>
                <w:sz w:val="21"/>
              </w:rPr>
            </w:pPr>
          </w:p>
          <w:p w14:paraId="50E16023">
            <w:pPr>
              <w:spacing w:before="58" w:line="262" w:lineRule="auto"/>
              <w:ind w:left="114" w:right="2" w:firstLine="1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sz w:val="18"/>
                <w:szCs w:val="18"/>
              </w:rPr>
              <w:t>终</w:t>
            </w:r>
            <w:r>
              <w:rPr>
                <w:rFonts w:ascii="黑体" w:hAnsi="黑体" w:eastAsia="黑体" w:cs="黑体"/>
                <w:b/>
                <w:bCs/>
                <w:spacing w:val="-9"/>
                <w:sz w:val="18"/>
                <w:szCs w:val="18"/>
              </w:rPr>
              <w:t>端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O</w:t>
            </w:r>
          </w:p>
          <w:p w14:paraId="14EB7F28">
            <w:pPr>
              <w:spacing w:before="6" w:line="18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06" w:type="dxa"/>
            <w:vAlign w:val="top"/>
          </w:tcPr>
          <w:p w14:paraId="5A103D41">
            <w:pPr>
              <w:spacing w:line="245" w:lineRule="auto"/>
              <w:rPr>
                <w:rFonts w:ascii="Arial"/>
                <w:sz w:val="21"/>
              </w:rPr>
            </w:pPr>
          </w:p>
          <w:p w14:paraId="577AA64C">
            <w:pPr>
              <w:spacing w:line="245" w:lineRule="auto"/>
              <w:rPr>
                <w:rFonts w:ascii="Arial"/>
                <w:sz w:val="21"/>
              </w:rPr>
            </w:pPr>
          </w:p>
          <w:p w14:paraId="146F5A65">
            <w:pPr>
              <w:spacing w:line="246" w:lineRule="auto"/>
              <w:rPr>
                <w:rFonts w:ascii="Arial"/>
                <w:sz w:val="21"/>
              </w:rPr>
            </w:pPr>
          </w:p>
          <w:p w14:paraId="4ED16DAC">
            <w:pPr>
              <w:spacing w:line="246" w:lineRule="auto"/>
              <w:rPr>
                <w:rFonts w:ascii="Arial"/>
                <w:sz w:val="21"/>
              </w:rPr>
            </w:pPr>
          </w:p>
          <w:p w14:paraId="00E67E25">
            <w:pPr>
              <w:spacing w:line="246" w:lineRule="auto"/>
              <w:rPr>
                <w:rFonts w:ascii="Arial"/>
                <w:sz w:val="21"/>
              </w:rPr>
            </w:pPr>
          </w:p>
          <w:p w14:paraId="6EA35775">
            <w:pPr>
              <w:spacing w:line="246" w:lineRule="auto"/>
              <w:rPr>
                <w:rFonts w:ascii="Arial"/>
                <w:sz w:val="21"/>
              </w:rPr>
            </w:pPr>
          </w:p>
          <w:p w14:paraId="6F482E3B">
            <w:pPr>
              <w:spacing w:before="52" w:line="185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D</w:t>
            </w:r>
          </w:p>
          <w:p w14:paraId="0F90F273">
            <w:pPr>
              <w:spacing w:before="44" w:line="185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81" w:type="dxa"/>
            <w:vAlign w:val="top"/>
          </w:tcPr>
          <w:p w14:paraId="15266B26">
            <w:pPr>
              <w:spacing w:line="359" w:lineRule="auto"/>
              <w:rPr>
                <w:rFonts w:ascii="Arial"/>
                <w:sz w:val="21"/>
              </w:rPr>
            </w:pPr>
          </w:p>
          <w:p w14:paraId="31EAA118">
            <w:pPr>
              <w:spacing w:before="59" w:line="239" w:lineRule="auto"/>
              <w:ind w:left="18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实</w:t>
            </w:r>
          </w:p>
          <w:p w14:paraId="20D4144D">
            <w:pPr>
              <w:spacing w:before="48" w:line="192" w:lineRule="auto"/>
              <w:ind w:left="18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际</w:t>
            </w:r>
          </w:p>
          <w:p w14:paraId="27138253">
            <w:pPr>
              <w:spacing w:before="64" w:line="199" w:lineRule="auto"/>
              <w:ind w:left="17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应</w:t>
            </w:r>
          </w:p>
          <w:p w14:paraId="4EEF60AC">
            <w:pPr>
              <w:spacing w:before="54" w:line="238" w:lineRule="exact"/>
              <w:ind w:left="17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position w:val="1"/>
                <w:sz w:val="18"/>
                <w:szCs w:val="18"/>
              </w:rPr>
              <w:t>用</w:t>
            </w:r>
          </w:p>
          <w:p w14:paraId="48C5A7F5">
            <w:pPr>
              <w:spacing w:before="24" w:line="239" w:lineRule="auto"/>
              <w:ind w:left="17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项</w:t>
            </w:r>
          </w:p>
          <w:p w14:paraId="1941BF6F">
            <w:pPr>
              <w:spacing w:before="25" w:line="237" w:lineRule="exact"/>
              <w:ind w:left="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position w:val="1"/>
                <w:sz w:val="18"/>
                <w:szCs w:val="18"/>
              </w:rPr>
              <w:t>目</w:t>
            </w:r>
          </w:p>
          <w:p w14:paraId="27EE193C">
            <w:pPr>
              <w:spacing w:before="25"/>
              <w:ind w:left="17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数</w:t>
            </w:r>
          </w:p>
          <w:p w14:paraId="0213B632">
            <w:pPr>
              <w:spacing w:before="27" w:line="241" w:lineRule="exact"/>
              <w:ind w:left="17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position w:val="1"/>
                <w:sz w:val="18"/>
                <w:szCs w:val="18"/>
              </w:rPr>
              <w:t>量</w:t>
            </w:r>
          </w:p>
          <w:p w14:paraId="7762CB67">
            <w:pPr>
              <w:spacing w:before="19" w:line="269" w:lineRule="auto"/>
              <w:ind w:left="111" w:right="51" w:firstLine="17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w w:val="42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b/>
                <w:bCs/>
                <w:spacing w:val="-26"/>
                <w:sz w:val="18"/>
                <w:szCs w:val="18"/>
              </w:rPr>
              <w:t>个）</w:t>
            </w:r>
          </w:p>
        </w:tc>
        <w:tc>
          <w:tcPr>
            <w:tcW w:w="644" w:type="dxa"/>
            <w:vAlign w:val="top"/>
          </w:tcPr>
          <w:p w14:paraId="7BCC33CB">
            <w:pPr>
              <w:spacing w:line="309" w:lineRule="auto"/>
              <w:rPr>
                <w:rFonts w:ascii="Arial"/>
                <w:sz w:val="21"/>
              </w:rPr>
            </w:pPr>
          </w:p>
          <w:p w14:paraId="47822C38">
            <w:pPr>
              <w:spacing w:line="309" w:lineRule="auto"/>
              <w:rPr>
                <w:rFonts w:ascii="Arial"/>
                <w:sz w:val="21"/>
              </w:rPr>
            </w:pPr>
          </w:p>
          <w:p w14:paraId="16CF2058">
            <w:pPr>
              <w:spacing w:before="58" w:line="268" w:lineRule="auto"/>
              <w:ind w:left="137" w:right="134" w:firstLine="8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18"/>
                <w:szCs w:val="18"/>
              </w:rPr>
              <w:t>应用</w:t>
            </w:r>
            <w:r>
              <w:rPr>
                <w:rFonts w:ascii="黑体" w:hAnsi="黑体" w:eastAsia="黑体" w:cs="黑体"/>
                <w:b/>
                <w:bCs/>
                <w:spacing w:val="-1"/>
                <w:sz w:val="18"/>
                <w:szCs w:val="18"/>
              </w:rPr>
              <w:t>项目中最大投资金</w:t>
            </w:r>
            <w:r>
              <w:rPr>
                <w:rFonts w:ascii="黑体" w:hAnsi="黑体" w:eastAsia="黑体" w:cs="黑体"/>
                <w:b/>
                <w:bCs/>
                <w:spacing w:val="25"/>
                <w:w w:val="136"/>
                <w:sz w:val="18"/>
                <w:szCs w:val="18"/>
              </w:rPr>
              <w:t>额</w:t>
            </w:r>
            <w:r>
              <w:rPr>
                <w:rFonts w:ascii="黑体" w:hAnsi="黑体" w:eastAsia="黑体" w:cs="黑体"/>
                <w:b/>
                <w:bCs/>
                <w:spacing w:val="-2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6"/>
                <w:sz w:val="18"/>
                <w:szCs w:val="18"/>
              </w:rPr>
              <w:t>万</w:t>
            </w:r>
            <w:r>
              <w:rPr>
                <w:rFonts w:ascii="黑体" w:hAnsi="黑体" w:eastAsia="黑体" w:cs="黑体"/>
                <w:b/>
                <w:bCs/>
                <w:spacing w:val="-20"/>
                <w:sz w:val="18"/>
                <w:szCs w:val="18"/>
              </w:rPr>
              <w:t>元</w:t>
            </w:r>
            <w:r>
              <w:rPr>
                <w:rFonts w:ascii="黑体" w:hAnsi="黑体" w:eastAsia="黑体" w:cs="黑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0"/>
                <w:sz w:val="18"/>
                <w:szCs w:val="18"/>
              </w:rPr>
              <w:t>）</w:t>
            </w:r>
          </w:p>
        </w:tc>
        <w:tc>
          <w:tcPr>
            <w:tcW w:w="534" w:type="dxa"/>
            <w:vAlign w:val="top"/>
          </w:tcPr>
          <w:p w14:paraId="3BE2F239">
            <w:pPr>
              <w:spacing w:line="243" w:lineRule="auto"/>
              <w:rPr>
                <w:rFonts w:ascii="Arial"/>
                <w:sz w:val="21"/>
              </w:rPr>
            </w:pPr>
          </w:p>
          <w:p w14:paraId="495BF3F8">
            <w:pPr>
              <w:spacing w:line="244" w:lineRule="auto"/>
              <w:rPr>
                <w:rFonts w:ascii="Arial"/>
                <w:sz w:val="21"/>
              </w:rPr>
            </w:pPr>
          </w:p>
          <w:p w14:paraId="060ECFC8">
            <w:pPr>
              <w:spacing w:before="59" w:line="241" w:lineRule="auto"/>
              <w:ind w:left="13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18"/>
                <w:szCs w:val="18"/>
              </w:rPr>
              <w:t>应用</w:t>
            </w:r>
          </w:p>
          <w:p w14:paraId="63AAF560">
            <w:pPr>
              <w:spacing w:before="28" w:line="267" w:lineRule="auto"/>
              <w:ind w:left="132" w:right="81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5"/>
                <w:sz w:val="18"/>
                <w:szCs w:val="18"/>
              </w:rPr>
              <w:t>项目</w:t>
            </w:r>
            <w:r>
              <w:rPr>
                <w:rFonts w:ascii="黑体" w:hAnsi="黑体" w:eastAsia="黑体" w:cs="黑体"/>
                <w:b/>
                <w:bCs/>
                <w:spacing w:val="43"/>
                <w:w w:val="110"/>
                <w:sz w:val="18"/>
                <w:szCs w:val="18"/>
              </w:rPr>
              <w:t>中</w:t>
            </w:r>
            <w:r>
              <w:rPr>
                <w:rFonts w:ascii="黑体" w:hAnsi="黑体" w:eastAsia="黑体" w:cs="黑体"/>
                <w:b/>
                <w:bCs/>
                <w:spacing w:val="-17"/>
                <w:w w:val="95"/>
                <w:sz w:val="18"/>
                <w:szCs w:val="18"/>
              </w:rPr>
              <w:t>最大</w:t>
            </w:r>
          </w:p>
          <w:p w14:paraId="37F56B2A">
            <w:pPr>
              <w:spacing w:line="239" w:lineRule="auto"/>
              <w:ind w:left="1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18"/>
                <w:szCs w:val="18"/>
              </w:rPr>
              <w:t>使用</w:t>
            </w:r>
          </w:p>
          <w:p w14:paraId="3599449D">
            <w:pPr>
              <w:spacing w:before="28" w:line="241" w:lineRule="auto"/>
              <w:ind w:left="1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18"/>
                <w:szCs w:val="18"/>
              </w:rPr>
              <w:t>用户</w:t>
            </w:r>
          </w:p>
          <w:p w14:paraId="4174E6BC">
            <w:pPr>
              <w:spacing w:before="24" w:line="241" w:lineRule="auto"/>
              <w:ind w:left="1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18"/>
                <w:szCs w:val="18"/>
              </w:rPr>
              <w:t>规模</w:t>
            </w:r>
          </w:p>
          <w:p w14:paraId="64C0FC6F">
            <w:pPr>
              <w:spacing w:before="26" w:line="242" w:lineRule="auto"/>
              <w:ind w:left="1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0"/>
                <w:sz w:val="18"/>
                <w:szCs w:val="18"/>
              </w:rPr>
              <w:t>（万</w:t>
            </w:r>
          </w:p>
          <w:p w14:paraId="35C473ED">
            <w:pPr>
              <w:spacing w:before="23" w:line="242" w:lineRule="auto"/>
              <w:ind w:left="1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18"/>
                <w:szCs w:val="18"/>
              </w:rPr>
              <w:t>人）</w:t>
            </w:r>
          </w:p>
        </w:tc>
        <w:tc>
          <w:tcPr>
            <w:tcW w:w="579" w:type="dxa"/>
            <w:vAlign w:val="top"/>
          </w:tcPr>
          <w:p w14:paraId="583EAF59">
            <w:pPr>
              <w:spacing w:line="243" w:lineRule="auto"/>
              <w:rPr>
                <w:rFonts w:ascii="Arial"/>
                <w:sz w:val="21"/>
              </w:rPr>
            </w:pPr>
          </w:p>
          <w:p w14:paraId="1D8637E9">
            <w:pPr>
              <w:spacing w:line="244" w:lineRule="auto"/>
              <w:rPr>
                <w:rFonts w:ascii="Arial"/>
                <w:sz w:val="21"/>
              </w:rPr>
            </w:pPr>
          </w:p>
          <w:p w14:paraId="58B90556">
            <w:pPr>
              <w:spacing w:before="59" w:line="241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18"/>
                <w:szCs w:val="18"/>
              </w:rPr>
              <w:t>应用</w:t>
            </w:r>
          </w:p>
          <w:p w14:paraId="03C27727">
            <w:pPr>
              <w:spacing w:before="28" w:line="267" w:lineRule="auto"/>
              <w:ind w:left="152" w:right="105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5"/>
                <w:sz w:val="18"/>
                <w:szCs w:val="18"/>
              </w:rPr>
              <w:t>项目</w:t>
            </w:r>
            <w:r>
              <w:rPr>
                <w:rFonts w:ascii="黑体" w:hAnsi="黑体" w:eastAsia="黑体" w:cs="黑体"/>
                <w:b/>
                <w:bCs/>
                <w:spacing w:val="43"/>
                <w:w w:val="110"/>
                <w:sz w:val="18"/>
                <w:szCs w:val="18"/>
              </w:rPr>
              <w:t>中</w:t>
            </w:r>
            <w:r>
              <w:rPr>
                <w:rFonts w:ascii="黑体" w:hAnsi="黑体" w:eastAsia="黑体" w:cs="黑体"/>
                <w:b/>
                <w:bCs/>
                <w:spacing w:val="-17"/>
                <w:w w:val="95"/>
                <w:sz w:val="18"/>
                <w:szCs w:val="18"/>
              </w:rPr>
              <w:t>最大</w:t>
            </w:r>
          </w:p>
          <w:p w14:paraId="0BC4F483">
            <w:pPr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18"/>
                <w:szCs w:val="18"/>
              </w:rPr>
              <w:t>应用</w:t>
            </w:r>
          </w:p>
          <w:p w14:paraId="1AF68698">
            <w:pPr>
              <w:spacing w:before="26" w:line="241" w:lineRule="auto"/>
              <w:ind w:left="1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18"/>
                <w:szCs w:val="18"/>
              </w:rPr>
              <w:t>部署</w:t>
            </w:r>
          </w:p>
          <w:p w14:paraId="4B9BD28D">
            <w:pPr>
              <w:spacing w:before="24"/>
              <w:ind w:left="15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18"/>
                <w:szCs w:val="18"/>
              </w:rPr>
              <w:t>单位</w:t>
            </w:r>
          </w:p>
          <w:p w14:paraId="0407666C">
            <w:pPr>
              <w:spacing w:before="27" w:line="267" w:lineRule="auto"/>
              <w:ind w:left="104" w:right="1" w:firstLine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16"/>
                <w:w w:val="95"/>
                <w:sz w:val="18"/>
                <w:szCs w:val="18"/>
              </w:rPr>
              <w:t>数量</w:t>
            </w:r>
            <w:r>
              <w:rPr>
                <w:rFonts w:ascii="黑体" w:hAnsi="黑体" w:eastAsia="黑体" w:cs="黑体"/>
                <w:b/>
                <w:bCs/>
                <w:spacing w:val="-26"/>
                <w:sz w:val="18"/>
                <w:szCs w:val="18"/>
              </w:rPr>
              <w:t>（个）</w:t>
            </w:r>
          </w:p>
        </w:tc>
      </w:tr>
      <w:tr w14:paraId="01095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339" w:type="dxa"/>
            <w:vAlign w:val="top"/>
          </w:tcPr>
          <w:p w14:paraId="2A143E2A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35" w:type="dxa"/>
            <w:vAlign w:val="top"/>
          </w:tcPr>
          <w:p w14:paraId="79438C1F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33" w:type="dxa"/>
            <w:vAlign w:val="top"/>
          </w:tcPr>
          <w:p w14:paraId="56E075DF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478" w:type="dxa"/>
            <w:vAlign w:val="top"/>
          </w:tcPr>
          <w:p w14:paraId="6B38D153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450" w:type="dxa"/>
            <w:vAlign w:val="top"/>
          </w:tcPr>
          <w:p w14:paraId="3245EC06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515" w:type="dxa"/>
            <w:vAlign w:val="top"/>
          </w:tcPr>
          <w:p w14:paraId="12FBBCC3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562" w:type="dxa"/>
            <w:vAlign w:val="top"/>
          </w:tcPr>
          <w:p w14:paraId="459A3F6F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 w14:paraId="605F3111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71" w:type="dxa"/>
            <w:vAlign w:val="top"/>
          </w:tcPr>
          <w:p w14:paraId="33B6FC26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93" w:type="dxa"/>
            <w:vAlign w:val="top"/>
          </w:tcPr>
          <w:p w14:paraId="67D8C1FE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407" w:type="dxa"/>
            <w:vAlign w:val="top"/>
          </w:tcPr>
          <w:p w14:paraId="41E3FE75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675" w:type="dxa"/>
            <w:vAlign w:val="top"/>
          </w:tcPr>
          <w:p w14:paraId="01868911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407" w:type="dxa"/>
            <w:vAlign w:val="top"/>
          </w:tcPr>
          <w:p w14:paraId="11388D6E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11" w:type="dxa"/>
            <w:vAlign w:val="top"/>
          </w:tcPr>
          <w:p w14:paraId="4A2185E9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11" w:type="dxa"/>
            <w:vAlign w:val="top"/>
          </w:tcPr>
          <w:p w14:paraId="651842C2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93" w:type="dxa"/>
            <w:vAlign w:val="top"/>
          </w:tcPr>
          <w:p w14:paraId="3C78BC82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93" w:type="dxa"/>
            <w:vAlign w:val="top"/>
          </w:tcPr>
          <w:p w14:paraId="33940CC6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11" w:type="dxa"/>
            <w:vAlign w:val="top"/>
          </w:tcPr>
          <w:p w14:paraId="2957B25B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36" w:type="dxa"/>
            <w:vAlign w:val="top"/>
          </w:tcPr>
          <w:p w14:paraId="6A488088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00" w:type="dxa"/>
            <w:vAlign w:val="top"/>
          </w:tcPr>
          <w:p w14:paraId="199E7D0C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25" w:type="dxa"/>
            <w:vAlign w:val="top"/>
          </w:tcPr>
          <w:p w14:paraId="6BE97BBF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25" w:type="dxa"/>
            <w:vAlign w:val="top"/>
          </w:tcPr>
          <w:p w14:paraId="313C8DF2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50" w:type="dxa"/>
            <w:vAlign w:val="top"/>
          </w:tcPr>
          <w:p w14:paraId="37229DE5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422" w:type="dxa"/>
            <w:vAlign w:val="top"/>
          </w:tcPr>
          <w:p w14:paraId="16B76605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266" w:type="dxa"/>
            <w:vAlign w:val="top"/>
          </w:tcPr>
          <w:p w14:paraId="7F80F969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404" w:type="dxa"/>
            <w:vAlign w:val="top"/>
          </w:tcPr>
          <w:p w14:paraId="50B32719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60" w:type="dxa"/>
            <w:vAlign w:val="top"/>
          </w:tcPr>
          <w:p w14:paraId="58EB3C0E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240" w:type="dxa"/>
            <w:vAlign w:val="top"/>
          </w:tcPr>
          <w:p w14:paraId="49C698EB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683" w:type="dxa"/>
            <w:gridSpan w:val="2"/>
            <w:vAlign w:val="top"/>
          </w:tcPr>
          <w:p w14:paraId="2857B13E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306" w:type="dxa"/>
            <w:vAlign w:val="top"/>
          </w:tcPr>
          <w:p w14:paraId="784D5E54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481" w:type="dxa"/>
            <w:vAlign w:val="top"/>
          </w:tcPr>
          <w:p w14:paraId="70CA69DF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644" w:type="dxa"/>
            <w:vAlign w:val="top"/>
          </w:tcPr>
          <w:p w14:paraId="4DD2DDB2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534" w:type="dxa"/>
            <w:vAlign w:val="top"/>
          </w:tcPr>
          <w:p w14:paraId="31FCA2CD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579" w:type="dxa"/>
            <w:vAlign w:val="top"/>
          </w:tcPr>
          <w:p w14:paraId="1C5571FA">
            <w:pPr>
              <w:spacing w:line="202" w:lineRule="exact"/>
              <w:rPr>
                <w:rFonts w:ascii="Arial"/>
                <w:sz w:val="17"/>
              </w:rPr>
            </w:pPr>
          </w:p>
        </w:tc>
      </w:tr>
      <w:tr w14:paraId="5A736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4149" w:type="dxa"/>
            <w:gridSpan w:val="35"/>
            <w:vAlign w:val="top"/>
          </w:tcPr>
          <w:p w14:paraId="7DD96FBB">
            <w:pPr>
              <w:spacing w:line="379" w:lineRule="auto"/>
              <w:rPr>
                <w:rFonts w:ascii="Arial"/>
                <w:sz w:val="21"/>
              </w:rPr>
            </w:pPr>
          </w:p>
          <w:p w14:paraId="0E873734">
            <w:pPr>
              <w:pStyle w:val="6"/>
              <w:spacing w:before="62" w:line="273" w:lineRule="auto"/>
              <w:ind w:left="113" w:right="108" w:firstLine="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注：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、该表格由系统自动生成，将作为评议的重要参考依据，需与《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年江苏省信息技</w:t>
            </w:r>
            <w:r>
              <w:rPr>
                <w:spacing w:val="8"/>
                <w:sz w:val="19"/>
                <w:szCs w:val="19"/>
              </w:rPr>
              <w:t>术应用创新解决方案（应用案例）征集信息表》严格保持一致；如若</w:t>
            </w:r>
            <w:r>
              <w:rPr>
                <w:spacing w:val="9"/>
                <w:sz w:val="19"/>
                <w:szCs w:val="19"/>
              </w:rPr>
              <w:t>存在不一致情况，按虚假填报处理。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、该表格请经复核无误后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加盖单位公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章，并上传系统</w:t>
            </w:r>
            <w:r>
              <w:rPr>
                <w:spacing w:val="8"/>
                <w:sz w:val="19"/>
                <w:szCs w:val="19"/>
              </w:rPr>
              <w:t>。</w:t>
            </w:r>
          </w:p>
        </w:tc>
      </w:tr>
    </w:tbl>
    <w:p w14:paraId="24B4B3C7"/>
    <w:sectPr>
      <w:pgSz w:w="16838" w:h="11906" w:orient="landscape"/>
      <w:pgMar w:top="1800" w:right="1440" w:bottom="153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C14E9"/>
    <w:rsid w:val="0B1C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9"/>
      <w:szCs w:val="5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2025-09-10T03:42:00Z</dcterms:created>
  <dc:creator>WPS_1663811861</dc:creator>
  <cp:lastModifiedBy>WPS_1663811861</cp:lastModifiedBy>
  <dcterms:modified xsi:type="dcterms:W3CDTF">2025-09-10T03:43:06Z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1BDBA1C2F357457EA50E3DD7990FBA2C_11</vt:lpwstr>
  </property>
  <property fmtid="{D5CDD505-2E9C-101B-9397-08002B2CF9AE}" pid="4" name="KSOTemplateDocerSaveRecord">
    <vt:lpwstr>eyJoZGlkIjoiNmMyN2Q4N2U4ZmE5NWUxNjcwYjQ2YjczZjY3YzY4ZWUiLCJ1c2VySWQiOiIxNDE4MzUxMzY3In0=</vt:lpwstr>
  </property>
</Properties>
</file>