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ED" w:rsidRPr="004F0ED2" w:rsidRDefault="00BF0B26" w:rsidP="004F0ED2">
      <w:pPr>
        <w:widowControl w:val="0"/>
        <w:kinsoku/>
        <w:autoSpaceDE/>
        <w:autoSpaceDN/>
        <w:adjustRightInd/>
        <w:snapToGrid/>
        <w:spacing w:line="364" w:lineRule="exact"/>
        <w:textAlignment w:val="auto"/>
        <w:rPr>
          <w:rFonts w:ascii="黑体" w:eastAsia="黑体" w:hAnsi="黑体" w:cs="黑体"/>
          <w:snapToGrid/>
          <w:kern w:val="2"/>
          <w:sz w:val="32"/>
          <w:szCs w:val="22"/>
        </w:rPr>
      </w:pPr>
      <w:r w:rsidRPr="004F0ED2">
        <w:rPr>
          <w:rFonts w:ascii="黑体" w:eastAsia="黑体" w:hAnsi="黑体" w:cs="黑体"/>
          <w:snapToGrid/>
          <w:kern w:val="2"/>
          <w:sz w:val="32"/>
          <w:szCs w:val="22"/>
        </w:rPr>
        <w:t>附件</w:t>
      </w:r>
      <w:r w:rsidRPr="004F0ED2">
        <w:rPr>
          <w:rFonts w:ascii="黑体" w:eastAsia="黑体" w:hAnsi="黑体" w:cs="黑体" w:hint="eastAsia"/>
          <w:snapToGrid/>
          <w:kern w:val="2"/>
          <w:sz w:val="32"/>
          <w:szCs w:val="22"/>
        </w:rPr>
        <w:t>2</w:t>
      </w:r>
    </w:p>
    <w:p w:rsidR="00A043ED" w:rsidRDefault="00A043ED">
      <w:pPr>
        <w:spacing w:line="464" w:lineRule="auto"/>
      </w:pPr>
    </w:p>
    <w:p w:rsidR="00F12634" w:rsidRPr="00F12634" w:rsidRDefault="00BF0B26">
      <w:pPr>
        <w:spacing w:before="143" w:line="251" w:lineRule="auto"/>
        <w:ind w:right="317"/>
        <w:jc w:val="center"/>
        <w:rPr>
          <w:rFonts w:ascii="方正小标宋简体" w:eastAsia="方正小标宋简体" w:hAnsi="宋体" w:cs="宋体"/>
          <w:spacing w:val="10"/>
          <w:sz w:val="36"/>
          <w:szCs w:val="36"/>
        </w:rPr>
      </w:pPr>
      <w:r w:rsidRPr="00F12634">
        <w:rPr>
          <w:rFonts w:ascii="方正小标宋简体" w:eastAsia="方正小标宋简体" w:hAnsi="Times New Roman" w:cs="Times New Roman" w:hint="eastAsia"/>
          <w:spacing w:val="20"/>
          <w:sz w:val="36"/>
          <w:szCs w:val="36"/>
        </w:rPr>
        <w:t>2</w:t>
      </w:r>
      <w:r w:rsidRPr="00F12634">
        <w:rPr>
          <w:rFonts w:ascii="方正小标宋简体" w:eastAsia="方正小标宋简体" w:hAnsi="Times New Roman" w:cs="Times New Roman" w:hint="eastAsia"/>
          <w:spacing w:val="10"/>
          <w:sz w:val="36"/>
          <w:szCs w:val="36"/>
        </w:rPr>
        <w:t xml:space="preserve">023 </w:t>
      </w:r>
      <w:r w:rsidRPr="00F12634">
        <w:rPr>
          <w:rFonts w:ascii="方正小标宋简体" w:eastAsia="方正小标宋简体" w:hAnsi="宋体" w:cs="宋体" w:hint="eastAsia"/>
          <w:spacing w:val="10"/>
          <w:sz w:val="36"/>
          <w:szCs w:val="36"/>
        </w:rPr>
        <w:t>年</w:t>
      </w:r>
      <w:r w:rsidR="00E97185" w:rsidRPr="00F12634">
        <w:rPr>
          <w:rFonts w:ascii="方正小标宋简体" w:eastAsia="方正小标宋简体" w:hAnsi="宋体" w:cs="宋体" w:hint="eastAsia"/>
          <w:spacing w:val="10"/>
          <w:sz w:val="36"/>
          <w:szCs w:val="36"/>
        </w:rPr>
        <w:t>苏州城市学院</w:t>
      </w:r>
      <w:r w:rsidRPr="00F12634">
        <w:rPr>
          <w:rFonts w:ascii="方正小标宋简体" w:eastAsia="方正小标宋简体" w:hAnsi="宋体" w:cs="宋体" w:hint="eastAsia"/>
          <w:spacing w:val="10"/>
          <w:sz w:val="36"/>
          <w:szCs w:val="36"/>
        </w:rPr>
        <w:t>“礼敬中华优秀传统文化”</w:t>
      </w:r>
    </w:p>
    <w:p w:rsidR="00A043ED" w:rsidRPr="00F12634" w:rsidRDefault="00BF0B26">
      <w:pPr>
        <w:spacing w:before="143" w:line="251" w:lineRule="auto"/>
        <w:ind w:right="317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F12634">
        <w:rPr>
          <w:rFonts w:ascii="方正小标宋简体" w:eastAsia="方正小标宋简体" w:hAnsi="宋体" w:cs="宋体" w:hint="eastAsia"/>
          <w:spacing w:val="-2"/>
          <w:sz w:val="36"/>
          <w:szCs w:val="36"/>
        </w:rPr>
        <w:t>宣传</w:t>
      </w:r>
      <w:r w:rsidRPr="00F12634">
        <w:rPr>
          <w:rFonts w:ascii="方正小标宋简体" w:eastAsia="方正小标宋简体" w:hAnsi="宋体" w:cs="宋体" w:hint="eastAsia"/>
          <w:spacing w:val="-1"/>
          <w:sz w:val="36"/>
          <w:szCs w:val="36"/>
        </w:rPr>
        <w:t>教育活动成果征集表</w:t>
      </w:r>
    </w:p>
    <w:p w:rsidR="00A043ED" w:rsidRPr="00F12634" w:rsidRDefault="00A043ED">
      <w:pPr>
        <w:rPr>
          <w:sz w:val="36"/>
          <w:szCs w:val="36"/>
        </w:rPr>
      </w:pPr>
    </w:p>
    <w:p w:rsidR="00A043ED" w:rsidRDefault="00A043ED" w:rsidP="005F733D">
      <w:pPr>
        <w:spacing w:line="189" w:lineRule="exact"/>
      </w:pPr>
    </w:p>
    <w:tbl>
      <w:tblPr>
        <w:tblStyle w:val="TableNormal"/>
        <w:tblW w:w="86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444"/>
        <w:gridCol w:w="1339"/>
        <w:gridCol w:w="1415"/>
        <w:gridCol w:w="1349"/>
        <w:gridCol w:w="1748"/>
      </w:tblGrid>
      <w:tr w:rsidR="00A043ED" w:rsidTr="005F733D">
        <w:trPr>
          <w:trHeight w:val="575"/>
        </w:trPr>
        <w:tc>
          <w:tcPr>
            <w:tcW w:w="1350" w:type="dxa"/>
          </w:tcPr>
          <w:p w:rsidR="00A043ED" w:rsidRDefault="00BF0B26" w:rsidP="005F733D">
            <w:pPr>
              <w:spacing w:before="212" w:line="222" w:lineRule="auto"/>
              <w:ind w:left="11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成果名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称</w:t>
            </w:r>
          </w:p>
        </w:tc>
        <w:tc>
          <w:tcPr>
            <w:tcW w:w="7295" w:type="dxa"/>
            <w:gridSpan w:val="5"/>
          </w:tcPr>
          <w:p w:rsidR="00A043ED" w:rsidRDefault="00A043ED" w:rsidP="005F733D"/>
        </w:tc>
      </w:tr>
      <w:tr w:rsidR="00A043ED" w:rsidTr="005F733D">
        <w:trPr>
          <w:trHeight w:val="1987"/>
        </w:trPr>
        <w:tc>
          <w:tcPr>
            <w:tcW w:w="1350" w:type="dxa"/>
          </w:tcPr>
          <w:p w:rsidR="00A043ED" w:rsidRDefault="00A043ED" w:rsidP="005F733D">
            <w:pPr>
              <w:spacing w:line="274" w:lineRule="auto"/>
            </w:pPr>
          </w:p>
          <w:p w:rsidR="00A043ED" w:rsidRDefault="00A043ED" w:rsidP="005F733D">
            <w:pPr>
              <w:spacing w:line="274" w:lineRule="auto"/>
            </w:pPr>
          </w:p>
          <w:p w:rsidR="00A043ED" w:rsidRDefault="00A043ED" w:rsidP="005F733D">
            <w:pPr>
              <w:spacing w:line="275" w:lineRule="auto"/>
            </w:pPr>
          </w:p>
          <w:p w:rsidR="00A043ED" w:rsidRDefault="00BF0B26" w:rsidP="005F733D">
            <w:pPr>
              <w:spacing w:before="91" w:line="221" w:lineRule="auto"/>
              <w:ind w:left="11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成果类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别</w:t>
            </w:r>
          </w:p>
        </w:tc>
        <w:tc>
          <w:tcPr>
            <w:tcW w:w="7295" w:type="dxa"/>
            <w:gridSpan w:val="5"/>
          </w:tcPr>
          <w:p w:rsidR="00A043ED" w:rsidRDefault="00A043ED" w:rsidP="005F733D">
            <w:pPr>
              <w:spacing w:line="267" w:lineRule="auto"/>
            </w:pPr>
          </w:p>
          <w:p w:rsidR="00A043ED" w:rsidRDefault="00BF0B26" w:rsidP="005F733D">
            <w:pPr>
              <w:spacing w:before="91" w:line="220" w:lineRule="auto"/>
              <w:ind w:left="13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“红色家园”视频展览</w:t>
            </w:r>
          </w:p>
          <w:p w:rsidR="00A043ED" w:rsidRDefault="00BF0B26" w:rsidP="005F733D">
            <w:pPr>
              <w:spacing w:before="226" w:line="219" w:lineRule="auto"/>
              <w:ind w:left="13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“水墨校园”绘画联播</w:t>
            </w:r>
          </w:p>
          <w:p w:rsidR="00A043ED" w:rsidRDefault="00BF0B26" w:rsidP="005F733D">
            <w:pPr>
              <w:spacing w:before="227" w:line="219" w:lineRule="auto"/>
              <w:ind w:left="13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“非遗学园”技艺比拼</w:t>
            </w:r>
          </w:p>
        </w:tc>
      </w:tr>
      <w:tr w:rsidR="00A043ED" w:rsidTr="005F733D">
        <w:trPr>
          <w:trHeight w:val="575"/>
        </w:trPr>
        <w:tc>
          <w:tcPr>
            <w:tcW w:w="1350" w:type="dxa"/>
          </w:tcPr>
          <w:p w:rsidR="00A043ED" w:rsidRDefault="00BF0B26" w:rsidP="005F733D">
            <w:pPr>
              <w:spacing w:before="214" w:line="221" w:lineRule="auto"/>
              <w:ind w:left="114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1"/>
                <w:sz w:val="28"/>
                <w:szCs w:val="28"/>
              </w:rPr>
              <w:t xml:space="preserve">负 </w:t>
            </w:r>
            <w:r>
              <w:rPr>
                <w:rFonts w:ascii="黑体" w:eastAsia="黑体" w:hAnsi="黑体" w:cs="黑体"/>
                <w:sz w:val="28"/>
                <w:szCs w:val="28"/>
              </w:rPr>
              <w:t>责 人</w:t>
            </w:r>
          </w:p>
        </w:tc>
        <w:tc>
          <w:tcPr>
            <w:tcW w:w="1444" w:type="dxa"/>
          </w:tcPr>
          <w:p w:rsidR="00A043ED" w:rsidRDefault="00A043ED" w:rsidP="005F733D"/>
        </w:tc>
        <w:tc>
          <w:tcPr>
            <w:tcW w:w="1339" w:type="dxa"/>
          </w:tcPr>
          <w:p w:rsidR="00A043ED" w:rsidRDefault="00BF0B26" w:rsidP="005F733D">
            <w:pPr>
              <w:spacing w:before="214" w:line="222" w:lineRule="auto"/>
              <w:ind w:left="10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所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在</w:t>
            </w: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部门</w:t>
            </w:r>
          </w:p>
        </w:tc>
        <w:tc>
          <w:tcPr>
            <w:tcW w:w="1415" w:type="dxa"/>
          </w:tcPr>
          <w:p w:rsidR="00A043ED" w:rsidRDefault="00A043ED" w:rsidP="005F733D"/>
        </w:tc>
        <w:tc>
          <w:tcPr>
            <w:tcW w:w="1349" w:type="dxa"/>
          </w:tcPr>
          <w:p w:rsidR="00A043ED" w:rsidRDefault="00BF0B26" w:rsidP="005F733D">
            <w:pPr>
              <w:spacing w:before="214" w:line="221" w:lineRule="auto"/>
              <w:ind w:left="111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职</w:t>
            </w: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务职称</w:t>
            </w:r>
          </w:p>
        </w:tc>
        <w:tc>
          <w:tcPr>
            <w:tcW w:w="1748" w:type="dxa"/>
          </w:tcPr>
          <w:p w:rsidR="00A043ED" w:rsidRDefault="00A043ED" w:rsidP="005F733D"/>
        </w:tc>
      </w:tr>
      <w:tr w:rsidR="00A043ED" w:rsidTr="005F733D">
        <w:trPr>
          <w:trHeight w:val="575"/>
        </w:trPr>
        <w:tc>
          <w:tcPr>
            <w:tcW w:w="1350" w:type="dxa"/>
          </w:tcPr>
          <w:p w:rsidR="00A043ED" w:rsidRDefault="00BF0B26" w:rsidP="005F733D">
            <w:pPr>
              <w:spacing w:before="214" w:line="221" w:lineRule="auto"/>
              <w:ind w:left="114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办</w:t>
            </w: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公电话</w:t>
            </w:r>
          </w:p>
        </w:tc>
        <w:tc>
          <w:tcPr>
            <w:tcW w:w="1444" w:type="dxa"/>
          </w:tcPr>
          <w:p w:rsidR="00A043ED" w:rsidRDefault="00A043ED" w:rsidP="005F733D"/>
        </w:tc>
        <w:tc>
          <w:tcPr>
            <w:tcW w:w="1339" w:type="dxa"/>
          </w:tcPr>
          <w:p w:rsidR="00A043ED" w:rsidRDefault="00BF0B26" w:rsidP="005F733D">
            <w:pPr>
              <w:spacing w:before="214" w:line="223" w:lineRule="auto"/>
              <w:ind w:left="111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手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机号码</w:t>
            </w:r>
          </w:p>
        </w:tc>
        <w:tc>
          <w:tcPr>
            <w:tcW w:w="1415" w:type="dxa"/>
          </w:tcPr>
          <w:p w:rsidR="00A043ED" w:rsidRDefault="00A043ED" w:rsidP="005F733D"/>
        </w:tc>
        <w:tc>
          <w:tcPr>
            <w:tcW w:w="1349" w:type="dxa"/>
          </w:tcPr>
          <w:p w:rsidR="00A043ED" w:rsidRDefault="00BF0B26" w:rsidP="005F733D">
            <w:pPr>
              <w:spacing w:before="213" w:line="222" w:lineRule="auto"/>
              <w:ind w:left="12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7"/>
                <w:sz w:val="28"/>
                <w:szCs w:val="28"/>
              </w:rPr>
              <w:t>电</w:t>
            </w: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子邮箱</w:t>
            </w:r>
          </w:p>
        </w:tc>
        <w:tc>
          <w:tcPr>
            <w:tcW w:w="1748" w:type="dxa"/>
          </w:tcPr>
          <w:p w:rsidR="00A043ED" w:rsidRDefault="00A043ED" w:rsidP="005F733D"/>
        </w:tc>
      </w:tr>
      <w:tr w:rsidR="00A043ED" w:rsidTr="005F733D">
        <w:trPr>
          <w:trHeight w:val="5070"/>
        </w:trPr>
        <w:tc>
          <w:tcPr>
            <w:tcW w:w="1350" w:type="dxa"/>
          </w:tcPr>
          <w:p w:rsidR="00A043ED" w:rsidRDefault="00A043ED" w:rsidP="005F733D">
            <w:pPr>
              <w:spacing w:line="261" w:lineRule="auto"/>
            </w:pPr>
          </w:p>
          <w:p w:rsidR="00A043ED" w:rsidRDefault="00A043ED" w:rsidP="005F733D">
            <w:pPr>
              <w:spacing w:line="261" w:lineRule="auto"/>
            </w:pPr>
          </w:p>
          <w:p w:rsidR="00A043ED" w:rsidRDefault="00A043ED" w:rsidP="005F733D">
            <w:pPr>
              <w:spacing w:line="261" w:lineRule="auto"/>
            </w:pPr>
          </w:p>
          <w:p w:rsidR="00A043ED" w:rsidRDefault="00A043ED" w:rsidP="005F733D">
            <w:pPr>
              <w:spacing w:line="261" w:lineRule="auto"/>
            </w:pPr>
          </w:p>
          <w:p w:rsidR="00A043ED" w:rsidRDefault="00A043ED" w:rsidP="005F733D">
            <w:pPr>
              <w:spacing w:line="261" w:lineRule="auto"/>
            </w:pPr>
          </w:p>
          <w:p w:rsidR="00A043ED" w:rsidRDefault="00A043ED" w:rsidP="005F733D">
            <w:pPr>
              <w:spacing w:line="261" w:lineRule="auto"/>
            </w:pPr>
          </w:p>
          <w:p w:rsidR="00A043ED" w:rsidRDefault="00A043ED" w:rsidP="005F733D">
            <w:pPr>
              <w:spacing w:line="262" w:lineRule="auto"/>
            </w:pPr>
          </w:p>
          <w:p w:rsidR="00A043ED" w:rsidRDefault="00A043ED" w:rsidP="005F733D">
            <w:pPr>
              <w:spacing w:line="262" w:lineRule="auto"/>
            </w:pPr>
          </w:p>
          <w:p w:rsidR="00A043ED" w:rsidRDefault="00A043ED" w:rsidP="005F733D">
            <w:pPr>
              <w:spacing w:line="262" w:lineRule="auto"/>
            </w:pPr>
          </w:p>
          <w:p w:rsidR="00A043ED" w:rsidRDefault="00BF0B26" w:rsidP="005F733D">
            <w:pPr>
              <w:spacing w:before="91" w:line="221" w:lineRule="auto"/>
              <w:ind w:left="11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成果概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要</w:t>
            </w:r>
          </w:p>
        </w:tc>
        <w:tc>
          <w:tcPr>
            <w:tcW w:w="7295" w:type="dxa"/>
            <w:gridSpan w:val="5"/>
          </w:tcPr>
          <w:p w:rsidR="00A043ED" w:rsidRPr="00E7700B" w:rsidRDefault="00BF0B26" w:rsidP="005F733D">
            <w:pPr>
              <w:spacing w:before="276" w:line="494" w:lineRule="auto"/>
              <w:ind w:left="116" w:right="89" w:hanging="12"/>
              <w:rPr>
                <w:rFonts w:asciiTheme="minorEastAsia" w:eastAsiaTheme="minorEastAsia" w:hAnsiTheme="minorEastAsia" w:cs="宋体"/>
              </w:rPr>
            </w:pPr>
            <w:r w:rsidRPr="00E7700B">
              <w:rPr>
                <w:rFonts w:asciiTheme="minorEastAsia" w:eastAsiaTheme="minorEastAsia" w:hAnsiTheme="minorEastAsia" w:cs="宋体" w:hint="eastAsia"/>
                <w:spacing w:val="2"/>
              </w:rPr>
              <w:t>（</w:t>
            </w:r>
            <w:r w:rsidRPr="00E7700B">
              <w:rPr>
                <w:rFonts w:asciiTheme="minorEastAsia" w:eastAsiaTheme="minorEastAsia" w:hAnsiTheme="minorEastAsia" w:cs="宋体"/>
                <w:spacing w:val="2"/>
              </w:rPr>
              <w:t>介绍成果的基本内容、</w:t>
            </w:r>
            <w:r w:rsidRPr="00E7700B">
              <w:rPr>
                <w:rFonts w:asciiTheme="minorEastAsia" w:eastAsiaTheme="minorEastAsia" w:hAnsiTheme="minorEastAsia" w:cs="宋体"/>
                <w:spacing w:val="1"/>
              </w:rPr>
              <w:t>进展过程、取得的成效、发挥的影响力和示范性等，</w:t>
            </w:r>
            <w:r w:rsidRPr="00E7700B">
              <w:rPr>
                <w:rFonts w:asciiTheme="minorEastAsia" w:eastAsiaTheme="minorEastAsia" w:hAnsiTheme="minorEastAsia" w:cs="宋体"/>
              </w:rPr>
              <w:t xml:space="preserve"> </w:t>
            </w:r>
            <w:r w:rsidRPr="00E7700B">
              <w:rPr>
                <w:rFonts w:asciiTheme="minorEastAsia" w:eastAsiaTheme="minorEastAsia" w:hAnsiTheme="minorEastAsia" w:cs="宋体"/>
                <w:spacing w:val="-21"/>
              </w:rPr>
              <w:t>限</w:t>
            </w:r>
            <w:r w:rsidRPr="00E7700B">
              <w:rPr>
                <w:rFonts w:asciiTheme="minorEastAsia" w:eastAsiaTheme="minorEastAsia" w:hAnsiTheme="minorEastAsia" w:cs="宋体"/>
                <w:spacing w:val="-38"/>
              </w:rPr>
              <w:t xml:space="preserve"> </w:t>
            </w:r>
            <w:r w:rsidRPr="00E7700B">
              <w:rPr>
                <w:rFonts w:asciiTheme="minorEastAsia" w:eastAsiaTheme="minorEastAsia" w:hAnsiTheme="minorEastAsia" w:cs="宋体"/>
                <w:spacing w:val="-21"/>
              </w:rPr>
              <w:t>500</w:t>
            </w:r>
            <w:r w:rsidRPr="00E7700B">
              <w:rPr>
                <w:rFonts w:asciiTheme="minorEastAsia" w:eastAsiaTheme="minorEastAsia" w:hAnsiTheme="minorEastAsia" w:cs="宋体"/>
                <w:spacing w:val="-45"/>
              </w:rPr>
              <w:t xml:space="preserve"> </w:t>
            </w:r>
            <w:r w:rsidRPr="00E7700B">
              <w:rPr>
                <w:rFonts w:asciiTheme="minorEastAsia" w:eastAsiaTheme="minorEastAsia" w:hAnsiTheme="minorEastAsia" w:cs="宋体"/>
                <w:spacing w:val="-21"/>
              </w:rPr>
              <w:t>字内。</w:t>
            </w:r>
            <w:r w:rsidRPr="00E7700B">
              <w:rPr>
                <w:rFonts w:asciiTheme="minorEastAsia" w:eastAsiaTheme="minorEastAsia" w:hAnsiTheme="minorEastAsia" w:cs="宋体" w:hint="eastAsia"/>
                <w:spacing w:val="-21"/>
              </w:rPr>
              <w:t>）</w:t>
            </w:r>
          </w:p>
        </w:tc>
      </w:tr>
    </w:tbl>
    <w:p w:rsidR="00A043ED" w:rsidRDefault="00A043ED" w:rsidP="005F733D"/>
    <w:p w:rsidR="00A043ED" w:rsidRDefault="00A043ED" w:rsidP="005F733D">
      <w:pPr>
        <w:sectPr w:rsidR="00A043ED">
          <w:footerReference w:type="default" r:id="rId7"/>
          <w:pgSz w:w="11906" w:h="16839"/>
          <w:pgMar w:top="1431" w:right="1620" w:bottom="1922" w:left="1620" w:header="0" w:footer="1673" w:gutter="0"/>
          <w:cols w:space="720"/>
        </w:sectPr>
      </w:pPr>
    </w:p>
    <w:p w:rsidR="00A043ED" w:rsidRDefault="00A043ED" w:rsidP="005F733D"/>
    <w:p w:rsidR="00A043ED" w:rsidRDefault="00A043ED" w:rsidP="005F733D">
      <w:pPr>
        <w:spacing w:line="141" w:lineRule="exact"/>
      </w:pPr>
    </w:p>
    <w:tbl>
      <w:tblPr>
        <w:tblStyle w:val="TableNormal"/>
        <w:tblW w:w="864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3442"/>
        <w:gridCol w:w="3853"/>
      </w:tblGrid>
      <w:tr w:rsidR="00A043ED" w:rsidTr="005F733D">
        <w:trPr>
          <w:trHeight w:val="5287"/>
        </w:trPr>
        <w:tc>
          <w:tcPr>
            <w:tcW w:w="1350" w:type="dxa"/>
          </w:tcPr>
          <w:p w:rsidR="00A043ED" w:rsidRDefault="00A043ED" w:rsidP="005F733D"/>
        </w:tc>
        <w:tc>
          <w:tcPr>
            <w:tcW w:w="7295" w:type="dxa"/>
            <w:gridSpan w:val="2"/>
            <w:tcBorders>
              <w:bottom w:val="single" w:sz="4" w:space="0" w:color="000000"/>
            </w:tcBorders>
          </w:tcPr>
          <w:p w:rsidR="00A043ED" w:rsidRDefault="00A043ED" w:rsidP="005F733D"/>
        </w:tc>
      </w:tr>
      <w:tr w:rsidR="00A043ED" w:rsidTr="005F733D">
        <w:trPr>
          <w:trHeight w:val="3727"/>
        </w:trPr>
        <w:tc>
          <w:tcPr>
            <w:tcW w:w="1350" w:type="dxa"/>
            <w:vMerge w:val="restart"/>
          </w:tcPr>
          <w:p w:rsidR="00A043ED" w:rsidRDefault="00A043ED" w:rsidP="005F733D">
            <w:pPr>
              <w:spacing w:line="257" w:lineRule="auto"/>
            </w:pPr>
          </w:p>
          <w:p w:rsidR="00A043ED" w:rsidRDefault="00A043ED" w:rsidP="005F733D">
            <w:pPr>
              <w:spacing w:line="257" w:lineRule="auto"/>
            </w:pPr>
          </w:p>
          <w:p w:rsidR="00A043ED" w:rsidRDefault="00A043ED" w:rsidP="005F733D">
            <w:pPr>
              <w:spacing w:line="257" w:lineRule="auto"/>
            </w:pPr>
          </w:p>
          <w:p w:rsidR="00A043ED" w:rsidRDefault="00A043ED" w:rsidP="005F733D">
            <w:pPr>
              <w:spacing w:line="257" w:lineRule="auto"/>
            </w:pPr>
          </w:p>
          <w:p w:rsidR="00A043ED" w:rsidRDefault="00A043ED" w:rsidP="005F733D">
            <w:pPr>
              <w:spacing w:line="257" w:lineRule="auto"/>
            </w:pPr>
          </w:p>
          <w:p w:rsidR="00A043ED" w:rsidRDefault="00A043ED" w:rsidP="005F733D">
            <w:pPr>
              <w:spacing w:line="258" w:lineRule="auto"/>
            </w:pPr>
          </w:p>
          <w:p w:rsidR="00A043ED" w:rsidRDefault="00A043ED" w:rsidP="005F733D">
            <w:pPr>
              <w:spacing w:line="258" w:lineRule="auto"/>
            </w:pPr>
          </w:p>
          <w:p w:rsidR="00A043ED" w:rsidRDefault="00A043ED" w:rsidP="005F733D">
            <w:pPr>
              <w:spacing w:line="258" w:lineRule="auto"/>
            </w:pPr>
          </w:p>
          <w:p w:rsidR="00A043ED" w:rsidRDefault="00A043ED" w:rsidP="005F733D">
            <w:pPr>
              <w:spacing w:line="258" w:lineRule="auto"/>
            </w:pPr>
          </w:p>
          <w:p w:rsidR="00A043ED" w:rsidRDefault="00A043ED" w:rsidP="005F733D">
            <w:pPr>
              <w:spacing w:line="258" w:lineRule="auto"/>
            </w:pPr>
          </w:p>
          <w:p w:rsidR="00A043ED" w:rsidRDefault="00A043ED" w:rsidP="005F733D">
            <w:pPr>
              <w:spacing w:line="258" w:lineRule="auto"/>
            </w:pPr>
          </w:p>
          <w:p w:rsidR="00A043ED" w:rsidRDefault="00A043ED" w:rsidP="005F733D">
            <w:pPr>
              <w:spacing w:line="258" w:lineRule="auto"/>
            </w:pPr>
          </w:p>
          <w:p w:rsidR="0072222B" w:rsidRDefault="0072222B" w:rsidP="005F733D">
            <w:pPr>
              <w:spacing w:before="91" w:line="377" w:lineRule="auto"/>
              <w:ind w:left="110" w:right="108" w:firstLine="26"/>
              <w:rPr>
                <w:rFonts w:ascii="黑体" w:eastAsia="黑体" w:hAnsi="黑体" w:cs="黑体"/>
                <w:spacing w:val="-1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1"/>
                <w:sz w:val="28"/>
                <w:szCs w:val="28"/>
              </w:rPr>
              <w:t>部门</w:t>
            </w:r>
          </w:p>
          <w:p w:rsidR="0072222B" w:rsidRDefault="00BF0B26" w:rsidP="005F733D">
            <w:pPr>
              <w:spacing w:before="91" w:line="377" w:lineRule="auto"/>
              <w:ind w:left="110" w:right="108" w:firstLine="26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推</w:t>
            </w: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荐</w:t>
            </w:r>
          </w:p>
          <w:p w:rsidR="00A043ED" w:rsidRDefault="00BF0B26" w:rsidP="005F733D">
            <w:pPr>
              <w:spacing w:before="91" w:line="377" w:lineRule="auto"/>
              <w:ind w:left="110" w:right="108" w:firstLine="26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意见</w:t>
            </w:r>
          </w:p>
        </w:tc>
        <w:tc>
          <w:tcPr>
            <w:tcW w:w="7295" w:type="dxa"/>
            <w:gridSpan w:val="2"/>
            <w:tcBorders>
              <w:bottom w:val="nil"/>
            </w:tcBorders>
          </w:tcPr>
          <w:p w:rsidR="00A043ED" w:rsidRDefault="00A043ED" w:rsidP="005F733D">
            <w:pPr>
              <w:spacing w:line="256" w:lineRule="auto"/>
            </w:pPr>
          </w:p>
          <w:p w:rsidR="00A043ED" w:rsidRDefault="00A043ED" w:rsidP="005F733D">
            <w:pPr>
              <w:spacing w:line="256" w:lineRule="auto"/>
            </w:pPr>
          </w:p>
          <w:p w:rsidR="00A043ED" w:rsidRDefault="00A043ED" w:rsidP="005F733D">
            <w:pPr>
              <w:spacing w:line="256" w:lineRule="auto"/>
            </w:pPr>
          </w:p>
          <w:p w:rsidR="00A043ED" w:rsidRDefault="00A043ED" w:rsidP="005F733D">
            <w:pPr>
              <w:spacing w:line="256" w:lineRule="auto"/>
            </w:pPr>
          </w:p>
          <w:p w:rsidR="00A043ED" w:rsidRDefault="00A043ED" w:rsidP="005F733D">
            <w:pPr>
              <w:spacing w:line="256" w:lineRule="auto"/>
            </w:pPr>
          </w:p>
          <w:p w:rsidR="00A043ED" w:rsidRDefault="00A043ED" w:rsidP="005F733D">
            <w:pPr>
              <w:spacing w:line="256" w:lineRule="auto"/>
            </w:pPr>
          </w:p>
          <w:p w:rsidR="00A043ED" w:rsidRDefault="00A043ED" w:rsidP="005F733D">
            <w:pPr>
              <w:spacing w:line="257" w:lineRule="auto"/>
            </w:pPr>
          </w:p>
          <w:p w:rsidR="00A043ED" w:rsidRDefault="00BF0B26" w:rsidP="005F733D">
            <w:pPr>
              <w:spacing w:before="91" w:line="219" w:lineRule="auto"/>
              <w:ind w:left="176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应明确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说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明是否同意申报。</w:t>
            </w: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）</w:t>
            </w:r>
          </w:p>
        </w:tc>
      </w:tr>
      <w:tr w:rsidR="00A043ED" w:rsidTr="005F733D">
        <w:trPr>
          <w:trHeight w:val="3390"/>
        </w:trPr>
        <w:tc>
          <w:tcPr>
            <w:tcW w:w="1350" w:type="dxa"/>
            <w:vMerge/>
          </w:tcPr>
          <w:p w:rsidR="00A043ED" w:rsidRDefault="00A043ED" w:rsidP="005F733D"/>
        </w:tc>
        <w:tc>
          <w:tcPr>
            <w:tcW w:w="3442" w:type="dxa"/>
            <w:tcBorders>
              <w:top w:val="nil"/>
              <w:right w:val="nil"/>
            </w:tcBorders>
          </w:tcPr>
          <w:p w:rsidR="00A043ED" w:rsidRDefault="00A043ED" w:rsidP="005F733D">
            <w:pPr>
              <w:spacing w:line="243" w:lineRule="auto"/>
            </w:pPr>
          </w:p>
          <w:p w:rsidR="00A043ED" w:rsidRDefault="00A043ED" w:rsidP="005F733D">
            <w:pPr>
              <w:spacing w:line="243" w:lineRule="auto"/>
            </w:pPr>
          </w:p>
          <w:p w:rsidR="00A043ED" w:rsidRDefault="00A043ED" w:rsidP="005F733D">
            <w:pPr>
              <w:spacing w:line="243" w:lineRule="auto"/>
            </w:pPr>
          </w:p>
          <w:p w:rsidR="00A043ED" w:rsidRDefault="00A043ED" w:rsidP="005F733D">
            <w:pPr>
              <w:spacing w:line="243" w:lineRule="auto"/>
            </w:pPr>
          </w:p>
          <w:p w:rsidR="00A043ED" w:rsidRDefault="00A043ED" w:rsidP="005F733D">
            <w:pPr>
              <w:spacing w:line="244" w:lineRule="auto"/>
            </w:pPr>
          </w:p>
          <w:p w:rsidR="00A043ED" w:rsidRDefault="00A043ED" w:rsidP="005F733D">
            <w:pPr>
              <w:spacing w:line="244" w:lineRule="auto"/>
            </w:pPr>
          </w:p>
          <w:p w:rsidR="00A043ED" w:rsidRDefault="00BF0B26" w:rsidP="005F733D">
            <w:pPr>
              <w:spacing w:before="91" w:line="218" w:lineRule="auto"/>
              <w:ind w:left="92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5"/>
                <w:sz w:val="28"/>
                <w:szCs w:val="28"/>
              </w:rPr>
              <w:t>负</w:t>
            </w:r>
            <w:r>
              <w:rPr>
                <w:rFonts w:ascii="宋体" w:eastAsia="宋体" w:hAnsi="宋体" w:cs="宋体"/>
                <w:spacing w:val="12"/>
                <w:sz w:val="28"/>
                <w:szCs w:val="28"/>
              </w:rPr>
              <w:t>责人</w:t>
            </w:r>
            <w:r>
              <w:rPr>
                <w:rFonts w:ascii="宋体" w:eastAsia="宋体" w:hAnsi="宋体" w:cs="宋体" w:hint="eastAsia"/>
                <w:spacing w:val="12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/>
                <w:spacing w:val="12"/>
                <w:sz w:val="28"/>
                <w:szCs w:val="28"/>
              </w:rPr>
              <w:t>签章</w:t>
            </w:r>
            <w:r>
              <w:rPr>
                <w:rFonts w:ascii="宋体" w:eastAsia="宋体" w:hAnsi="宋体" w:cs="宋体" w:hint="eastAsia"/>
                <w:spacing w:val="12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spacing w:val="12"/>
                <w:sz w:val="28"/>
                <w:szCs w:val="28"/>
              </w:rPr>
              <w:t>：</w:t>
            </w:r>
          </w:p>
        </w:tc>
        <w:tc>
          <w:tcPr>
            <w:tcW w:w="3853" w:type="dxa"/>
            <w:tcBorders>
              <w:top w:val="nil"/>
              <w:left w:val="nil"/>
            </w:tcBorders>
          </w:tcPr>
          <w:p w:rsidR="00A043ED" w:rsidRDefault="00A043ED" w:rsidP="005F733D">
            <w:pPr>
              <w:spacing w:line="243" w:lineRule="auto"/>
            </w:pPr>
          </w:p>
          <w:p w:rsidR="00A043ED" w:rsidRDefault="00A043ED" w:rsidP="005F733D">
            <w:pPr>
              <w:spacing w:line="243" w:lineRule="auto"/>
            </w:pPr>
          </w:p>
          <w:p w:rsidR="00A043ED" w:rsidRDefault="00A043ED" w:rsidP="005F733D">
            <w:pPr>
              <w:spacing w:line="243" w:lineRule="auto"/>
            </w:pPr>
          </w:p>
          <w:p w:rsidR="00A043ED" w:rsidRDefault="00A043ED" w:rsidP="005F733D">
            <w:pPr>
              <w:spacing w:line="243" w:lineRule="auto"/>
            </w:pPr>
          </w:p>
          <w:p w:rsidR="00A043ED" w:rsidRDefault="00A043ED" w:rsidP="005F733D">
            <w:pPr>
              <w:spacing w:line="244" w:lineRule="auto"/>
            </w:pPr>
          </w:p>
          <w:p w:rsidR="00A043ED" w:rsidRDefault="00A043ED" w:rsidP="005F733D">
            <w:pPr>
              <w:spacing w:line="244" w:lineRule="auto"/>
            </w:pPr>
          </w:p>
          <w:p w:rsidR="00A043ED" w:rsidRDefault="00BF0B26" w:rsidP="005F733D">
            <w:pPr>
              <w:spacing w:before="91" w:line="560" w:lineRule="exact"/>
              <w:ind w:left="127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18"/>
                <w:position w:val="21"/>
                <w:sz w:val="28"/>
                <w:szCs w:val="28"/>
              </w:rPr>
              <w:t>（</w:t>
            </w:r>
            <w:r w:rsidR="0072222B">
              <w:rPr>
                <w:rFonts w:ascii="宋体" w:eastAsia="宋体" w:hAnsi="宋体" w:cs="宋体" w:hint="eastAsia"/>
                <w:spacing w:val="17"/>
                <w:position w:val="21"/>
                <w:sz w:val="28"/>
                <w:szCs w:val="28"/>
              </w:rPr>
              <w:t>部门</w:t>
            </w:r>
            <w:bookmarkStart w:id="0" w:name="_GoBack"/>
            <w:bookmarkEnd w:id="0"/>
            <w:r>
              <w:rPr>
                <w:rFonts w:ascii="宋体" w:eastAsia="宋体" w:hAnsi="宋体" w:cs="宋体"/>
                <w:spacing w:val="17"/>
                <w:position w:val="21"/>
                <w:sz w:val="28"/>
                <w:szCs w:val="28"/>
              </w:rPr>
              <w:t>盖章</w:t>
            </w:r>
            <w:r>
              <w:rPr>
                <w:rFonts w:ascii="宋体" w:eastAsia="宋体" w:hAnsi="宋体" w:cs="宋体" w:hint="eastAsia"/>
                <w:spacing w:val="17"/>
                <w:position w:val="21"/>
                <w:sz w:val="28"/>
                <w:szCs w:val="28"/>
              </w:rPr>
              <w:t>）</w:t>
            </w:r>
          </w:p>
          <w:p w:rsidR="00A043ED" w:rsidRDefault="00BF0B26" w:rsidP="005F733D">
            <w:pPr>
              <w:spacing w:before="1" w:line="218" w:lineRule="auto"/>
              <w:ind w:left="63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1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6"/>
                <w:sz w:val="28"/>
                <w:szCs w:val="28"/>
              </w:rPr>
              <w:t xml:space="preserve">  月  日</w:t>
            </w:r>
          </w:p>
        </w:tc>
      </w:tr>
    </w:tbl>
    <w:p w:rsidR="00A043ED" w:rsidRDefault="00A043ED"/>
    <w:p w:rsidR="00A043ED" w:rsidRDefault="00A043ED"/>
    <w:sectPr w:rsidR="00A04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D3" w:rsidRDefault="002244D3">
      <w:r>
        <w:separator/>
      </w:r>
    </w:p>
  </w:endnote>
  <w:endnote w:type="continuationSeparator" w:id="0">
    <w:p w:rsidR="002244D3" w:rsidRDefault="0022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ED" w:rsidRDefault="00BF0B26">
    <w:pPr>
      <w:spacing w:line="186" w:lineRule="auto"/>
      <w:ind w:left="3839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043ED" w:rsidRDefault="00BF0B26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2222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043ED" w:rsidRDefault="00BF0B26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2222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D3" w:rsidRDefault="002244D3">
      <w:r>
        <w:separator/>
      </w:r>
    </w:p>
  </w:footnote>
  <w:footnote w:type="continuationSeparator" w:id="0">
    <w:p w:rsidR="002244D3" w:rsidRDefault="00224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jI0NTAxMDVhNGNhNjNhMDliY2M1ZWJkM2YzMmUifQ=="/>
  </w:docVars>
  <w:rsids>
    <w:rsidRoot w:val="2E511364"/>
    <w:rsid w:val="001E6CD7"/>
    <w:rsid w:val="002244D3"/>
    <w:rsid w:val="004F0ED2"/>
    <w:rsid w:val="005F733D"/>
    <w:rsid w:val="00656088"/>
    <w:rsid w:val="0072222B"/>
    <w:rsid w:val="007426E1"/>
    <w:rsid w:val="00A043ED"/>
    <w:rsid w:val="00AC326B"/>
    <w:rsid w:val="00B53408"/>
    <w:rsid w:val="00BF0B26"/>
    <w:rsid w:val="00D110E3"/>
    <w:rsid w:val="00E7700B"/>
    <w:rsid w:val="00E97185"/>
    <w:rsid w:val="00F12634"/>
    <w:rsid w:val="00F53C90"/>
    <w:rsid w:val="03785CEB"/>
    <w:rsid w:val="17096AC8"/>
    <w:rsid w:val="2E511364"/>
    <w:rsid w:val="3E7870F8"/>
    <w:rsid w:val="5DA91580"/>
    <w:rsid w:val="74F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129FB6-C2E0-4B2A-8664-88BD38A4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"/>
    <w:rsid w:val="00F12634"/>
    <w:rPr>
      <w:sz w:val="18"/>
      <w:szCs w:val="18"/>
    </w:rPr>
  </w:style>
  <w:style w:type="character" w:customStyle="1" w:styleId="Char">
    <w:name w:val="批注框文本 Char"/>
    <w:basedOn w:val="a0"/>
    <w:link w:val="a5"/>
    <w:rsid w:val="00F12634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帐户</cp:lastModifiedBy>
  <cp:revision>11</cp:revision>
  <cp:lastPrinted>2023-09-18T03:16:00Z</cp:lastPrinted>
  <dcterms:created xsi:type="dcterms:W3CDTF">2023-09-05T10:56:00Z</dcterms:created>
  <dcterms:modified xsi:type="dcterms:W3CDTF">2023-09-18T03:22:00Z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9BBAB07DACD944E5AB0D55BFD6C94572_13</vt:lpwstr>
  </property>
</Properties>
</file>