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>附件</w:t>
      </w:r>
      <w:r>
        <w:rPr>
          <w:rFonts w:hint="eastAsia" w:ascii="Nimbus Roman No9 L" w:hAnsi="Nimbus Roman No9 L" w:cs="Nimbus Roman No9 L"/>
          <w:sz w:val="28"/>
          <w:szCs w:val="28"/>
        </w:rPr>
        <w:t>1</w:t>
      </w:r>
    </w:p>
    <w:p>
      <w:pPr>
        <w:spacing w:line="520" w:lineRule="exact"/>
        <w:jc w:val="center"/>
        <w:rPr>
          <w:rFonts w:hint="eastAsia" w:ascii="Nimbus Roman No9 L" w:hAnsi="Nimbus Roman No9 L" w:eastAsia="方正小标宋简体" w:cs="Nimbus Roman No9 L"/>
          <w:sz w:val="40"/>
          <w:szCs w:val="40"/>
        </w:rPr>
      </w:pPr>
      <w:bookmarkStart w:id="0" w:name="_GoBack"/>
      <w:r>
        <w:rPr>
          <w:rFonts w:ascii="Nimbus Roman No9 L" w:hAnsi="Nimbus Roman No9 L" w:eastAsia="方正小标宋简体" w:cs="Nimbus Roman No9 L"/>
          <w:sz w:val="40"/>
          <w:szCs w:val="40"/>
        </w:rPr>
        <w:t>202</w:t>
      </w:r>
      <w:r>
        <w:rPr>
          <w:rFonts w:hint="eastAsia" w:ascii="Nimbus Roman No9 L" w:hAnsi="Nimbus Roman No9 L" w:eastAsia="方正小标宋简体" w:cs="Nimbus Roman No9 L"/>
          <w:sz w:val="40"/>
          <w:szCs w:val="40"/>
        </w:rPr>
        <w:t>5</w:t>
      </w:r>
      <w:r>
        <w:rPr>
          <w:rFonts w:ascii="Nimbus Roman No9 L" w:hAnsi="Nimbus Roman No9 L" w:eastAsia="方正小标宋简体" w:cs="Nimbus Roman No9 L"/>
          <w:sz w:val="40"/>
          <w:szCs w:val="40"/>
        </w:rPr>
        <w:t>年</w:t>
      </w:r>
      <w:r>
        <w:rPr>
          <w:rFonts w:hint="eastAsia" w:ascii="Nimbus Roman No9 L" w:hAnsi="Nimbus Roman No9 L" w:eastAsia="方正小标宋简体" w:cs="Nimbus Roman No9 L"/>
          <w:sz w:val="40"/>
          <w:szCs w:val="40"/>
        </w:rPr>
        <w:t>与安全</w:t>
      </w:r>
      <w:r>
        <w:rPr>
          <w:rFonts w:ascii="Nimbus Roman No9 L" w:hAnsi="Nimbus Roman No9 L" w:eastAsia="方正小标宋简体" w:cs="Nimbus Roman No9 L"/>
          <w:sz w:val="40"/>
          <w:szCs w:val="40"/>
        </w:rPr>
        <w:t>相关</w:t>
      </w:r>
      <w:r>
        <w:rPr>
          <w:rFonts w:hint="eastAsia" w:ascii="Nimbus Roman No9 L" w:hAnsi="Nimbus Roman No9 L" w:eastAsia="方正小标宋简体" w:cs="Nimbus Roman No9 L"/>
          <w:sz w:val="40"/>
          <w:szCs w:val="40"/>
        </w:rPr>
        <w:t>宣传</w:t>
      </w:r>
      <w:r>
        <w:rPr>
          <w:rFonts w:ascii="Nimbus Roman No9 L" w:hAnsi="Nimbus Roman No9 L" w:eastAsia="方正小标宋简体" w:cs="Nimbus Roman No9 L"/>
          <w:sz w:val="40"/>
          <w:szCs w:val="40"/>
        </w:rPr>
        <w:t>活动计划</w:t>
      </w:r>
      <w:r>
        <w:rPr>
          <w:rFonts w:hint="eastAsia" w:ascii="Nimbus Roman No9 L" w:hAnsi="Nimbus Roman No9 L" w:eastAsia="方正小标宋简体" w:cs="Nimbus Roman No9 L"/>
          <w:sz w:val="40"/>
          <w:szCs w:val="40"/>
        </w:rPr>
        <w:t>报送</w:t>
      </w:r>
      <w:r>
        <w:rPr>
          <w:rFonts w:ascii="Nimbus Roman No9 L" w:hAnsi="Nimbus Roman No9 L" w:eastAsia="方正小标宋简体" w:cs="Nimbus Roman No9 L"/>
          <w:sz w:val="40"/>
          <w:szCs w:val="40"/>
        </w:rPr>
        <w:t>表</w:t>
      </w:r>
    </w:p>
    <w:bookmarkEnd w:id="0"/>
    <w:p>
      <w:pPr>
        <w:spacing w:afterLines="50" w:line="52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6"/>
        </w:rPr>
        <w:t>（表中已有内容为填表范例，仅供参考）</w:t>
      </w:r>
    </w:p>
    <w:tbl>
      <w:tblPr>
        <w:tblStyle w:val="2"/>
        <w:tblW w:w="14270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1027"/>
        <w:gridCol w:w="1337"/>
        <w:gridCol w:w="2117"/>
        <w:gridCol w:w="2363"/>
        <w:gridCol w:w="1883"/>
        <w:gridCol w:w="1832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2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活动名称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计划开展时间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活动地点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活动规模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（等级或人数）</w:t>
            </w:r>
          </w:p>
        </w:tc>
        <w:tc>
          <w:tcPr>
            <w:tcW w:w="236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主要内容、主题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活动主办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单位</w:t>
            </w:r>
          </w:p>
        </w:tc>
        <w:tc>
          <w:tcPr>
            <w:tcW w:w="1832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承办和联办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单位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  <w:r>
              <w:rPr>
                <w:rFonts w:ascii="Nimbus Roman No9 L" w:hAnsi="Nimbus Roman No9 L" w:cs="Nimbus Roman No9 L"/>
                <w:color w:val="7F7F7F"/>
                <w:szCs w:val="21"/>
              </w:rPr>
              <w:t>国防教育、</w:t>
            </w:r>
            <w:r>
              <w:rPr>
                <w:rFonts w:hint="eastAsia" w:ascii="Nimbus Roman No9 L" w:hAnsi="Nimbus Roman No9 L" w:cs="Nimbus Roman No9 L"/>
                <w:color w:val="7F7F7F"/>
                <w:szCs w:val="21"/>
              </w:rPr>
              <w:t>党史教育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  <w:r>
              <w:rPr>
                <w:rFonts w:ascii="Nimbus Roman No9 L" w:hAnsi="Nimbus Roman No9 L" w:cs="Nimbus Roman No9 L"/>
                <w:color w:val="7F7F7F"/>
                <w:szCs w:val="21"/>
              </w:rPr>
              <w:t>环保主题宣讲</w:t>
            </w:r>
            <w:r>
              <w:rPr>
                <w:rFonts w:hint="eastAsia" w:ascii="Nimbus Roman No9 L" w:hAnsi="Nimbus Roman No9 L" w:cs="Nimbus Roman No9 L"/>
                <w:color w:val="7F7F7F"/>
                <w:szCs w:val="21"/>
              </w:rPr>
              <w:t>比赛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  <w:r>
              <w:rPr>
                <w:rFonts w:ascii="Nimbus Roman No9 L" w:hAnsi="Nimbus Roman No9 L" w:cs="Nimbus Roman No9 L"/>
                <w:color w:val="7F7F7F"/>
                <w:szCs w:val="21"/>
              </w:rPr>
              <w:t>消防、安全生产宣传…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  <w:r>
              <w:rPr>
                <w:rFonts w:ascii="Nimbus Roman No9 L" w:hAnsi="Nimbus Roman No9 L" w:cs="Nimbus Roman No9 L"/>
                <w:color w:val="7F7F7F"/>
                <w:szCs w:val="21"/>
              </w:rPr>
              <w:t>交通安全知识</w:t>
            </w:r>
            <w:r>
              <w:rPr>
                <w:rFonts w:hint="eastAsia" w:ascii="Nimbus Roman No9 L" w:hAnsi="Nimbus Roman No9 L" w:cs="Nimbus Roman No9 L"/>
                <w:color w:val="7F7F7F"/>
                <w:szCs w:val="21"/>
              </w:rPr>
              <w:t>宣教</w:t>
            </w:r>
            <w:r>
              <w:rPr>
                <w:rFonts w:ascii="Nimbus Roman No9 L" w:hAnsi="Nimbus Roman No9 L" w:cs="Nimbus Roman No9 L"/>
                <w:color w:val="7F7F7F"/>
                <w:szCs w:val="21"/>
              </w:rPr>
              <w:t>…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  <w:r>
              <w:rPr>
                <w:rFonts w:ascii="Nimbus Roman No9 L" w:hAnsi="Nimbus Roman No9 L" w:cs="Nimbus Roman No9 L"/>
                <w:color w:val="7F7F7F"/>
                <w:szCs w:val="21"/>
              </w:rPr>
              <w:t>打击非法集资活动宣讲…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  <w:r>
              <w:rPr>
                <w:rFonts w:ascii="Nimbus Roman No9 L" w:hAnsi="Nimbus Roman No9 L" w:cs="Nimbus Roman No9 L"/>
                <w:color w:val="7F7F7F"/>
                <w:szCs w:val="21"/>
              </w:rPr>
              <w:t>网络安全知识进校园活动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  <w:r>
              <w:rPr>
                <w:rFonts w:ascii="Nimbus Roman No9 L" w:hAnsi="Nimbus Roman No9 L" w:cs="Nimbus Roman No9 L"/>
                <w:color w:val="7F7F7F"/>
                <w:szCs w:val="21"/>
              </w:rPr>
              <w:t>“走出去”企业风险宣讲会，贸易争端宣讲会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  <w:r>
              <w:rPr>
                <w:rFonts w:ascii="Nimbus Roman No9 L" w:hAnsi="Nimbus Roman No9 L" w:cs="Nimbus Roman No9 L"/>
                <w:color w:val="7F7F7F"/>
                <w:szCs w:val="21"/>
              </w:rPr>
              <w:t>食品安全活动专题宣传教育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  <w:r>
              <w:rPr>
                <w:rFonts w:ascii="Nimbus Roman No9 L" w:hAnsi="Nimbus Roman No9 L" w:cs="Nimbus Roman No9 L"/>
                <w:color w:val="7F7F7F"/>
                <w:szCs w:val="21"/>
              </w:rPr>
              <w:t>禁毒、反邪教宣讲</w:t>
            </w:r>
            <w:r>
              <w:rPr>
                <w:rFonts w:hint="eastAsia" w:ascii="Nimbus Roman No9 L" w:hAnsi="Nimbus Roman No9 L" w:cs="Nimbus Roman No9 L"/>
                <w:color w:val="7F7F7F"/>
                <w:szCs w:val="21"/>
              </w:rPr>
              <w:t>…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  <w:r>
              <w:rPr>
                <w:rFonts w:hint="eastAsia" w:ascii="Nimbus Roman No9 L" w:hAnsi="Nimbus Roman No9 L" w:cs="Nimbus Roman No9 L"/>
                <w:color w:val="7F7F7F"/>
                <w:szCs w:val="21"/>
              </w:rPr>
              <w:t>……</w:t>
            </w:r>
          </w:p>
        </w:tc>
        <w:tc>
          <w:tcPr>
            <w:tcW w:w="102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</w:tbl>
    <w:p>
      <w:pPr>
        <w:spacing w:line="600" w:lineRule="exact"/>
        <w:rPr>
          <w:rFonts w:ascii="宋体" w:hAnsi="宋体" w:cs="宋体"/>
          <w:bCs/>
          <w:sz w:val="28"/>
          <w:szCs w:val="36"/>
        </w:rPr>
      </w:pPr>
      <w:r>
        <w:rPr>
          <w:rFonts w:hint="eastAsia" w:ascii="宋体" w:hAnsi="宋体" w:cs="宋体"/>
          <w:bCs/>
          <w:sz w:val="28"/>
          <w:szCs w:val="36"/>
        </w:rPr>
        <w:t>报送单位：                       报送联系人</w:t>
      </w:r>
      <w:r>
        <w:rPr>
          <w:rFonts w:hint="eastAsia" w:ascii="宋体" w:hAnsi="宋体" w:cs="宋体"/>
          <w:bCs/>
          <w:sz w:val="28"/>
          <w:szCs w:val="36"/>
          <w:lang w:val="en-US" w:eastAsia="zh-CN"/>
        </w:rPr>
        <w:t>及所在处室</w:t>
      </w:r>
      <w:r>
        <w:rPr>
          <w:rFonts w:hint="eastAsia" w:ascii="宋体" w:hAnsi="宋体" w:cs="宋体"/>
          <w:bCs/>
          <w:sz w:val="28"/>
          <w:szCs w:val="36"/>
        </w:rPr>
        <w:t>：                    联系方式：</w:t>
      </w:r>
    </w:p>
    <w:p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C37AF"/>
    <w:rsid w:val="1C3C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2025-02-18T07:33:00Z</dcterms:created>
  <dc:creator>123456</dc:creator>
  <cp:lastModifiedBy>123456</cp:lastModifiedBy>
  <dcterms:modified xsi:type="dcterms:W3CDTF">2025-02-18T07:34:37Z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