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FB6" w:rsidRDefault="00097AAC">
      <w:pPr>
        <w:ind w:right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A66FB6" w:rsidRDefault="00D17A74">
      <w:pPr>
        <w:ind w:right="640"/>
        <w:jc w:val="center"/>
        <w:rPr>
          <w:rFonts w:ascii="Times New Roman" w:eastAsia="华文中宋" w:hAnsi="Times New Roman"/>
          <w:b/>
          <w:sz w:val="44"/>
          <w:szCs w:val="44"/>
        </w:rPr>
      </w:pPr>
      <w:bookmarkStart w:id="0" w:name="_Hlk162443145"/>
      <w:r w:rsidRPr="00D17A74">
        <w:rPr>
          <w:rFonts w:ascii="Times New Roman" w:eastAsia="华文中宋" w:hAnsi="Times New Roman"/>
          <w:b/>
          <w:sz w:val="44"/>
          <w:szCs w:val="44"/>
        </w:rPr>
        <w:t>2024</w:t>
      </w:r>
      <w:r w:rsidRPr="00D17A74">
        <w:rPr>
          <w:rFonts w:ascii="Times New Roman" w:eastAsia="华文中宋" w:hAnsi="Times New Roman" w:hint="eastAsia"/>
          <w:b/>
          <w:sz w:val="44"/>
          <w:szCs w:val="44"/>
        </w:rPr>
        <w:t>年度</w:t>
      </w:r>
      <w:r w:rsidRPr="002A1266">
        <w:rPr>
          <w:rFonts w:ascii="Arial" w:hAnsi="Arial" w:cs="Arial"/>
          <w:b/>
          <w:color w:val="333333"/>
          <w:szCs w:val="21"/>
          <w:shd w:val="clear" w:color="auto" w:fill="FFFFFF"/>
        </w:rPr>
        <w:t>________</w:t>
      </w:r>
      <w:r>
        <w:rPr>
          <w:rFonts w:ascii="Times New Roman" w:eastAsia="华文中宋" w:hAnsi="Times New Roman" w:hint="eastAsia"/>
          <w:b/>
          <w:sz w:val="44"/>
          <w:szCs w:val="44"/>
        </w:rPr>
        <w:t>月</w:t>
      </w:r>
      <w:r w:rsidR="00201D8D">
        <w:rPr>
          <w:rFonts w:ascii="Times New Roman" w:eastAsia="华文中宋" w:hAnsi="Times New Roman" w:hint="eastAsia"/>
          <w:b/>
          <w:sz w:val="44"/>
          <w:szCs w:val="44"/>
        </w:rPr>
        <w:t>重点</w:t>
      </w:r>
      <w:r w:rsidR="00097AAC">
        <w:rPr>
          <w:rFonts w:ascii="Times New Roman" w:eastAsia="华文中宋" w:hAnsi="Times New Roman" w:hint="eastAsia"/>
          <w:b/>
          <w:sz w:val="44"/>
          <w:szCs w:val="44"/>
        </w:rPr>
        <w:t>工作计划简表</w:t>
      </w:r>
    </w:p>
    <w:bookmarkEnd w:id="0"/>
    <w:p w:rsidR="00BB0354" w:rsidRPr="00BB0354" w:rsidRDefault="009C6CA4" w:rsidP="00B149F4">
      <w:pPr>
        <w:ind w:right="640" w:firstLineChars="200" w:firstLine="420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部门：</w:t>
      </w: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992"/>
        <w:gridCol w:w="9781"/>
      </w:tblGrid>
      <w:tr w:rsidR="00B149F4" w:rsidTr="00B149F4">
        <w:trPr>
          <w:trHeight w:val="595"/>
          <w:jc w:val="center"/>
        </w:trPr>
        <w:tc>
          <w:tcPr>
            <w:tcW w:w="2405" w:type="dxa"/>
            <w:vAlign w:val="center"/>
          </w:tcPr>
          <w:p w:rsidR="00B149F4" w:rsidRDefault="00B149F4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单位名称</w:t>
            </w:r>
          </w:p>
        </w:tc>
        <w:tc>
          <w:tcPr>
            <w:tcW w:w="992" w:type="dxa"/>
            <w:vAlign w:val="center"/>
          </w:tcPr>
          <w:p w:rsidR="00B149F4" w:rsidRDefault="00B149F4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序号</w:t>
            </w:r>
          </w:p>
        </w:tc>
        <w:tc>
          <w:tcPr>
            <w:tcW w:w="9781" w:type="dxa"/>
            <w:vAlign w:val="center"/>
          </w:tcPr>
          <w:p w:rsidR="00B149F4" w:rsidRDefault="00B149F4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重点工作</w:t>
            </w:r>
          </w:p>
        </w:tc>
      </w:tr>
      <w:tr w:rsidR="00B149F4" w:rsidTr="00B149F4">
        <w:trPr>
          <w:trHeight w:val="434"/>
          <w:jc w:val="center"/>
        </w:trPr>
        <w:tc>
          <w:tcPr>
            <w:tcW w:w="2405" w:type="dxa"/>
            <w:vMerge w:val="restart"/>
            <w:vAlign w:val="center"/>
          </w:tcPr>
          <w:p w:rsidR="00B149F4" w:rsidRDefault="00B149F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149F4" w:rsidRDefault="00B149F4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1</w:t>
            </w:r>
          </w:p>
        </w:tc>
        <w:tc>
          <w:tcPr>
            <w:tcW w:w="9781" w:type="dxa"/>
            <w:vAlign w:val="center"/>
          </w:tcPr>
          <w:p w:rsidR="00B149F4" w:rsidRDefault="00B149F4">
            <w:pPr>
              <w:rPr>
                <w:rFonts w:ascii="Times New Roman" w:hAnsi="Times New Roman"/>
                <w:szCs w:val="21"/>
              </w:rPr>
            </w:pPr>
          </w:p>
        </w:tc>
      </w:tr>
      <w:tr w:rsidR="00B149F4" w:rsidTr="00B149F4">
        <w:trPr>
          <w:trHeight w:val="455"/>
          <w:jc w:val="center"/>
        </w:trPr>
        <w:tc>
          <w:tcPr>
            <w:tcW w:w="2405" w:type="dxa"/>
            <w:vMerge/>
          </w:tcPr>
          <w:p w:rsidR="00B149F4" w:rsidRDefault="00B149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149F4" w:rsidRDefault="00B149F4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2</w:t>
            </w:r>
          </w:p>
        </w:tc>
        <w:tc>
          <w:tcPr>
            <w:tcW w:w="9781" w:type="dxa"/>
            <w:vAlign w:val="center"/>
          </w:tcPr>
          <w:p w:rsidR="00B149F4" w:rsidRDefault="00B149F4">
            <w:pPr>
              <w:rPr>
                <w:rFonts w:ascii="Times New Roman" w:hAnsi="Times New Roman"/>
                <w:szCs w:val="21"/>
              </w:rPr>
            </w:pPr>
          </w:p>
        </w:tc>
      </w:tr>
      <w:tr w:rsidR="00B149F4" w:rsidTr="00B149F4">
        <w:trPr>
          <w:trHeight w:val="479"/>
          <w:jc w:val="center"/>
        </w:trPr>
        <w:tc>
          <w:tcPr>
            <w:tcW w:w="2405" w:type="dxa"/>
            <w:vMerge/>
          </w:tcPr>
          <w:p w:rsidR="00B149F4" w:rsidRDefault="00B149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149F4" w:rsidRDefault="00B149F4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3</w:t>
            </w:r>
          </w:p>
        </w:tc>
        <w:tc>
          <w:tcPr>
            <w:tcW w:w="9781" w:type="dxa"/>
            <w:vAlign w:val="center"/>
          </w:tcPr>
          <w:p w:rsidR="00B149F4" w:rsidRDefault="00B149F4">
            <w:pPr>
              <w:rPr>
                <w:rFonts w:ascii="Times New Roman" w:hAnsi="Times New Roman"/>
                <w:szCs w:val="21"/>
              </w:rPr>
            </w:pPr>
          </w:p>
        </w:tc>
      </w:tr>
      <w:tr w:rsidR="00B149F4" w:rsidTr="00B149F4">
        <w:trPr>
          <w:trHeight w:val="455"/>
          <w:jc w:val="center"/>
        </w:trPr>
        <w:tc>
          <w:tcPr>
            <w:tcW w:w="2405" w:type="dxa"/>
            <w:vMerge/>
          </w:tcPr>
          <w:p w:rsidR="00B149F4" w:rsidRDefault="00B149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149F4" w:rsidRDefault="00B149F4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4</w:t>
            </w:r>
          </w:p>
        </w:tc>
        <w:tc>
          <w:tcPr>
            <w:tcW w:w="9781" w:type="dxa"/>
            <w:vAlign w:val="center"/>
          </w:tcPr>
          <w:p w:rsidR="00B149F4" w:rsidRDefault="00B149F4">
            <w:pPr>
              <w:rPr>
                <w:rFonts w:ascii="Times New Roman" w:hAnsi="Times New Roman"/>
                <w:szCs w:val="21"/>
              </w:rPr>
            </w:pPr>
          </w:p>
        </w:tc>
      </w:tr>
      <w:tr w:rsidR="00B149F4" w:rsidTr="00B149F4">
        <w:trPr>
          <w:trHeight w:val="455"/>
          <w:jc w:val="center"/>
        </w:trPr>
        <w:tc>
          <w:tcPr>
            <w:tcW w:w="2405" w:type="dxa"/>
            <w:vMerge/>
          </w:tcPr>
          <w:p w:rsidR="00B149F4" w:rsidRDefault="00B149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149F4" w:rsidRDefault="00B149F4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5</w:t>
            </w:r>
          </w:p>
        </w:tc>
        <w:tc>
          <w:tcPr>
            <w:tcW w:w="9781" w:type="dxa"/>
            <w:vAlign w:val="center"/>
          </w:tcPr>
          <w:p w:rsidR="00B149F4" w:rsidRDefault="00B149F4">
            <w:pPr>
              <w:rPr>
                <w:rFonts w:ascii="Times New Roman" w:hAnsi="Times New Roman"/>
                <w:szCs w:val="21"/>
              </w:rPr>
            </w:pPr>
          </w:p>
        </w:tc>
      </w:tr>
      <w:tr w:rsidR="00B149F4" w:rsidTr="00B149F4">
        <w:trPr>
          <w:trHeight w:val="479"/>
          <w:jc w:val="center"/>
        </w:trPr>
        <w:tc>
          <w:tcPr>
            <w:tcW w:w="2405" w:type="dxa"/>
            <w:vMerge/>
          </w:tcPr>
          <w:p w:rsidR="00B149F4" w:rsidRDefault="00B149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149F4" w:rsidRDefault="00B149F4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6</w:t>
            </w:r>
          </w:p>
        </w:tc>
        <w:tc>
          <w:tcPr>
            <w:tcW w:w="9781" w:type="dxa"/>
            <w:vAlign w:val="center"/>
          </w:tcPr>
          <w:p w:rsidR="00B149F4" w:rsidRDefault="00B149F4">
            <w:pPr>
              <w:rPr>
                <w:rFonts w:ascii="Times New Roman" w:hAnsi="Times New Roman"/>
                <w:szCs w:val="21"/>
              </w:rPr>
            </w:pPr>
          </w:p>
        </w:tc>
      </w:tr>
      <w:tr w:rsidR="00B149F4" w:rsidTr="00B149F4">
        <w:trPr>
          <w:trHeight w:val="455"/>
          <w:jc w:val="center"/>
        </w:trPr>
        <w:tc>
          <w:tcPr>
            <w:tcW w:w="2405" w:type="dxa"/>
            <w:vMerge/>
          </w:tcPr>
          <w:p w:rsidR="00B149F4" w:rsidRDefault="00B149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149F4" w:rsidRDefault="00B149F4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7</w:t>
            </w:r>
          </w:p>
        </w:tc>
        <w:tc>
          <w:tcPr>
            <w:tcW w:w="9781" w:type="dxa"/>
            <w:vAlign w:val="center"/>
          </w:tcPr>
          <w:p w:rsidR="00B149F4" w:rsidRDefault="00B149F4">
            <w:pPr>
              <w:rPr>
                <w:rFonts w:ascii="Times New Roman" w:hAnsi="Times New Roman"/>
                <w:szCs w:val="21"/>
              </w:rPr>
            </w:pPr>
          </w:p>
        </w:tc>
      </w:tr>
      <w:tr w:rsidR="00B149F4" w:rsidTr="00B149F4">
        <w:trPr>
          <w:trHeight w:val="479"/>
          <w:jc w:val="center"/>
        </w:trPr>
        <w:tc>
          <w:tcPr>
            <w:tcW w:w="2405" w:type="dxa"/>
            <w:vMerge/>
          </w:tcPr>
          <w:p w:rsidR="00B149F4" w:rsidRDefault="00B149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149F4" w:rsidRDefault="00B149F4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8</w:t>
            </w:r>
          </w:p>
        </w:tc>
        <w:tc>
          <w:tcPr>
            <w:tcW w:w="9781" w:type="dxa"/>
            <w:vAlign w:val="center"/>
          </w:tcPr>
          <w:p w:rsidR="00B149F4" w:rsidRDefault="00B149F4">
            <w:pPr>
              <w:rPr>
                <w:rFonts w:ascii="Times New Roman" w:hAnsi="Times New Roman"/>
                <w:szCs w:val="21"/>
              </w:rPr>
            </w:pPr>
          </w:p>
        </w:tc>
      </w:tr>
      <w:tr w:rsidR="00B149F4" w:rsidTr="00B149F4">
        <w:trPr>
          <w:trHeight w:val="455"/>
          <w:jc w:val="center"/>
        </w:trPr>
        <w:tc>
          <w:tcPr>
            <w:tcW w:w="2405" w:type="dxa"/>
            <w:vMerge/>
          </w:tcPr>
          <w:p w:rsidR="00B149F4" w:rsidRDefault="00B149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149F4" w:rsidRDefault="00B149F4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9</w:t>
            </w:r>
          </w:p>
        </w:tc>
        <w:tc>
          <w:tcPr>
            <w:tcW w:w="9781" w:type="dxa"/>
            <w:vAlign w:val="center"/>
          </w:tcPr>
          <w:p w:rsidR="00B149F4" w:rsidRDefault="00B149F4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A66FB6" w:rsidRDefault="00097AAC">
      <w:pPr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填写说明：</w:t>
      </w:r>
    </w:p>
    <w:p w:rsidR="00A66FB6" w:rsidRPr="009C6CA4" w:rsidRDefault="00097AAC">
      <w:pPr>
        <w:ind w:left="210" w:hangingChars="100" w:hanging="210"/>
        <w:rPr>
          <w:rFonts w:ascii="黑体" w:eastAsia="黑体" w:hAnsi="黑体"/>
          <w:szCs w:val="21"/>
        </w:rPr>
      </w:pPr>
      <w:r>
        <w:rPr>
          <w:rFonts w:ascii="Times New Roman" w:eastAsia="黑体" w:hAnsi="Times New Roman" w:hint="eastAsia"/>
        </w:rPr>
        <w:t>1</w:t>
      </w:r>
      <w:r>
        <w:rPr>
          <w:rFonts w:ascii="Times New Roman" w:eastAsia="黑体" w:hAnsi="Times New Roman" w:hint="eastAsia"/>
        </w:rPr>
        <w:t>．</w:t>
      </w:r>
      <w:r w:rsidR="00E84E0B" w:rsidRPr="009C6CA4">
        <w:rPr>
          <w:rFonts w:ascii="黑体" w:eastAsia="黑体" w:hAnsi="黑体" w:hint="eastAsia"/>
          <w:szCs w:val="21"/>
        </w:rPr>
        <w:t>重点</w:t>
      </w:r>
      <w:r w:rsidRPr="009C6CA4">
        <w:rPr>
          <w:rFonts w:ascii="黑体" w:eastAsia="黑体" w:hAnsi="黑体" w:hint="eastAsia"/>
          <w:szCs w:val="21"/>
        </w:rPr>
        <w:t>工作计划简表根据</w:t>
      </w:r>
      <w:r w:rsidR="009C6CA4" w:rsidRPr="009C6CA4">
        <w:rPr>
          <w:rFonts w:ascii="黑体" w:eastAsia="黑体" w:hAnsi="黑体" w:hint="eastAsia"/>
          <w:szCs w:val="21"/>
        </w:rPr>
        <w:t>学校年度党政工作要点和部门工作实际</w:t>
      </w:r>
      <w:r w:rsidRPr="009C6CA4">
        <w:rPr>
          <w:rFonts w:ascii="黑体" w:eastAsia="黑体" w:hAnsi="黑体" w:hint="eastAsia"/>
          <w:szCs w:val="21"/>
        </w:rPr>
        <w:t>提炼</w:t>
      </w:r>
      <w:r w:rsidR="00E84E0B" w:rsidRPr="009C6CA4">
        <w:rPr>
          <w:rFonts w:ascii="黑体" w:eastAsia="黑体" w:hAnsi="黑体" w:hint="eastAsia"/>
          <w:szCs w:val="21"/>
        </w:rPr>
        <w:t>重点</w:t>
      </w:r>
      <w:r w:rsidR="009C6CA4" w:rsidRPr="009C6CA4">
        <w:rPr>
          <w:rFonts w:ascii="黑体" w:eastAsia="黑体" w:hAnsi="黑体" w:hint="eastAsia"/>
          <w:szCs w:val="21"/>
        </w:rPr>
        <w:t>，</w:t>
      </w:r>
      <w:r w:rsidRPr="009C6CA4">
        <w:rPr>
          <w:rFonts w:ascii="黑体" w:eastAsia="黑体" w:hAnsi="黑体" w:hint="eastAsia"/>
          <w:szCs w:val="21"/>
        </w:rPr>
        <w:t>内容简明扼要；</w:t>
      </w:r>
    </w:p>
    <w:p w:rsidR="00A66FB6" w:rsidRPr="009C6CA4" w:rsidRDefault="00A66FB6">
      <w:pPr>
        <w:rPr>
          <w:rFonts w:ascii="黑体" w:eastAsia="黑体" w:hAnsi="黑体"/>
          <w:szCs w:val="21"/>
        </w:rPr>
      </w:pPr>
      <w:bookmarkStart w:id="1" w:name="_GoBack"/>
      <w:bookmarkEnd w:id="1"/>
    </w:p>
    <w:sectPr w:rsidR="00A66FB6" w:rsidRPr="009C6C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kNWFjZTQzZjQ1Y2RhNmMzYjVhYTc1MmRkMTQzMjkifQ=="/>
  </w:docVars>
  <w:rsids>
    <w:rsidRoot w:val="005444BF"/>
    <w:rsid w:val="000354CF"/>
    <w:rsid w:val="00097AAC"/>
    <w:rsid w:val="00131586"/>
    <w:rsid w:val="001C0361"/>
    <w:rsid w:val="00201D8D"/>
    <w:rsid w:val="002405B9"/>
    <w:rsid w:val="002A1266"/>
    <w:rsid w:val="00422F36"/>
    <w:rsid w:val="00450B1F"/>
    <w:rsid w:val="004B0279"/>
    <w:rsid w:val="005444BF"/>
    <w:rsid w:val="00545B89"/>
    <w:rsid w:val="00546284"/>
    <w:rsid w:val="005D2A74"/>
    <w:rsid w:val="00684BB3"/>
    <w:rsid w:val="006C4DDD"/>
    <w:rsid w:val="006D3AC9"/>
    <w:rsid w:val="006E03B0"/>
    <w:rsid w:val="0080796C"/>
    <w:rsid w:val="008433A2"/>
    <w:rsid w:val="00866CD7"/>
    <w:rsid w:val="009C6CA4"/>
    <w:rsid w:val="009F2DF8"/>
    <w:rsid w:val="00A155B8"/>
    <w:rsid w:val="00A66FB6"/>
    <w:rsid w:val="00B13992"/>
    <w:rsid w:val="00B149F4"/>
    <w:rsid w:val="00B569B0"/>
    <w:rsid w:val="00B72020"/>
    <w:rsid w:val="00BB0354"/>
    <w:rsid w:val="00CC0BEC"/>
    <w:rsid w:val="00D17A74"/>
    <w:rsid w:val="00D404C5"/>
    <w:rsid w:val="00D72BF1"/>
    <w:rsid w:val="00E42C14"/>
    <w:rsid w:val="00E84E0B"/>
    <w:rsid w:val="00FC2AE4"/>
    <w:rsid w:val="09664528"/>
    <w:rsid w:val="0AAC240E"/>
    <w:rsid w:val="0D757389"/>
    <w:rsid w:val="0F4D6822"/>
    <w:rsid w:val="1A5959E3"/>
    <w:rsid w:val="31A0639F"/>
    <w:rsid w:val="36253B3E"/>
    <w:rsid w:val="438C6615"/>
    <w:rsid w:val="43F5270B"/>
    <w:rsid w:val="441E71D2"/>
    <w:rsid w:val="588C6E9B"/>
    <w:rsid w:val="631A3E21"/>
    <w:rsid w:val="63950DE2"/>
    <w:rsid w:val="71940E39"/>
    <w:rsid w:val="75CD61DE"/>
    <w:rsid w:val="771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968065-2AD8-4873-B615-239D2B98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张雯</dc:creator>
  <cp:lastModifiedBy>dell</cp:lastModifiedBy>
  <cp:revision>2</cp:revision>
  <dcterms:created xsi:type="dcterms:W3CDTF">2024-03-27T08:58:00Z</dcterms:created>
  <dcterms:modified xsi:type="dcterms:W3CDTF">2024-03-27T08:58:00Z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AB04001A91DC44848984F0CDBCD52D6A_13</vt:lpwstr>
  </property>
</Properties>
</file>