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392E5" w14:textId="5618FB58" w:rsidR="00E17EF9" w:rsidRDefault="00E17EF9" w:rsidP="00E17EF9">
      <w:pPr>
        <w:widowControl/>
        <w:spacing w:line="520" w:lineRule="exact"/>
        <w:ind w:rightChars="-20" w:right="-42"/>
        <w:jc w:val="center"/>
        <w:rPr>
          <w:rFonts w:ascii="小标宋" w:eastAsia="小标宋" w:hAnsi="华文中宋" w:cs="华文中宋" w:hint="eastAsia"/>
          <w:sz w:val="44"/>
          <w:szCs w:val="44"/>
        </w:rPr>
      </w:pPr>
      <w:r>
        <w:rPr>
          <w:rFonts w:ascii="小标宋" w:eastAsia="小标宋" w:hAnsi="华文中宋" w:cs="华文中宋" w:hint="eastAsia"/>
          <w:sz w:val="40"/>
          <w:szCs w:val="40"/>
        </w:rPr>
        <w:t>X</w:t>
      </w:r>
      <w:r w:rsidR="00484C0F">
        <w:rPr>
          <w:rFonts w:ascii="小标宋" w:eastAsia="小标宋" w:hAnsi="华文中宋" w:cs="华文中宋" w:hint="eastAsia"/>
          <w:sz w:val="40"/>
          <w:szCs w:val="40"/>
        </w:rPr>
        <w:t>XX</w:t>
      </w:r>
      <w:r>
        <w:rPr>
          <w:rFonts w:ascii="小标宋" w:eastAsia="小标宋" w:hAnsi="华文中宋" w:cs="华文中宋" w:hint="eastAsia"/>
          <w:sz w:val="40"/>
          <w:szCs w:val="40"/>
        </w:rPr>
        <w:t>党支部党员大会选举办法</w:t>
      </w:r>
    </w:p>
    <w:p w14:paraId="7FF75FBC" w14:textId="77777777" w:rsidR="00E17EF9" w:rsidRDefault="00E17EF9" w:rsidP="00E17EF9">
      <w:pPr>
        <w:spacing w:line="52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</w:p>
    <w:p w14:paraId="5020BBF0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1.根据《中国共产党章程》《中国共产党普通高等学校基层组织工作条例》《中国共产党基层组织选举工作条例》和《中国共产党支部工作条例（试行）》的有关规定，制定本办法。</w:t>
      </w:r>
    </w:p>
    <w:p w14:paraId="12D6BDC8" w14:textId="0CF964FA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2.XX党支部新一任支部书记候选人，由支部全体党员充分酝酿并报</w:t>
      </w:r>
      <w:r w:rsidR="00484C0F">
        <w:rPr>
          <w:rFonts w:ascii="仿宋" w:eastAsia="仿宋" w:hAnsi="仿宋" w:hint="eastAsia"/>
          <w:sz w:val="28"/>
          <w:szCs w:val="28"/>
        </w:rPr>
        <w:t>上级</w:t>
      </w:r>
      <w:r>
        <w:rPr>
          <w:rFonts w:ascii="仿宋" w:eastAsia="仿宋" w:hAnsi="仿宋" w:hint="eastAsia"/>
          <w:sz w:val="28"/>
          <w:szCs w:val="28"/>
        </w:rPr>
        <w:t>党委同意后，由党员大会选举产生。选举大会由上届支部书记主持。</w:t>
      </w:r>
    </w:p>
    <w:p w14:paraId="533B6218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3.选举采用无记名投票方式，由参加大会有选举权的党员现场填写选票、投票。因故不能出席的党员，不能委托他人代为投票。</w:t>
      </w:r>
    </w:p>
    <w:p w14:paraId="282F14A7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.进行选举时，实到会有选举权的党员人数超过应到会人数的五分之四，会议有效；收回的选票数等于或少于发出的选票数，选举有效；收回的选票数多于发出的选票数，选举无效，应重新进行选举。</w:t>
      </w:r>
    </w:p>
    <w:p w14:paraId="31380DA8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选票统一印制。党员填写选票时，对所列候选人，赞成的在其姓名后的赞成栏内打“○”；不赞成的在不赞成栏内打“×”；弃权的在弃权栏内打“○”。另选他人的，在另选人栏内写上被选人的姓名，并在姓名后的赞成栏内打“○”。填写选票要用钢笔或签字笔，符号要准确，字迹要清楚，全部书写模糊无法辨认的选票，全票无效；部分书写模糊的选票，可辨认部分有效。</w:t>
      </w:r>
    </w:p>
    <w:p w14:paraId="4E70A858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.被选举人获得赞成票超过应到会有选举权人数一半始得当选。</w:t>
      </w:r>
    </w:p>
    <w:p w14:paraId="52F7084B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.选举设监票人1名。监票人由全体党员从不是候选人的党员中推荐，经党员大会表决通过。监票人对选举全过程进行监督。计票工作人员由上届党支部指定，在监票人的监督下进行工作。</w:t>
      </w:r>
    </w:p>
    <w:p w14:paraId="6A05F44B" w14:textId="77777777" w:rsidR="00E17EF9" w:rsidRDefault="00455F8D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E17EF9">
        <w:rPr>
          <w:rFonts w:ascii="仿宋" w:eastAsia="仿宋" w:hAnsi="仿宋" w:hint="eastAsia"/>
          <w:sz w:val="28"/>
          <w:szCs w:val="28"/>
        </w:rPr>
        <w:t>.计票结果由监票人向大会报告</w:t>
      </w:r>
      <w:r>
        <w:rPr>
          <w:rFonts w:ascii="仿宋" w:eastAsia="仿宋" w:hAnsi="仿宋" w:hint="eastAsia"/>
          <w:sz w:val="28"/>
          <w:szCs w:val="28"/>
        </w:rPr>
        <w:t>，选举结果由大会主持人向大会宣布</w:t>
      </w:r>
      <w:r w:rsidR="00E17EF9">
        <w:rPr>
          <w:rFonts w:ascii="仿宋" w:eastAsia="仿宋" w:hAnsi="仿宋" w:hint="eastAsia"/>
          <w:sz w:val="28"/>
          <w:szCs w:val="28"/>
        </w:rPr>
        <w:t>。</w:t>
      </w:r>
    </w:p>
    <w:p w14:paraId="0179D34B" w14:textId="77777777" w:rsidR="00E17EF9" w:rsidRDefault="00455F8D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E17EF9">
        <w:rPr>
          <w:rFonts w:ascii="仿宋" w:eastAsia="仿宋" w:hAnsi="仿宋" w:hint="eastAsia"/>
          <w:sz w:val="28"/>
          <w:szCs w:val="28"/>
        </w:rPr>
        <w:t>.本选举办法经党员大会通过后生效。</w:t>
      </w:r>
    </w:p>
    <w:p w14:paraId="39AB82E4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/>
          <w:sz w:val="28"/>
          <w:szCs w:val="28"/>
        </w:rPr>
      </w:pPr>
    </w:p>
    <w:p w14:paraId="10D4B1F2" w14:textId="77777777" w:rsidR="00484C0F" w:rsidRDefault="00484C0F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</w:p>
    <w:p w14:paraId="03C949D6" w14:textId="77777777" w:rsidR="00E17EF9" w:rsidRDefault="00E17EF9" w:rsidP="00E17EF9">
      <w:pPr>
        <w:widowControl/>
        <w:spacing w:line="500" w:lineRule="exact"/>
        <w:ind w:rightChars="-20" w:right="-42" w:firstLineChars="200" w:firstLine="560"/>
        <w:rPr>
          <w:rFonts w:ascii="仿宋" w:eastAsia="仿宋" w:hAnsi="仿宋" w:hint="eastAsia"/>
          <w:sz w:val="28"/>
          <w:szCs w:val="28"/>
        </w:rPr>
      </w:pPr>
    </w:p>
    <w:p w14:paraId="5C224FFC" w14:textId="77777777" w:rsidR="00E17EF9" w:rsidRDefault="00E17EF9" w:rsidP="00E17EF9">
      <w:pPr>
        <w:widowControl/>
        <w:jc w:val="center"/>
        <w:rPr>
          <w:rFonts w:ascii="方正小标宋简体" w:eastAsia="方正小标宋简体" w:hAnsi="宋体" w:hint="eastAsia"/>
          <w:sz w:val="30"/>
          <w:szCs w:val="30"/>
        </w:rPr>
      </w:pPr>
      <w:bookmarkStart w:id="0" w:name="_Toc20746"/>
      <w:r>
        <w:rPr>
          <w:rFonts w:ascii="方正小标宋简体" w:eastAsia="方正小标宋简体" w:hAnsi="宋体" w:hint="eastAsia"/>
          <w:sz w:val="30"/>
          <w:szCs w:val="30"/>
        </w:rPr>
        <w:lastRenderedPageBreak/>
        <w:t>党支部书记选举选票</w:t>
      </w:r>
      <w:bookmarkEnd w:id="0"/>
    </w:p>
    <w:p w14:paraId="2B636E0F" w14:textId="77777777" w:rsidR="00E17EF9" w:rsidRDefault="00E17EF9" w:rsidP="00E17EF9">
      <w:pPr>
        <w:jc w:val="center"/>
        <w:rPr>
          <w:rFonts w:ascii="楷体_GB2312" w:eastAsia="楷体_GB2312" w:hAnsi="宋体" w:hint="eastAsia"/>
          <w:sz w:val="30"/>
          <w:szCs w:val="30"/>
        </w:rPr>
      </w:pPr>
    </w:p>
    <w:p w14:paraId="2082046D" w14:textId="77777777" w:rsidR="00E17EF9" w:rsidRDefault="00E17EF9" w:rsidP="00E17EF9">
      <w:pPr>
        <w:jc w:val="center"/>
        <w:rPr>
          <w:rFonts w:ascii="宋体" w:hAnsi="宋体" w:hint="eastAsia"/>
          <w:sz w:val="28"/>
          <w:szCs w:val="28"/>
        </w:rPr>
      </w:pPr>
    </w:p>
    <w:p w14:paraId="36F08E4F" w14:textId="77777777" w:rsidR="00E17EF9" w:rsidRDefault="00E17EF9" w:rsidP="00E17EF9">
      <w:pPr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名称：中共××××支部委员会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6"/>
        <w:gridCol w:w="2294"/>
        <w:gridCol w:w="2151"/>
        <w:gridCol w:w="2436"/>
      </w:tblGrid>
      <w:tr w:rsidR="00E17EF9" w14:paraId="486DEAA5" w14:textId="77777777" w:rsidTr="00764274">
        <w:trPr>
          <w:trHeight w:val="603"/>
          <w:jc w:val="center"/>
        </w:trPr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35D4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候选人名单</w:t>
            </w:r>
          </w:p>
        </w:tc>
      </w:tr>
      <w:tr w:rsidR="00E17EF9" w14:paraId="16D8A948" w14:textId="77777777" w:rsidTr="00764274">
        <w:trPr>
          <w:trHeight w:val="625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939C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8F15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赞成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D014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不赞成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2A1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弃权</w:t>
            </w:r>
          </w:p>
        </w:tc>
      </w:tr>
      <w:tr w:rsidR="00E17EF9" w14:paraId="611DED6A" w14:textId="77777777" w:rsidTr="00764274">
        <w:trPr>
          <w:trHeight w:val="605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EAE1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44C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 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980B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  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F25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17EF9" w14:paraId="667FAB42" w14:textId="77777777" w:rsidTr="00764274">
        <w:trPr>
          <w:trHeight w:val="613"/>
          <w:jc w:val="center"/>
        </w:trPr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E694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另选人</w:t>
            </w:r>
          </w:p>
        </w:tc>
      </w:tr>
      <w:tr w:rsidR="00E17EF9" w14:paraId="3922D176" w14:textId="77777777" w:rsidTr="00764274">
        <w:trPr>
          <w:trHeight w:val="61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E79B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CFA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赞成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CA3A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不赞成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F0E2" w14:textId="77777777" w:rsidR="00E17EF9" w:rsidRDefault="00E17EF9" w:rsidP="007642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弃权</w:t>
            </w:r>
          </w:p>
        </w:tc>
      </w:tr>
      <w:tr w:rsidR="00E17EF9" w14:paraId="63F9432F" w14:textId="77777777" w:rsidTr="00764274">
        <w:trPr>
          <w:trHeight w:val="61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106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EE5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E7A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EC1" w14:textId="77777777" w:rsidR="00E17EF9" w:rsidRDefault="00E17EF9" w:rsidP="00764274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17EF9" w14:paraId="7C09E1D7" w14:textId="77777777" w:rsidTr="00764274">
        <w:trPr>
          <w:jc w:val="center"/>
        </w:trPr>
        <w:tc>
          <w:tcPr>
            <w:tcW w:w="8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5071" w14:textId="77777777" w:rsidR="00E17EF9" w:rsidRDefault="00E17EF9" w:rsidP="00764274">
            <w:pPr>
              <w:spacing w:line="36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说明： </w:t>
            </w:r>
          </w:p>
          <w:p w14:paraId="6A81EE3E" w14:textId="77777777" w:rsidR="00E17EF9" w:rsidRDefault="00E17EF9" w:rsidP="00764274">
            <w:pPr>
              <w:spacing w:line="36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（1）应选1人，多选作废。 </w:t>
            </w:r>
          </w:p>
          <w:p w14:paraId="159DAFA5" w14:textId="77777777" w:rsidR="00E17EF9" w:rsidRDefault="00E17EF9" w:rsidP="00764274">
            <w:pPr>
              <w:spacing w:line="36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（2）赞成候选人者，在其姓名后的赞成栏内打“</w:t>
            </w:r>
            <w:r>
              <w:rPr>
                <w:rFonts w:ascii="仿宋_GB2312" w:eastAsia="仿宋_GB2312" w:hAnsi="宋体" w:hint="eastAsia"/>
                <w:sz w:val="24"/>
              </w:rPr>
              <w:t>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”；不赞成的在不赞成栏内打“×”；弃权的在弃权栏内打“○”。 </w:t>
            </w:r>
          </w:p>
          <w:p w14:paraId="5D680EBA" w14:textId="77777777" w:rsidR="00E17EF9" w:rsidRDefault="00E17EF9" w:rsidP="00764274">
            <w:pPr>
              <w:spacing w:line="36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（3）另选他人的，在另选人栏内写上被选人的姓名，并在姓名后的赞成栏内打“</w:t>
            </w:r>
            <w:r>
              <w:rPr>
                <w:rFonts w:ascii="仿宋_GB2312" w:eastAsia="仿宋_GB2312" w:hAnsi="宋体" w:hint="eastAsia"/>
                <w:sz w:val="24"/>
              </w:rPr>
              <w:t>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”。 </w:t>
            </w:r>
          </w:p>
        </w:tc>
      </w:tr>
    </w:tbl>
    <w:p w14:paraId="2229E101" w14:textId="77777777" w:rsidR="00423FD9" w:rsidRPr="00E17EF9" w:rsidRDefault="00423FD9" w:rsidP="00E17EF9"/>
    <w:sectPr w:rsidR="00423FD9" w:rsidRPr="00E17EF9">
      <w:footerReference w:type="even" r:id="rId6"/>
      <w:footerReference w:type="default" r:id="rId7"/>
      <w:pgSz w:w="11906" w:h="16838"/>
      <w:pgMar w:top="1418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C676B" w14:textId="77777777" w:rsidR="00EA47E4" w:rsidRDefault="00EA47E4">
      <w:r>
        <w:separator/>
      </w:r>
    </w:p>
  </w:endnote>
  <w:endnote w:type="continuationSeparator" w:id="0">
    <w:p w14:paraId="17B1099B" w14:textId="77777777" w:rsidR="00EA47E4" w:rsidRDefault="00EA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67CAC" w14:textId="77777777" w:rsidR="005C4FAE" w:rsidRDefault="00455F8D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5809B7DC" w14:textId="77777777" w:rsidR="005C4FAE" w:rsidRDefault="005C4FA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ED435" w14:textId="77777777" w:rsidR="005C4FAE" w:rsidRDefault="00455F8D">
    <w:pPr>
      <w:pStyle w:val="a3"/>
      <w:framePr w:wrap="around" w:vAnchor="text" w:hAnchor="margin" w:xAlign="center" w:y="1"/>
      <w:rPr>
        <w:rStyle w:val="a5"/>
        <w:sz w:val="21"/>
        <w:szCs w:val="21"/>
      </w:rPr>
    </w:pPr>
    <w:r>
      <w:rPr>
        <w:sz w:val="21"/>
        <w:szCs w:val="21"/>
      </w:rPr>
      <w:fldChar w:fldCharType="begin"/>
    </w:r>
    <w:r>
      <w:rPr>
        <w:rStyle w:val="a5"/>
        <w:sz w:val="21"/>
        <w:szCs w:val="21"/>
      </w:rPr>
      <w:instrText xml:space="preserve">PAGE  </w:instrText>
    </w:r>
    <w:r>
      <w:rPr>
        <w:sz w:val="21"/>
        <w:szCs w:val="21"/>
      </w:rPr>
      <w:fldChar w:fldCharType="separate"/>
    </w:r>
    <w:r>
      <w:rPr>
        <w:rStyle w:val="a5"/>
        <w:noProof/>
        <w:sz w:val="21"/>
        <w:szCs w:val="21"/>
      </w:rPr>
      <w:t>4</w:t>
    </w:r>
    <w:r>
      <w:rPr>
        <w:sz w:val="21"/>
        <w:szCs w:val="21"/>
      </w:rPr>
      <w:fldChar w:fldCharType="end"/>
    </w:r>
  </w:p>
  <w:p w14:paraId="054FB073" w14:textId="77777777" w:rsidR="005C4FAE" w:rsidRDefault="005C4F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E1C9B" w14:textId="77777777" w:rsidR="00EA47E4" w:rsidRDefault="00EA47E4">
      <w:r>
        <w:separator/>
      </w:r>
    </w:p>
  </w:footnote>
  <w:footnote w:type="continuationSeparator" w:id="0">
    <w:p w14:paraId="0D67853C" w14:textId="77777777" w:rsidR="00EA47E4" w:rsidRDefault="00EA4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9B"/>
    <w:rsid w:val="00423FD9"/>
    <w:rsid w:val="00455F8D"/>
    <w:rsid w:val="00484C0F"/>
    <w:rsid w:val="0059119B"/>
    <w:rsid w:val="005C4FAE"/>
    <w:rsid w:val="006F3AB2"/>
    <w:rsid w:val="00704926"/>
    <w:rsid w:val="009279CD"/>
    <w:rsid w:val="00CF3C03"/>
    <w:rsid w:val="00E17EF9"/>
    <w:rsid w:val="00EA47E4"/>
    <w:rsid w:val="00FE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6F360"/>
  <w15:chartTrackingRefBased/>
  <w15:docId w15:val="{4E0E2C4A-EDBA-4D15-9EBA-A410D2DE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1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91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59119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59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szwz</dc:creator>
  <cp:keywords/>
  <dc:description/>
  <cp:lastModifiedBy>Windows</cp:lastModifiedBy>
  <cp:revision>5</cp:revision>
  <dcterms:created xsi:type="dcterms:W3CDTF">2021-10-26T00:38:00Z</dcterms:created>
  <dcterms:modified xsi:type="dcterms:W3CDTF">2024-12-16T06:15:00Z</dcterms:modified>
</cp:coreProperties>
</file>