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附件3：</w:t>
      </w:r>
    </w:p>
    <w:p>
      <w:pPr>
        <w:spacing w:line="360" w:lineRule="auto"/>
        <w:jc w:val="center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Times New Roman"/>
          <w:color w:val="333333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eastAsia="宋体" w:cs="宋体"/>
          <w:sz w:val="24"/>
        </w:rPr>
        <w:t>微专业拟录取人员汇总表</w:t>
      </w:r>
    </w:p>
    <w:tbl>
      <w:tblPr>
        <w:tblStyle w:val="3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701"/>
        <w:gridCol w:w="2127"/>
        <w:gridCol w:w="1417"/>
        <w:gridCol w:w="141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学院</w:t>
            </w: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专业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/班级</w:t>
            </w: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姓名</w:t>
            </w: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学号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</w:rPr>
              <w:t>联系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12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41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22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xYTM5MTViNjNkM2Q4MWU2NjAzNzE5YzMyYTdjN2MifQ=="/>
  </w:docVars>
  <w:rsids>
    <w:rsidRoot w:val="004F0E2A"/>
    <w:rsid w:val="001205F0"/>
    <w:rsid w:val="004E6E32"/>
    <w:rsid w:val="004F0E2A"/>
    <w:rsid w:val="0CB0495D"/>
    <w:rsid w:val="486C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33</Words>
  <Characters>35</Characters>
  <Lines>1</Lines>
  <Paragraphs>1</Paragraphs>
  <TotalTime>0</TotalTime>
  <ScaleCrop>false</ScaleCrop>
  <LinksUpToDate>false</LinksUpToDate>
  <CharactersWithSpaces>35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2021-06-17T08:07:00Z</dcterms:created>
  <dc:creator>Windows User</dc:creator>
  <cp:lastModifiedBy>钱磊</cp:lastModifiedBy>
  <dcterms:modified xsi:type="dcterms:W3CDTF">2022-09-13T02:51:07Z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4CD4CAE26F7A48ABB05822AB39C3D1C8</vt:lpwstr>
  </property>
</Properties>
</file>