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412" w:rsidRPr="00B20412" w:rsidRDefault="00B20412">
      <w:pPr>
        <w:rPr>
          <w:rFonts w:ascii="黑体" w:eastAsia="黑体" w:hAnsi="黑体"/>
          <w:sz w:val="28"/>
          <w:szCs w:val="28"/>
        </w:rPr>
      </w:pPr>
      <w:bookmarkStart w:id="0" w:name="_GoBack"/>
      <w:r w:rsidRPr="00B20412">
        <w:rPr>
          <w:rFonts w:ascii="黑体" w:eastAsia="黑体" w:hAnsi="黑体" w:hint="eastAsia"/>
          <w:sz w:val="28"/>
          <w:szCs w:val="28"/>
        </w:rPr>
        <w:t>附件5：线上“推优”信息提交操作指南</w:t>
      </w:r>
    </w:p>
    <w:bookmarkEnd w:id="0"/>
    <w:p w:rsidR="00CC0EF1" w:rsidRDefault="00CC0EF1">
      <w:r>
        <w:rPr>
          <w:rFonts w:hint="eastAsia"/>
        </w:rPr>
        <w:t>1、登陆数字门户：my.sdwz.cn</w:t>
      </w:r>
    </w:p>
    <w:p w:rsidR="000D6871" w:rsidRDefault="000F50D6">
      <w:r>
        <w:rPr>
          <w:noProof/>
        </w:rPr>
        <w:drawing>
          <wp:inline distT="0" distB="0" distL="0" distR="0" wp14:anchorId="21370828" wp14:editId="2A977F19">
            <wp:extent cx="5274310" cy="277241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EF1" w:rsidRDefault="00CC0EF1">
      <w:r>
        <w:rPr>
          <w:rFonts w:hint="eastAsia"/>
        </w:rPr>
        <w:t>2、进入办事目录，选择团委下的团员推优申请</w:t>
      </w:r>
    </w:p>
    <w:p w:rsidR="000F50D6" w:rsidRDefault="000F50D6">
      <w:r>
        <w:rPr>
          <w:noProof/>
        </w:rPr>
        <w:drawing>
          <wp:inline distT="0" distB="0" distL="0" distR="0" wp14:anchorId="4C352C11" wp14:editId="304B84D5">
            <wp:extent cx="5274310" cy="331787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EF1" w:rsidRDefault="00CC0EF1">
      <w:r>
        <w:rPr>
          <w:rFonts w:hint="eastAsia"/>
        </w:rPr>
        <w:t>3、点击开始办理，进入信息填写</w:t>
      </w:r>
    </w:p>
    <w:p w:rsidR="000F50D6" w:rsidRDefault="000F50D6">
      <w:r>
        <w:rPr>
          <w:noProof/>
        </w:rPr>
        <w:lastRenderedPageBreak/>
        <w:drawing>
          <wp:inline distT="0" distB="0" distL="0" distR="0" wp14:anchorId="0F540632" wp14:editId="7AC9149A">
            <wp:extent cx="5274310" cy="3077210"/>
            <wp:effectExtent l="0" t="0" r="254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EF1" w:rsidRDefault="00CC0EF1">
      <w:r>
        <w:rPr>
          <w:rFonts w:hint="eastAsia"/>
        </w:rPr>
        <w:t>4、填写完成相关信息后，点击提交，至班主任处审批</w:t>
      </w:r>
    </w:p>
    <w:p w:rsidR="000F50D6" w:rsidRDefault="000F50D6">
      <w:r>
        <w:rPr>
          <w:noProof/>
        </w:rPr>
        <w:drawing>
          <wp:inline distT="0" distB="0" distL="0" distR="0" wp14:anchorId="5B6DA352" wp14:editId="2DE622AF">
            <wp:extent cx="5274310" cy="274701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5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693" w:rsidRDefault="00870693" w:rsidP="00B20412">
      <w:r>
        <w:separator/>
      </w:r>
    </w:p>
  </w:endnote>
  <w:endnote w:type="continuationSeparator" w:id="0">
    <w:p w:rsidR="00870693" w:rsidRDefault="00870693" w:rsidP="00B2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693" w:rsidRDefault="00870693" w:rsidP="00B20412">
      <w:r>
        <w:separator/>
      </w:r>
    </w:p>
  </w:footnote>
  <w:footnote w:type="continuationSeparator" w:id="0">
    <w:p w:rsidR="00870693" w:rsidRDefault="00870693" w:rsidP="00B20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7D3"/>
    <w:rsid w:val="000D6871"/>
    <w:rsid w:val="000F50D6"/>
    <w:rsid w:val="00870693"/>
    <w:rsid w:val="00B20412"/>
    <w:rsid w:val="00CC0EF1"/>
    <w:rsid w:val="00E9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8F74D"/>
  <w15:chartTrackingRefBased/>
  <w15:docId w15:val="{AEAB2B50-9E40-4DF9-BE6B-D530F523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0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04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0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04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16</Words>
  <Characters>94</Characters>
  <Application>Microsoft Office Word</Application>
  <DocSecurity>0</DocSecurity>
  <Lines>1</Lines>
  <Paragraphs>1</Paragraphs>
  <ScaleCrop>false</ScaleCrop>
  <Company>LZH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振华</dc:creator>
  <cp:keywords/>
  <dc:description/>
  <cp:lastModifiedBy>WZ</cp:lastModifiedBy>
  <cp:revision>3</cp:revision>
  <dcterms:created xsi:type="dcterms:W3CDTF">2021-12-20T04:00:00Z</dcterms:created>
  <dcterms:modified xsi:type="dcterms:W3CDTF">2021-12-21T01:05:00Z</dcterms:modified>
</cp:coreProperties>
</file>