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589" w:rsidRPr="00EA594B" w:rsidRDefault="001E0589" w:rsidP="00917EF1">
      <w:pPr>
        <w:rPr>
          <w:rFonts w:ascii="宋体" w:hAnsi="宋体"/>
          <w:b/>
          <w:sz w:val="24"/>
          <w:szCs w:val="24"/>
        </w:rPr>
      </w:pPr>
    </w:p>
    <w:p w:rsidR="00365214" w:rsidRPr="00A53D68" w:rsidRDefault="00365214" w:rsidP="00365214">
      <w:pPr>
        <w:jc w:val="center"/>
        <w:rPr>
          <w:rFonts w:ascii="宋体" w:hAnsi="宋体"/>
          <w:b/>
          <w:sz w:val="36"/>
          <w:szCs w:val="36"/>
        </w:rPr>
      </w:pPr>
      <w:r w:rsidRPr="00A53D68">
        <w:rPr>
          <w:rFonts w:ascii="宋体" w:hAnsi="宋体" w:hint="eastAsia"/>
          <w:b/>
          <w:sz w:val="36"/>
          <w:szCs w:val="36"/>
        </w:rPr>
        <w:t>苏州</w:t>
      </w:r>
      <w:r w:rsidRPr="00A53D68">
        <w:rPr>
          <w:rFonts w:ascii="宋体" w:hAnsi="宋体"/>
          <w:b/>
          <w:sz w:val="36"/>
          <w:szCs w:val="36"/>
        </w:rPr>
        <w:t>贝克</w:t>
      </w:r>
      <w:r w:rsidRPr="00A53D68">
        <w:rPr>
          <w:rFonts w:ascii="宋体" w:hAnsi="宋体" w:hint="eastAsia"/>
          <w:b/>
          <w:sz w:val="36"/>
          <w:szCs w:val="36"/>
        </w:rPr>
        <w:t>微电子</w:t>
      </w:r>
      <w:r w:rsidRPr="00A53D68">
        <w:rPr>
          <w:rFonts w:ascii="宋体" w:hAnsi="宋体"/>
          <w:b/>
          <w:sz w:val="36"/>
          <w:szCs w:val="36"/>
        </w:rPr>
        <w:t>有限公司</w:t>
      </w:r>
      <w:r w:rsidRPr="00A53D68">
        <w:rPr>
          <w:rFonts w:ascii="宋体" w:hAnsi="宋体" w:hint="eastAsia"/>
          <w:b/>
          <w:sz w:val="36"/>
          <w:szCs w:val="36"/>
        </w:rPr>
        <w:t>招聘简介</w:t>
      </w:r>
    </w:p>
    <w:p w:rsidR="00365214" w:rsidRPr="00661EA9" w:rsidRDefault="00365214" w:rsidP="00365214">
      <w:pPr>
        <w:jc w:val="center"/>
        <w:rPr>
          <w:rFonts w:ascii="宋体" w:hAnsi="宋体"/>
          <w:szCs w:val="21"/>
        </w:rPr>
      </w:pPr>
    </w:p>
    <w:p w:rsidR="00365214" w:rsidRPr="00661EA9" w:rsidRDefault="00365214" w:rsidP="00365214">
      <w:pPr>
        <w:ind w:firstLineChars="200" w:firstLine="420"/>
        <w:rPr>
          <w:rFonts w:ascii="宋体" w:hAnsi="宋体" w:cs="Arial"/>
          <w:szCs w:val="21"/>
        </w:rPr>
      </w:pPr>
      <w:r w:rsidRPr="00661EA9">
        <w:rPr>
          <w:rFonts w:ascii="宋体" w:hAnsi="宋体" w:cs="Arial"/>
          <w:szCs w:val="21"/>
        </w:rPr>
        <w:t>苏州贝克</w:t>
      </w:r>
      <w:r w:rsidRPr="00661EA9">
        <w:rPr>
          <w:rFonts w:ascii="宋体" w:hAnsi="宋体" w:cs="Arial" w:hint="eastAsia"/>
          <w:szCs w:val="21"/>
        </w:rPr>
        <w:t>微电子</w:t>
      </w:r>
      <w:r w:rsidRPr="00661EA9">
        <w:rPr>
          <w:rFonts w:ascii="宋体" w:hAnsi="宋体" w:cs="Arial"/>
          <w:szCs w:val="21"/>
        </w:rPr>
        <w:t>有限公司是一家专业从事模拟集成电路研究与开发的新兴高科技企业。公司</w:t>
      </w:r>
      <w:r w:rsidRPr="00661EA9">
        <w:rPr>
          <w:rFonts w:ascii="宋体" w:hAnsi="宋体" w:cs="Arial" w:hint="eastAsia"/>
          <w:szCs w:val="21"/>
        </w:rPr>
        <w:t>创始团队</w:t>
      </w:r>
      <w:r w:rsidRPr="00661EA9">
        <w:rPr>
          <w:rFonts w:ascii="宋体" w:hAnsi="宋体" w:cs="Arial"/>
          <w:szCs w:val="21"/>
        </w:rPr>
        <w:t>65％以上</w:t>
      </w:r>
      <w:r w:rsidRPr="00661EA9">
        <w:rPr>
          <w:rFonts w:ascii="宋体" w:hAnsi="宋体" w:cs="Arial" w:hint="eastAsia"/>
          <w:szCs w:val="21"/>
        </w:rPr>
        <w:t>核心成员</w:t>
      </w:r>
      <w:r w:rsidRPr="00661EA9">
        <w:rPr>
          <w:rFonts w:ascii="宋体" w:hAnsi="宋体" w:cs="Arial"/>
          <w:szCs w:val="21"/>
        </w:rPr>
        <w:t>来自于麻省理工学院</w:t>
      </w:r>
      <w:r w:rsidRPr="00661EA9">
        <w:rPr>
          <w:rFonts w:ascii="宋体" w:hAnsi="宋体" w:cs="Arial" w:hint="eastAsia"/>
          <w:szCs w:val="21"/>
        </w:rPr>
        <w:t>、</w:t>
      </w:r>
      <w:r w:rsidRPr="00661EA9">
        <w:rPr>
          <w:rFonts w:ascii="宋体" w:hAnsi="宋体" w:cs="Arial"/>
          <w:szCs w:val="21"/>
        </w:rPr>
        <w:t>加州伯克利大学</w:t>
      </w:r>
      <w:r w:rsidRPr="00661EA9">
        <w:rPr>
          <w:rFonts w:ascii="宋体" w:hAnsi="宋体" w:cs="Arial" w:hint="eastAsia"/>
          <w:szCs w:val="21"/>
        </w:rPr>
        <w:t>、</w:t>
      </w:r>
      <w:r w:rsidRPr="00661EA9">
        <w:rPr>
          <w:rFonts w:ascii="宋体" w:hAnsi="宋体" w:cs="Arial"/>
          <w:szCs w:val="21"/>
        </w:rPr>
        <w:t>斯坦福大学</w:t>
      </w:r>
      <w:r w:rsidRPr="00661EA9">
        <w:rPr>
          <w:rFonts w:ascii="宋体" w:hAnsi="宋体" w:cs="Arial" w:hint="eastAsia"/>
          <w:szCs w:val="21"/>
        </w:rPr>
        <w:t>、</w:t>
      </w:r>
      <w:r w:rsidRPr="00661EA9">
        <w:rPr>
          <w:rFonts w:ascii="宋体" w:hAnsi="宋体" w:cs="Arial"/>
          <w:szCs w:val="21"/>
        </w:rPr>
        <w:t>清华大学</w:t>
      </w:r>
      <w:r w:rsidRPr="00661EA9">
        <w:rPr>
          <w:rFonts w:ascii="宋体" w:hAnsi="宋体" w:cs="Arial" w:hint="eastAsia"/>
          <w:szCs w:val="21"/>
        </w:rPr>
        <w:t>等知名高校</w:t>
      </w:r>
      <w:r w:rsidRPr="00661EA9">
        <w:rPr>
          <w:rFonts w:ascii="宋体" w:hAnsi="宋体" w:cs="Arial"/>
          <w:szCs w:val="21"/>
        </w:rPr>
        <w:t>。技术骨干均有多年海外知名芯片设计公司的背景，在系统设计、电路设计、版图设计、制造工艺等方面有着极其丰富的经验。</w:t>
      </w:r>
    </w:p>
    <w:p w:rsidR="00365214" w:rsidRPr="00661EA9" w:rsidRDefault="00365214" w:rsidP="00365214">
      <w:pPr>
        <w:ind w:firstLineChars="200" w:firstLine="420"/>
        <w:rPr>
          <w:rFonts w:ascii="宋体" w:hAnsi="宋体" w:cs="Arial"/>
          <w:szCs w:val="21"/>
        </w:rPr>
      </w:pPr>
      <w:r w:rsidRPr="00661EA9">
        <w:rPr>
          <w:rFonts w:ascii="宋体" w:hAnsi="宋体" w:cs="Arial" w:hint="eastAsia"/>
          <w:szCs w:val="21"/>
        </w:rPr>
        <w:t>公司</w:t>
      </w:r>
      <w:r w:rsidRPr="00661EA9">
        <w:rPr>
          <w:rFonts w:ascii="宋体" w:hAnsi="宋体" w:hint="eastAsia"/>
          <w:color w:val="000000"/>
          <w:szCs w:val="21"/>
          <w:shd w:val="clear" w:color="auto" w:fill="FFFFFF"/>
        </w:rPr>
        <w:t>致力于模拟信号处理、电源管理、模数转换等领域，</w:t>
      </w:r>
      <w:r w:rsidRPr="00661EA9">
        <w:rPr>
          <w:rFonts w:ascii="宋体" w:hAnsi="宋体" w:cs="Arial"/>
          <w:szCs w:val="21"/>
        </w:rPr>
        <w:t>主要产品涵盖</w:t>
      </w:r>
      <w:r w:rsidRPr="00661EA9">
        <w:rPr>
          <w:rFonts w:ascii="宋体" w:hAnsi="宋体" w:cs="Arial" w:hint="eastAsia"/>
          <w:szCs w:val="21"/>
        </w:rPr>
        <w:t>开关电源、线性稳压器、充电管理、LED驱动、电压基准、时钟振荡器、运算放大器等芯片</w:t>
      </w:r>
      <w:r w:rsidRPr="00661EA9">
        <w:rPr>
          <w:rFonts w:ascii="宋体" w:hAnsi="宋体" w:cs="Arial"/>
          <w:szCs w:val="21"/>
        </w:rPr>
        <w:t>。</w:t>
      </w:r>
      <w:r w:rsidRPr="00661EA9">
        <w:rPr>
          <w:rFonts w:ascii="宋体" w:hAnsi="宋体" w:cs="Arial" w:hint="eastAsia"/>
          <w:szCs w:val="21"/>
        </w:rPr>
        <w:t>广泛用于各种电子设备，包括：消费类电子、个人计算机及外设、手持电子产品、测试设备、仪器仪表、视频播放器、汽车电子。</w:t>
      </w:r>
    </w:p>
    <w:p w:rsidR="00365214" w:rsidRDefault="00365214" w:rsidP="00917EF1">
      <w:pPr>
        <w:ind w:firstLineChars="200" w:firstLine="420"/>
        <w:rPr>
          <w:rFonts w:ascii="宋体" w:hAnsi="宋体" w:cs="Arial"/>
          <w:szCs w:val="21"/>
        </w:rPr>
      </w:pPr>
      <w:r w:rsidRPr="00661EA9">
        <w:rPr>
          <w:rFonts w:ascii="宋体" w:hAnsi="宋体" w:cs="Arial" w:hint="eastAsia"/>
          <w:szCs w:val="21"/>
        </w:rPr>
        <w:t>这里聚集着一群充满活力的年轻人，我们因为共同的梦想而聚到了一起，为着共同的目标而努力奋斗。我们乐于分享、渴望学习、勇于创新，我们为中国集成电路事业肆意挥洒着青春。</w:t>
      </w:r>
    </w:p>
    <w:p w:rsidR="00917EF1" w:rsidRPr="00661EA9" w:rsidRDefault="00917EF1" w:rsidP="00917EF1">
      <w:pPr>
        <w:ind w:firstLineChars="200" w:firstLine="420"/>
        <w:rPr>
          <w:rFonts w:ascii="宋体" w:hAnsi="宋体" w:cs="Arial"/>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663"/>
      </w:tblGrid>
      <w:tr w:rsidR="00365214" w:rsidRPr="00661EA9" w:rsidTr="00BA16AA">
        <w:trPr>
          <w:jc w:val="center"/>
        </w:trPr>
        <w:tc>
          <w:tcPr>
            <w:tcW w:w="1809" w:type="dxa"/>
            <w:shd w:val="clear" w:color="auto" w:fill="auto"/>
          </w:tcPr>
          <w:p w:rsidR="00365214" w:rsidRPr="00661EA9" w:rsidRDefault="00365214" w:rsidP="00BA16AA">
            <w:pPr>
              <w:jc w:val="center"/>
              <w:rPr>
                <w:rFonts w:ascii="宋体" w:hAnsi="宋体"/>
                <w:b/>
                <w:szCs w:val="21"/>
              </w:rPr>
            </w:pPr>
            <w:r w:rsidRPr="00661EA9">
              <w:rPr>
                <w:rFonts w:ascii="宋体" w:hAnsi="宋体" w:hint="eastAsia"/>
                <w:b/>
                <w:szCs w:val="21"/>
              </w:rPr>
              <w:t>职位名称</w:t>
            </w:r>
          </w:p>
        </w:tc>
        <w:tc>
          <w:tcPr>
            <w:tcW w:w="6663" w:type="dxa"/>
            <w:shd w:val="clear" w:color="auto" w:fill="auto"/>
          </w:tcPr>
          <w:p w:rsidR="00365214" w:rsidRPr="00661EA9" w:rsidRDefault="00365214" w:rsidP="00BA16AA">
            <w:pPr>
              <w:jc w:val="center"/>
              <w:rPr>
                <w:rFonts w:ascii="宋体" w:hAnsi="宋体"/>
                <w:b/>
                <w:szCs w:val="21"/>
              </w:rPr>
            </w:pPr>
            <w:r w:rsidRPr="00661EA9">
              <w:rPr>
                <w:rFonts w:ascii="宋体" w:hAnsi="宋体" w:hint="eastAsia"/>
                <w:b/>
                <w:szCs w:val="21"/>
              </w:rPr>
              <w:t>职位要求</w:t>
            </w:r>
          </w:p>
        </w:tc>
      </w:tr>
      <w:tr w:rsidR="00EB3649" w:rsidRPr="00661EA9" w:rsidTr="00AE43DF">
        <w:trPr>
          <w:jc w:val="center"/>
        </w:trPr>
        <w:tc>
          <w:tcPr>
            <w:tcW w:w="1809" w:type="dxa"/>
            <w:shd w:val="clear" w:color="auto" w:fill="auto"/>
            <w:vAlign w:val="center"/>
          </w:tcPr>
          <w:p w:rsidR="00EB3649" w:rsidRPr="00661EA9" w:rsidRDefault="00EB3649" w:rsidP="0036340F">
            <w:pPr>
              <w:jc w:val="center"/>
              <w:rPr>
                <w:rFonts w:ascii="宋体" w:hAnsi="宋体"/>
                <w:szCs w:val="21"/>
              </w:rPr>
            </w:pPr>
            <w:r w:rsidRPr="00661EA9">
              <w:rPr>
                <w:rFonts w:ascii="宋体" w:hAnsi="宋体" w:hint="eastAsia"/>
                <w:szCs w:val="21"/>
              </w:rPr>
              <w:t>模拟IC设计师</w:t>
            </w:r>
          </w:p>
        </w:tc>
        <w:tc>
          <w:tcPr>
            <w:tcW w:w="6663" w:type="dxa"/>
            <w:shd w:val="clear" w:color="auto" w:fill="auto"/>
            <w:vAlign w:val="center"/>
          </w:tcPr>
          <w:p w:rsidR="00EB3649" w:rsidRPr="00661EA9" w:rsidRDefault="00EB3649" w:rsidP="0036340F">
            <w:pPr>
              <w:widowControl/>
              <w:spacing w:line="300" w:lineRule="atLeast"/>
              <w:rPr>
                <w:rFonts w:ascii="宋体" w:hAnsi="宋体" w:cs="宋体"/>
                <w:kern w:val="0"/>
                <w:sz w:val="18"/>
                <w:szCs w:val="18"/>
              </w:rPr>
            </w:pPr>
            <w:r w:rsidRPr="00661EA9">
              <w:rPr>
                <w:rFonts w:ascii="宋体" w:hAnsi="宋体" w:cs="宋体" w:hint="eastAsia"/>
                <w:kern w:val="0"/>
                <w:sz w:val="18"/>
                <w:szCs w:val="18"/>
              </w:rPr>
              <w:t>1</w:t>
            </w:r>
            <w:r>
              <w:rPr>
                <w:rFonts w:ascii="宋体" w:hAnsi="宋体" w:cs="宋体" w:hint="eastAsia"/>
                <w:kern w:val="0"/>
                <w:sz w:val="18"/>
                <w:szCs w:val="18"/>
              </w:rPr>
              <w:t>、</w:t>
            </w:r>
            <w:r w:rsidRPr="00661EA9">
              <w:rPr>
                <w:rFonts w:ascii="宋体" w:hAnsi="宋体" w:cs="宋体" w:hint="eastAsia"/>
                <w:kern w:val="0"/>
                <w:sz w:val="18"/>
                <w:szCs w:val="18"/>
              </w:rPr>
              <w:t>对模拟集成电路设计有浓厚兴趣；</w:t>
            </w:r>
          </w:p>
          <w:p w:rsidR="00EB3649" w:rsidRPr="00661EA9" w:rsidRDefault="00EB3649" w:rsidP="0036340F">
            <w:pPr>
              <w:widowControl/>
              <w:spacing w:line="300" w:lineRule="atLeast"/>
              <w:rPr>
                <w:rFonts w:ascii="宋体" w:hAnsi="宋体" w:cs="宋体"/>
                <w:kern w:val="0"/>
                <w:sz w:val="18"/>
                <w:szCs w:val="18"/>
              </w:rPr>
            </w:pPr>
            <w:r w:rsidRPr="00661EA9">
              <w:rPr>
                <w:rFonts w:ascii="宋体" w:hAnsi="宋体" w:cs="宋体" w:hint="eastAsia"/>
                <w:kern w:val="0"/>
                <w:sz w:val="18"/>
                <w:szCs w:val="18"/>
              </w:rPr>
              <w:t>2</w:t>
            </w:r>
            <w:r>
              <w:rPr>
                <w:rFonts w:ascii="宋体" w:hAnsi="宋体" w:cs="宋体" w:hint="eastAsia"/>
                <w:kern w:val="0"/>
                <w:sz w:val="18"/>
                <w:szCs w:val="18"/>
              </w:rPr>
              <w:t>、</w:t>
            </w:r>
            <w:r w:rsidRPr="00661EA9">
              <w:rPr>
                <w:rFonts w:ascii="Verdana" w:hAnsi="Verdana"/>
                <w:color w:val="000000"/>
                <w:sz w:val="18"/>
                <w:szCs w:val="18"/>
              </w:rPr>
              <w:t>熟悉基本模拟电路结构及原理</w:t>
            </w:r>
            <w:r w:rsidRPr="00661EA9">
              <w:rPr>
                <w:rFonts w:ascii="Verdana" w:hAnsi="Verdana" w:hint="eastAsia"/>
                <w:color w:val="000000"/>
                <w:sz w:val="18"/>
                <w:szCs w:val="18"/>
              </w:rPr>
              <w:t>；</w:t>
            </w:r>
          </w:p>
          <w:p w:rsidR="00EB3649" w:rsidRPr="00661EA9" w:rsidRDefault="00EB3649" w:rsidP="0036340F">
            <w:pPr>
              <w:widowControl/>
              <w:spacing w:line="300" w:lineRule="atLeast"/>
              <w:rPr>
                <w:rFonts w:ascii="宋体" w:hAnsi="宋体" w:cs="宋体"/>
                <w:kern w:val="0"/>
                <w:sz w:val="18"/>
                <w:szCs w:val="18"/>
              </w:rPr>
            </w:pPr>
            <w:r w:rsidRPr="00661EA9">
              <w:rPr>
                <w:rFonts w:ascii="宋体" w:hAnsi="宋体" w:cs="宋体" w:hint="eastAsia"/>
                <w:kern w:val="0"/>
                <w:sz w:val="18"/>
                <w:szCs w:val="18"/>
              </w:rPr>
              <w:t>3</w:t>
            </w:r>
            <w:r w:rsidRPr="00661EA9">
              <w:rPr>
                <w:rFonts w:ascii="Verdana" w:hAnsi="Verdana" w:hint="eastAsia"/>
                <w:color w:val="000000"/>
                <w:sz w:val="18"/>
                <w:szCs w:val="18"/>
              </w:rPr>
              <w:t>、有一定的</w:t>
            </w:r>
            <w:r w:rsidRPr="00661EA9">
              <w:rPr>
                <w:rFonts w:ascii="Verdana" w:hAnsi="Verdana"/>
                <w:color w:val="000000"/>
                <w:sz w:val="18"/>
                <w:szCs w:val="18"/>
              </w:rPr>
              <w:t>半导体物理、微电子器件，半导体集成电路理论分析基础</w:t>
            </w:r>
            <w:r w:rsidRPr="00661EA9">
              <w:rPr>
                <w:rFonts w:ascii="宋体" w:hAnsi="宋体" w:cs="宋体" w:hint="eastAsia"/>
                <w:kern w:val="0"/>
                <w:sz w:val="18"/>
                <w:szCs w:val="18"/>
              </w:rPr>
              <w:t>；</w:t>
            </w:r>
          </w:p>
          <w:p w:rsidR="00EB3649" w:rsidRPr="00661EA9" w:rsidRDefault="00EB3649" w:rsidP="0036340F">
            <w:pPr>
              <w:widowControl/>
              <w:spacing w:line="300" w:lineRule="atLeast"/>
              <w:rPr>
                <w:rFonts w:ascii="Verdana" w:hAnsi="Verdana"/>
                <w:color w:val="000000"/>
                <w:sz w:val="18"/>
                <w:szCs w:val="18"/>
              </w:rPr>
            </w:pPr>
            <w:r w:rsidRPr="00661EA9">
              <w:rPr>
                <w:rFonts w:ascii="宋体" w:hAnsi="宋体" w:cs="宋体" w:hint="eastAsia"/>
                <w:kern w:val="0"/>
                <w:sz w:val="18"/>
                <w:szCs w:val="18"/>
              </w:rPr>
              <w:t>4、</w:t>
            </w:r>
            <w:r w:rsidRPr="00661EA9">
              <w:rPr>
                <w:rFonts w:ascii="Verdana" w:hAnsi="Verdana"/>
                <w:color w:val="000000"/>
                <w:sz w:val="18"/>
                <w:szCs w:val="18"/>
              </w:rPr>
              <w:t>自主学习意识强，能独立思考并解决问题及良好的团队协作精神</w:t>
            </w:r>
            <w:r w:rsidRPr="00661EA9">
              <w:rPr>
                <w:rFonts w:ascii="Verdana" w:hAnsi="Verdana" w:hint="eastAsia"/>
                <w:color w:val="000000"/>
                <w:sz w:val="18"/>
                <w:szCs w:val="18"/>
              </w:rPr>
              <w:t>。</w:t>
            </w:r>
          </w:p>
          <w:p w:rsidR="00EB3649" w:rsidRPr="00661EA9" w:rsidRDefault="00EB3649" w:rsidP="0036340F">
            <w:pPr>
              <w:widowControl/>
              <w:spacing w:line="300" w:lineRule="atLeast"/>
              <w:rPr>
                <w:rFonts w:ascii="宋体" w:hAnsi="宋体" w:cs="宋体"/>
                <w:kern w:val="0"/>
                <w:sz w:val="18"/>
                <w:szCs w:val="18"/>
              </w:rPr>
            </w:pPr>
            <w:r>
              <w:rPr>
                <w:rFonts w:ascii="Verdana" w:hAnsi="Verdana" w:hint="eastAsia"/>
                <w:color w:val="000000"/>
                <w:sz w:val="18"/>
                <w:szCs w:val="18"/>
              </w:rPr>
              <w:t>工作地点：苏州</w:t>
            </w:r>
          </w:p>
        </w:tc>
      </w:tr>
      <w:tr w:rsidR="00EB3649" w:rsidRPr="00661EA9" w:rsidTr="00BA16AA">
        <w:trPr>
          <w:jc w:val="center"/>
        </w:trPr>
        <w:tc>
          <w:tcPr>
            <w:tcW w:w="1809" w:type="dxa"/>
            <w:shd w:val="clear" w:color="auto" w:fill="auto"/>
            <w:vAlign w:val="center"/>
          </w:tcPr>
          <w:p w:rsidR="00EB3649" w:rsidRPr="00661EA9" w:rsidRDefault="00EB3649" w:rsidP="00A27639">
            <w:pPr>
              <w:jc w:val="center"/>
              <w:rPr>
                <w:rFonts w:ascii="宋体" w:hAnsi="宋体"/>
                <w:szCs w:val="21"/>
              </w:rPr>
            </w:pPr>
            <w:r w:rsidRPr="00661EA9">
              <w:rPr>
                <w:rFonts w:ascii="宋体" w:hAnsi="宋体" w:hint="eastAsia"/>
                <w:szCs w:val="21"/>
              </w:rPr>
              <w:t>版图设计</w:t>
            </w:r>
            <w:r>
              <w:rPr>
                <w:rFonts w:ascii="宋体" w:hAnsi="宋体" w:hint="eastAsia"/>
                <w:szCs w:val="21"/>
              </w:rPr>
              <w:t>工程</w:t>
            </w:r>
            <w:r w:rsidRPr="00661EA9">
              <w:rPr>
                <w:rFonts w:ascii="宋体" w:hAnsi="宋体" w:hint="eastAsia"/>
                <w:szCs w:val="21"/>
              </w:rPr>
              <w:t>师</w:t>
            </w:r>
          </w:p>
        </w:tc>
        <w:tc>
          <w:tcPr>
            <w:tcW w:w="6663" w:type="dxa"/>
            <w:shd w:val="clear" w:color="auto" w:fill="auto"/>
            <w:vAlign w:val="center"/>
          </w:tcPr>
          <w:p w:rsidR="00EB3649" w:rsidRPr="00EB3649" w:rsidRDefault="00EB3649" w:rsidP="00A27639">
            <w:pPr>
              <w:widowControl/>
              <w:spacing w:line="300" w:lineRule="atLeast"/>
              <w:rPr>
                <w:rFonts w:ascii="宋体" w:hAnsi="宋体" w:cs="宋体"/>
                <w:kern w:val="0"/>
                <w:sz w:val="18"/>
                <w:szCs w:val="18"/>
              </w:rPr>
            </w:pPr>
            <w:r w:rsidRPr="00EB3649">
              <w:rPr>
                <w:rFonts w:ascii="宋体" w:hAnsi="宋体" w:cs="宋体" w:hint="eastAsia"/>
                <w:kern w:val="0"/>
                <w:sz w:val="18"/>
                <w:szCs w:val="18"/>
              </w:rPr>
              <w:t>1、电子或微电子相关专业；</w:t>
            </w:r>
          </w:p>
          <w:p w:rsidR="00EB3649" w:rsidRPr="00EB3649" w:rsidRDefault="00EB3649" w:rsidP="00A27639">
            <w:pPr>
              <w:widowControl/>
              <w:spacing w:line="300" w:lineRule="atLeast"/>
              <w:rPr>
                <w:rFonts w:ascii="宋体" w:hAnsi="宋体" w:cs="宋体"/>
                <w:kern w:val="0"/>
                <w:sz w:val="18"/>
                <w:szCs w:val="18"/>
              </w:rPr>
            </w:pPr>
            <w:r w:rsidRPr="00EB3649">
              <w:rPr>
                <w:rFonts w:ascii="宋体" w:hAnsi="宋体" w:cs="宋体" w:hint="eastAsia"/>
                <w:kern w:val="0"/>
                <w:sz w:val="18"/>
                <w:szCs w:val="18"/>
              </w:rPr>
              <w:t>2、工作认真负责，具备良好的团队精神及沟通能力；</w:t>
            </w:r>
          </w:p>
          <w:p w:rsidR="00EB3649" w:rsidRPr="00EB3649" w:rsidRDefault="00EB3649" w:rsidP="00A27639">
            <w:pPr>
              <w:widowControl/>
              <w:spacing w:line="300" w:lineRule="atLeast"/>
              <w:rPr>
                <w:rFonts w:ascii="宋体" w:hAnsi="宋体" w:cs="宋体"/>
                <w:kern w:val="0"/>
                <w:sz w:val="18"/>
                <w:szCs w:val="18"/>
              </w:rPr>
            </w:pPr>
            <w:r w:rsidRPr="00EB3649">
              <w:rPr>
                <w:rFonts w:ascii="宋体" w:hAnsi="宋体" w:cs="宋体" w:hint="eastAsia"/>
                <w:kern w:val="0"/>
                <w:sz w:val="18"/>
                <w:szCs w:val="18"/>
              </w:rPr>
              <w:t>3、熟悉Bipolar、CMOS工艺者优先，有学习经历或工作经验者优先。</w:t>
            </w:r>
          </w:p>
          <w:p w:rsidR="00EB3649" w:rsidRPr="00EB3649" w:rsidRDefault="00EB3649" w:rsidP="00A27639">
            <w:pPr>
              <w:widowControl/>
              <w:spacing w:line="300" w:lineRule="atLeast"/>
              <w:rPr>
                <w:rFonts w:ascii="宋体" w:hAnsi="宋体"/>
                <w:szCs w:val="21"/>
              </w:rPr>
            </w:pPr>
            <w:r w:rsidRPr="00EB3649">
              <w:rPr>
                <w:rFonts w:ascii="宋体" w:hAnsi="宋体" w:cs="宋体" w:hint="eastAsia"/>
                <w:kern w:val="0"/>
                <w:sz w:val="18"/>
                <w:szCs w:val="18"/>
              </w:rPr>
              <w:t>工作地点：苏州</w:t>
            </w:r>
          </w:p>
        </w:tc>
      </w:tr>
      <w:tr w:rsidR="00EB3649" w:rsidRPr="00661EA9" w:rsidTr="00BA16AA">
        <w:trPr>
          <w:jc w:val="center"/>
        </w:trPr>
        <w:tc>
          <w:tcPr>
            <w:tcW w:w="1809" w:type="dxa"/>
            <w:shd w:val="clear" w:color="auto" w:fill="auto"/>
            <w:vAlign w:val="center"/>
          </w:tcPr>
          <w:p w:rsidR="00EB3649" w:rsidRPr="00661EA9" w:rsidRDefault="00EB3649" w:rsidP="00BA16AA">
            <w:pPr>
              <w:jc w:val="center"/>
              <w:rPr>
                <w:rFonts w:ascii="宋体" w:hAnsi="宋体"/>
                <w:szCs w:val="21"/>
              </w:rPr>
            </w:pPr>
            <w:r>
              <w:rPr>
                <w:rFonts w:ascii="宋体" w:hAnsi="宋体" w:hint="eastAsia"/>
                <w:szCs w:val="21"/>
              </w:rPr>
              <w:t>测试工程</w:t>
            </w:r>
            <w:r w:rsidRPr="00661EA9">
              <w:rPr>
                <w:rFonts w:ascii="宋体" w:hAnsi="宋体" w:hint="eastAsia"/>
                <w:szCs w:val="21"/>
              </w:rPr>
              <w:t>师</w:t>
            </w:r>
          </w:p>
        </w:tc>
        <w:tc>
          <w:tcPr>
            <w:tcW w:w="6663" w:type="dxa"/>
            <w:shd w:val="clear" w:color="auto" w:fill="auto"/>
            <w:vAlign w:val="center"/>
          </w:tcPr>
          <w:p w:rsidR="00EB3649" w:rsidRPr="00EB3649" w:rsidRDefault="00EB3649" w:rsidP="00EB3649">
            <w:pPr>
              <w:widowControl/>
              <w:spacing w:line="300" w:lineRule="atLeast"/>
              <w:rPr>
                <w:rFonts w:ascii="宋体" w:hAnsi="宋体" w:cs="宋体"/>
                <w:kern w:val="0"/>
                <w:sz w:val="18"/>
                <w:szCs w:val="18"/>
              </w:rPr>
            </w:pPr>
            <w:r>
              <w:rPr>
                <w:rFonts w:ascii="宋体" w:hAnsi="宋体" w:cs="宋体" w:hint="eastAsia"/>
                <w:kern w:val="0"/>
                <w:sz w:val="18"/>
                <w:szCs w:val="18"/>
              </w:rPr>
              <w:t>1、</w:t>
            </w:r>
            <w:r w:rsidRPr="00EB3649">
              <w:rPr>
                <w:rFonts w:ascii="宋体" w:hAnsi="宋体" w:cs="宋体" w:hint="eastAsia"/>
                <w:kern w:val="0"/>
                <w:sz w:val="18"/>
                <w:szCs w:val="18"/>
              </w:rPr>
              <w:t>电子相关专业；</w:t>
            </w:r>
          </w:p>
          <w:p w:rsidR="00EB3649" w:rsidRPr="00EB3649" w:rsidRDefault="00EB3649" w:rsidP="00EB3649">
            <w:pPr>
              <w:widowControl/>
              <w:spacing w:line="300" w:lineRule="atLeast"/>
              <w:rPr>
                <w:rFonts w:ascii="宋体" w:hAnsi="宋体" w:cs="宋体"/>
                <w:kern w:val="0"/>
                <w:sz w:val="18"/>
                <w:szCs w:val="18"/>
              </w:rPr>
            </w:pPr>
            <w:r>
              <w:rPr>
                <w:rFonts w:ascii="宋体" w:hAnsi="宋体" w:cs="宋体" w:hint="eastAsia"/>
                <w:kern w:val="0"/>
                <w:sz w:val="18"/>
                <w:szCs w:val="18"/>
              </w:rPr>
              <w:t>2、</w:t>
            </w:r>
            <w:r w:rsidR="009B03F2" w:rsidRPr="00661EA9">
              <w:rPr>
                <w:rFonts w:ascii="宋体" w:hAnsi="宋体" w:cs="宋体" w:hint="eastAsia"/>
                <w:kern w:val="0"/>
                <w:sz w:val="18"/>
                <w:szCs w:val="18"/>
              </w:rPr>
              <w:t>对</w:t>
            </w:r>
            <w:r w:rsidR="009B03F2">
              <w:rPr>
                <w:rFonts w:ascii="宋体" w:hAnsi="宋体" w:cs="宋体" w:hint="eastAsia"/>
                <w:kern w:val="0"/>
                <w:sz w:val="18"/>
                <w:szCs w:val="18"/>
              </w:rPr>
              <w:t>单片机、C语言</w:t>
            </w:r>
            <w:r w:rsidR="009B03F2" w:rsidRPr="00661EA9">
              <w:rPr>
                <w:rFonts w:ascii="宋体" w:hAnsi="宋体" w:cs="宋体" w:hint="eastAsia"/>
                <w:kern w:val="0"/>
                <w:sz w:val="18"/>
                <w:szCs w:val="18"/>
              </w:rPr>
              <w:t>有浓厚兴趣；</w:t>
            </w:r>
          </w:p>
          <w:p w:rsidR="009B03F2" w:rsidRDefault="00EB3649" w:rsidP="00EB3649">
            <w:pPr>
              <w:widowControl/>
              <w:spacing w:line="300" w:lineRule="atLeast"/>
              <w:rPr>
                <w:rFonts w:ascii="宋体" w:hAnsi="宋体" w:cs="宋体"/>
                <w:kern w:val="0"/>
                <w:sz w:val="18"/>
                <w:szCs w:val="18"/>
              </w:rPr>
            </w:pPr>
            <w:r>
              <w:rPr>
                <w:rFonts w:ascii="宋体" w:hAnsi="宋体" w:cs="宋体" w:hint="eastAsia"/>
                <w:kern w:val="0"/>
                <w:sz w:val="18"/>
                <w:szCs w:val="18"/>
              </w:rPr>
              <w:t>3、</w:t>
            </w:r>
            <w:r w:rsidR="009B03F2">
              <w:rPr>
                <w:rFonts w:ascii="宋体" w:hAnsi="宋体" w:cs="宋体" w:hint="eastAsia"/>
                <w:kern w:val="0"/>
                <w:sz w:val="18"/>
                <w:szCs w:val="18"/>
              </w:rPr>
              <w:t>熟悉数模混合电路设计、调试；</w:t>
            </w:r>
          </w:p>
          <w:p w:rsidR="00EB3649" w:rsidRPr="00EB3649" w:rsidRDefault="009B03F2" w:rsidP="00EB3649">
            <w:pPr>
              <w:widowControl/>
              <w:spacing w:line="300" w:lineRule="atLeast"/>
              <w:rPr>
                <w:rFonts w:ascii="宋体" w:hAnsi="宋体" w:cs="宋体"/>
                <w:kern w:val="0"/>
                <w:sz w:val="18"/>
                <w:szCs w:val="18"/>
              </w:rPr>
            </w:pPr>
            <w:r>
              <w:rPr>
                <w:rFonts w:ascii="宋体" w:hAnsi="宋体" w:cs="宋体" w:hint="eastAsia"/>
                <w:kern w:val="0"/>
                <w:sz w:val="18"/>
                <w:szCs w:val="18"/>
              </w:rPr>
              <w:t>4、</w:t>
            </w:r>
            <w:r w:rsidR="00EB3649" w:rsidRPr="00EB3649">
              <w:rPr>
                <w:rFonts w:ascii="宋体" w:hAnsi="宋体" w:cs="宋体" w:hint="eastAsia"/>
                <w:kern w:val="0"/>
                <w:sz w:val="18"/>
                <w:szCs w:val="18"/>
              </w:rPr>
              <w:t>有测试相关工作经验者优先。</w:t>
            </w:r>
          </w:p>
          <w:p w:rsidR="00EB3649" w:rsidRPr="00EB3649" w:rsidRDefault="00EB3649" w:rsidP="00EB3649">
            <w:pPr>
              <w:widowControl/>
              <w:spacing w:line="300" w:lineRule="atLeast"/>
              <w:rPr>
                <w:rFonts w:ascii="宋体" w:hAnsi="宋体" w:cs="宋体"/>
                <w:kern w:val="0"/>
                <w:sz w:val="18"/>
                <w:szCs w:val="18"/>
              </w:rPr>
            </w:pPr>
            <w:r w:rsidRPr="00EB3649">
              <w:rPr>
                <w:rFonts w:ascii="宋体" w:hAnsi="宋体" w:cs="宋体" w:hint="eastAsia"/>
                <w:kern w:val="0"/>
                <w:sz w:val="18"/>
                <w:szCs w:val="18"/>
              </w:rPr>
              <w:t>工作地点：苏州</w:t>
            </w:r>
          </w:p>
        </w:tc>
      </w:tr>
      <w:tr w:rsidR="00EB3649" w:rsidRPr="00661EA9" w:rsidTr="00BA16AA">
        <w:trPr>
          <w:jc w:val="center"/>
        </w:trPr>
        <w:tc>
          <w:tcPr>
            <w:tcW w:w="1809" w:type="dxa"/>
            <w:shd w:val="clear" w:color="auto" w:fill="auto"/>
            <w:vAlign w:val="center"/>
          </w:tcPr>
          <w:p w:rsidR="00EB3649" w:rsidRPr="00661EA9" w:rsidRDefault="00EB3649" w:rsidP="00BA16AA">
            <w:pPr>
              <w:jc w:val="center"/>
              <w:rPr>
                <w:rFonts w:ascii="宋体" w:hAnsi="宋体"/>
                <w:szCs w:val="21"/>
              </w:rPr>
            </w:pPr>
            <w:r w:rsidRPr="00661EA9">
              <w:rPr>
                <w:rFonts w:ascii="宋体" w:hAnsi="宋体" w:hint="eastAsia"/>
                <w:szCs w:val="21"/>
              </w:rPr>
              <w:t>应用工程师</w:t>
            </w:r>
          </w:p>
        </w:tc>
        <w:tc>
          <w:tcPr>
            <w:tcW w:w="6663" w:type="dxa"/>
            <w:shd w:val="clear" w:color="auto" w:fill="auto"/>
            <w:vAlign w:val="center"/>
          </w:tcPr>
          <w:p w:rsidR="00EB3649" w:rsidRPr="00661EA9" w:rsidRDefault="00EB3649" w:rsidP="00BA16AA">
            <w:pPr>
              <w:widowControl/>
              <w:spacing w:line="300" w:lineRule="atLeast"/>
              <w:rPr>
                <w:rFonts w:ascii="宋体" w:hAnsi="宋体" w:cs="宋体"/>
                <w:kern w:val="0"/>
                <w:sz w:val="18"/>
                <w:szCs w:val="18"/>
              </w:rPr>
            </w:pPr>
            <w:r w:rsidRPr="00661EA9">
              <w:rPr>
                <w:rFonts w:ascii="宋体" w:hAnsi="宋体" w:cs="宋体" w:hint="eastAsia"/>
                <w:kern w:val="0"/>
                <w:sz w:val="18"/>
                <w:szCs w:val="18"/>
              </w:rPr>
              <w:t>1、</w:t>
            </w:r>
            <w:r w:rsidR="00A6653A">
              <w:rPr>
                <w:rFonts w:ascii="宋体" w:hAnsi="宋体" w:cs="宋体" w:hint="eastAsia"/>
                <w:kern w:val="0"/>
                <w:sz w:val="18"/>
                <w:szCs w:val="18"/>
              </w:rPr>
              <w:t>熟悉应用电路设计，S</w:t>
            </w:r>
            <w:r w:rsidR="009B03F2">
              <w:rPr>
                <w:rFonts w:ascii="宋体" w:hAnsi="宋体" w:cs="宋体" w:hint="eastAsia"/>
                <w:kern w:val="0"/>
                <w:sz w:val="18"/>
                <w:szCs w:val="18"/>
              </w:rPr>
              <w:t>pice仿真</w:t>
            </w:r>
            <w:r w:rsidRPr="00661EA9">
              <w:rPr>
                <w:rFonts w:ascii="宋体" w:hAnsi="宋体" w:cs="宋体" w:hint="eastAsia"/>
                <w:kern w:val="0"/>
                <w:sz w:val="18"/>
                <w:szCs w:val="18"/>
              </w:rPr>
              <w:t>；</w:t>
            </w:r>
          </w:p>
          <w:p w:rsidR="00EB3649" w:rsidRPr="00661EA9" w:rsidRDefault="00EB3649" w:rsidP="00BA16AA">
            <w:pPr>
              <w:widowControl/>
              <w:spacing w:line="300" w:lineRule="atLeast"/>
              <w:rPr>
                <w:rFonts w:ascii="宋体" w:hAnsi="宋体" w:cs="宋体"/>
                <w:kern w:val="0"/>
                <w:sz w:val="18"/>
                <w:szCs w:val="18"/>
              </w:rPr>
            </w:pPr>
            <w:r w:rsidRPr="00661EA9">
              <w:rPr>
                <w:rFonts w:ascii="宋体" w:hAnsi="宋体" w:cs="宋体" w:hint="eastAsia"/>
                <w:kern w:val="0"/>
                <w:sz w:val="18"/>
                <w:szCs w:val="18"/>
              </w:rPr>
              <w:t>2、</w:t>
            </w:r>
            <w:r w:rsidRPr="006F6880">
              <w:rPr>
                <w:rFonts w:ascii="宋体" w:hAnsi="宋体" w:cs="宋体" w:hint="eastAsia"/>
                <w:kern w:val="0"/>
                <w:sz w:val="18"/>
                <w:szCs w:val="18"/>
              </w:rPr>
              <w:t>熟悉开关电源</w:t>
            </w:r>
            <w:r w:rsidRPr="00D67F40">
              <w:rPr>
                <w:rFonts w:ascii="宋体" w:hAnsi="宋体" w:cs="宋体" w:hint="eastAsia"/>
                <w:kern w:val="0"/>
                <w:sz w:val="18"/>
                <w:szCs w:val="18"/>
              </w:rPr>
              <w:t>，</w:t>
            </w:r>
            <w:r w:rsidRPr="006F6880">
              <w:rPr>
                <w:rFonts w:ascii="宋体" w:hAnsi="宋体" w:cs="宋体" w:hint="eastAsia"/>
                <w:kern w:val="0"/>
                <w:sz w:val="18"/>
                <w:szCs w:val="18"/>
              </w:rPr>
              <w:t>有较强的独立实验及动手能力</w:t>
            </w:r>
            <w:r w:rsidRPr="00661EA9">
              <w:rPr>
                <w:rFonts w:ascii="宋体" w:hAnsi="宋体" w:cs="宋体" w:hint="eastAsia"/>
                <w:kern w:val="0"/>
                <w:sz w:val="18"/>
                <w:szCs w:val="18"/>
              </w:rPr>
              <w:t>；</w:t>
            </w:r>
            <w:r w:rsidRPr="00D67F40">
              <w:rPr>
                <w:rFonts w:ascii="宋体" w:hAnsi="宋体" w:cs="宋体"/>
                <w:kern w:val="0"/>
                <w:sz w:val="18"/>
                <w:szCs w:val="18"/>
              </w:rPr>
              <w:t> </w:t>
            </w:r>
            <w:r w:rsidRPr="00D67F40">
              <w:rPr>
                <w:rFonts w:ascii="宋体" w:hAnsi="宋体" w:cs="宋体"/>
                <w:kern w:val="0"/>
                <w:sz w:val="18"/>
                <w:szCs w:val="18"/>
              </w:rPr>
              <w:br/>
            </w:r>
            <w:r w:rsidRPr="00D67F40">
              <w:rPr>
                <w:rFonts w:ascii="宋体" w:hAnsi="宋体" w:cs="宋体" w:hint="eastAsia"/>
                <w:kern w:val="0"/>
                <w:sz w:val="18"/>
                <w:szCs w:val="18"/>
              </w:rPr>
              <w:t>3、</w:t>
            </w:r>
            <w:r w:rsidR="009B03F2">
              <w:rPr>
                <w:rFonts w:ascii="宋体" w:hAnsi="宋体" w:cs="宋体" w:hint="eastAsia"/>
                <w:kern w:val="0"/>
                <w:sz w:val="18"/>
                <w:szCs w:val="18"/>
              </w:rPr>
              <w:t>熟悉DXP等PCB设计软件</w:t>
            </w:r>
            <w:r w:rsidRPr="00661EA9">
              <w:rPr>
                <w:rFonts w:ascii="宋体" w:hAnsi="宋体" w:cs="宋体" w:hint="eastAsia"/>
                <w:kern w:val="0"/>
                <w:sz w:val="18"/>
                <w:szCs w:val="18"/>
              </w:rPr>
              <w:t>；</w:t>
            </w:r>
          </w:p>
          <w:p w:rsidR="00EB3649" w:rsidRPr="00D67F40" w:rsidRDefault="00EB3649" w:rsidP="00BA16AA">
            <w:pPr>
              <w:widowControl/>
              <w:spacing w:line="300" w:lineRule="atLeast"/>
              <w:rPr>
                <w:rFonts w:ascii="宋体" w:hAnsi="宋体" w:cs="宋体"/>
                <w:kern w:val="0"/>
                <w:sz w:val="18"/>
                <w:szCs w:val="18"/>
              </w:rPr>
            </w:pPr>
            <w:r w:rsidRPr="00661EA9">
              <w:rPr>
                <w:rFonts w:ascii="宋体" w:hAnsi="宋体" w:cs="宋体" w:hint="eastAsia"/>
                <w:kern w:val="0"/>
                <w:sz w:val="18"/>
                <w:szCs w:val="18"/>
              </w:rPr>
              <w:t>4、</w:t>
            </w:r>
            <w:r w:rsidRPr="00D67F40">
              <w:rPr>
                <w:rFonts w:ascii="宋体" w:hAnsi="宋体" w:cs="宋体"/>
                <w:kern w:val="0"/>
                <w:sz w:val="18"/>
                <w:szCs w:val="18"/>
              </w:rPr>
              <w:t>自主学习意识强，能独立思考并解决问题及良好的团队协作精神</w:t>
            </w:r>
            <w:r w:rsidRPr="00D67F40">
              <w:rPr>
                <w:rFonts w:ascii="宋体" w:hAnsi="宋体" w:cs="宋体" w:hint="eastAsia"/>
                <w:kern w:val="0"/>
                <w:sz w:val="18"/>
                <w:szCs w:val="18"/>
              </w:rPr>
              <w:t>。</w:t>
            </w:r>
          </w:p>
          <w:p w:rsidR="00EB3649" w:rsidRPr="00661EA9" w:rsidRDefault="00EB3649" w:rsidP="00BA16AA">
            <w:pPr>
              <w:widowControl/>
              <w:spacing w:line="300" w:lineRule="atLeast"/>
              <w:rPr>
                <w:rFonts w:ascii="宋体" w:hAnsi="宋体" w:cs="宋体"/>
                <w:kern w:val="0"/>
                <w:sz w:val="18"/>
                <w:szCs w:val="18"/>
              </w:rPr>
            </w:pPr>
            <w:r>
              <w:rPr>
                <w:rFonts w:ascii="宋体" w:hAnsi="宋体" w:cs="宋体" w:hint="eastAsia"/>
                <w:kern w:val="0"/>
                <w:sz w:val="18"/>
                <w:szCs w:val="18"/>
              </w:rPr>
              <w:t>工作地点：苏州</w:t>
            </w:r>
            <w:r w:rsidR="00195A2B">
              <w:rPr>
                <w:rFonts w:ascii="宋体" w:hAnsi="宋体" w:cs="宋体" w:hint="eastAsia"/>
                <w:kern w:val="0"/>
                <w:sz w:val="18"/>
                <w:szCs w:val="18"/>
              </w:rPr>
              <w:t>、深圳</w:t>
            </w:r>
          </w:p>
        </w:tc>
      </w:tr>
      <w:tr w:rsidR="00EB3649" w:rsidRPr="00661EA9" w:rsidTr="00BA16AA">
        <w:trPr>
          <w:jc w:val="center"/>
        </w:trPr>
        <w:tc>
          <w:tcPr>
            <w:tcW w:w="1809" w:type="dxa"/>
            <w:shd w:val="clear" w:color="auto" w:fill="auto"/>
            <w:vAlign w:val="center"/>
          </w:tcPr>
          <w:p w:rsidR="00EB3649" w:rsidRPr="00661EA9" w:rsidRDefault="00EB3649" w:rsidP="00BA16AA">
            <w:pPr>
              <w:jc w:val="center"/>
              <w:rPr>
                <w:rFonts w:ascii="宋体" w:hAnsi="宋体"/>
                <w:szCs w:val="21"/>
              </w:rPr>
            </w:pPr>
            <w:r w:rsidRPr="00661EA9">
              <w:rPr>
                <w:rFonts w:ascii="宋体" w:hAnsi="宋体" w:hint="eastAsia"/>
                <w:szCs w:val="21"/>
              </w:rPr>
              <w:t>市场应用工程师</w:t>
            </w:r>
          </w:p>
        </w:tc>
        <w:tc>
          <w:tcPr>
            <w:tcW w:w="6663" w:type="dxa"/>
            <w:shd w:val="clear" w:color="auto" w:fill="auto"/>
            <w:vAlign w:val="center"/>
          </w:tcPr>
          <w:p w:rsidR="00EB3649" w:rsidRPr="00661EA9" w:rsidRDefault="00EB3649" w:rsidP="00BA16AA">
            <w:pPr>
              <w:widowControl/>
              <w:spacing w:line="300" w:lineRule="atLeast"/>
              <w:rPr>
                <w:rFonts w:ascii="宋体" w:hAnsi="宋体" w:cs="宋体"/>
                <w:kern w:val="0"/>
                <w:sz w:val="18"/>
                <w:szCs w:val="18"/>
              </w:rPr>
            </w:pPr>
            <w:r w:rsidRPr="00661EA9">
              <w:rPr>
                <w:rFonts w:ascii="宋体" w:hAnsi="宋体" w:cs="宋体" w:hint="eastAsia"/>
                <w:kern w:val="0"/>
                <w:sz w:val="18"/>
                <w:szCs w:val="18"/>
              </w:rPr>
              <w:t>1、诚信正直，富有激情，有一定</w:t>
            </w:r>
            <w:r>
              <w:rPr>
                <w:rFonts w:ascii="宋体" w:hAnsi="宋体" w:cs="宋体" w:hint="eastAsia"/>
                <w:kern w:val="0"/>
                <w:sz w:val="18"/>
                <w:szCs w:val="18"/>
              </w:rPr>
              <w:t>电路分析能力</w:t>
            </w:r>
            <w:r w:rsidRPr="00661EA9">
              <w:rPr>
                <w:rFonts w:ascii="宋体" w:hAnsi="宋体" w:cs="宋体" w:hint="eastAsia"/>
                <w:kern w:val="0"/>
                <w:sz w:val="18"/>
                <w:szCs w:val="18"/>
              </w:rPr>
              <w:t>；</w:t>
            </w:r>
          </w:p>
          <w:p w:rsidR="00EB3649" w:rsidRPr="00D67F40" w:rsidRDefault="00EB3649" w:rsidP="00BA16AA">
            <w:pPr>
              <w:widowControl/>
              <w:spacing w:line="300" w:lineRule="atLeast"/>
              <w:rPr>
                <w:rFonts w:ascii="宋体" w:hAnsi="宋体" w:cs="宋体"/>
                <w:kern w:val="0"/>
                <w:sz w:val="18"/>
                <w:szCs w:val="18"/>
              </w:rPr>
            </w:pPr>
            <w:r w:rsidRPr="00D67F40">
              <w:rPr>
                <w:rFonts w:ascii="宋体" w:hAnsi="宋体" w:cs="宋体" w:hint="eastAsia"/>
                <w:kern w:val="0"/>
                <w:sz w:val="18"/>
                <w:szCs w:val="18"/>
              </w:rPr>
              <w:t>2、</w:t>
            </w:r>
            <w:r w:rsidRPr="006F6880">
              <w:rPr>
                <w:rFonts w:ascii="宋体" w:hAnsi="宋体" w:cs="宋体" w:hint="eastAsia"/>
                <w:kern w:val="0"/>
                <w:sz w:val="18"/>
                <w:szCs w:val="18"/>
              </w:rPr>
              <w:t>具有较强的</w:t>
            </w:r>
            <w:r w:rsidR="00A6653A">
              <w:rPr>
                <w:rFonts w:ascii="宋体" w:hAnsi="宋体" w:cs="宋体" w:hint="eastAsia"/>
                <w:kern w:val="0"/>
                <w:sz w:val="18"/>
                <w:szCs w:val="18"/>
              </w:rPr>
              <w:t>电路方面</w:t>
            </w:r>
            <w:r w:rsidRPr="006F6880">
              <w:rPr>
                <w:rFonts w:ascii="宋体" w:hAnsi="宋体" w:cs="宋体" w:hint="eastAsia"/>
                <w:kern w:val="0"/>
                <w:sz w:val="18"/>
                <w:szCs w:val="18"/>
              </w:rPr>
              <w:t>实际动手能力</w:t>
            </w:r>
            <w:r w:rsidRPr="00D67F40">
              <w:rPr>
                <w:rFonts w:ascii="宋体" w:hAnsi="宋体" w:cs="宋体" w:hint="eastAsia"/>
                <w:kern w:val="0"/>
                <w:sz w:val="18"/>
                <w:szCs w:val="18"/>
              </w:rPr>
              <w:t>；</w:t>
            </w:r>
          </w:p>
          <w:p w:rsidR="00EB3649" w:rsidRPr="00661EA9" w:rsidRDefault="00EB3649" w:rsidP="00BA16AA">
            <w:pPr>
              <w:widowControl/>
              <w:spacing w:line="300" w:lineRule="atLeast"/>
              <w:rPr>
                <w:rFonts w:ascii="宋体" w:hAnsi="宋体" w:cs="宋体"/>
                <w:kern w:val="0"/>
                <w:sz w:val="18"/>
                <w:szCs w:val="18"/>
              </w:rPr>
            </w:pPr>
            <w:r w:rsidRPr="00661EA9">
              <w:rPr>
                <w:rFonts w:ascii="宋体" w:hAnsi="宋体" w:cs="宋体" w:hint="eastAsia"/>
                <w:kern w:val="0"/>
                <w:sz w:val="18"/>
                <w:szCs w:val="18"/>
              </w:rPr>
              <w:t>3</w:t>
            </w:r>
            <w:r w:rsidRPr="00D67F40">
              <w:rPr>
                <w:rFonts w:ascii="宋体" w:hAnsi="宋体" w:cs="宋体" w:hint="eastAsia"/>
                <w:kern w:val="0"/>
                <w:sz w:val="18"/>
                <w:szCs w:val="18"/>
              </w:rPr>
              <w:t>、</w:t>
            </w:r>
            <w:r w:rsidRPr="006F6880">
              <w:rPr>
                <w:rFonts w:ascii="宋体" w:hAnsi="宋体" w:cs="宋体" w:hint="eastAsia"/>
                <w:kern w:val="0"/>
                <w:sz w:val="18"/>
                <w:szCs w:val="18"/>
              </w:rPr>
              <w:t>具备良好的沟通协调能力</w:t>
            </w:r>
            <w:r w:rsidR="009B03F2">
              <w:rPr>
                <w:rFonts w:ascii="宋体" w:hAnsi="宋体" w:cs="宋体" w:hint="eastAsia"/>
                <w:kern w:val="0"/>
                <w:sz w:val="18"/>
                <w:szCs w:val="18"/>
              </w:rPr>
              <w:t>和现场应变能力</w:t>
            </w:r>
            <w:r>
              <w:rPr>
                <w:rFonts w:ascii="宋体" w:hAnsi="宋体" w:cs="宋体" w:hint="eastAsia"/>
                <w:kern w:val="0"/>
                <w:sz w:val="18"/>
                <w:szCs w:val="18"/>
              </w:rPr>
              <w:t>。</w:t>
            </w:r>
          </w:p>
          <w:p w:rsidR="00EB3649" w:rsidRPr="00661EA9" w:rsidRDefault="00EB3649" w:rsidP="00BA16AA">
            <w:pPr>
              <w:widowControl/>
              <w:spacing w:line="300" w:lineRule="atLeast"/>
              <w:rPr>
                <w:rFonts w:ascii="宋体" w:hAnsi="宋体" w:cs="宋体"/>
                <w:kern w:val="0"/>
                <w:sz w:val="18"/>
                <w:szCs w:val="18"/>
              </w:rPr>
            </w:pPr>
            <w:r>
              <w:rPr>
                <w:rFonts w:ascii="宋体" w:hAnsi="宋体" w:cs="宋体" w:hint="eastAsia"/>
                <w:kern w:val="0"/>
                <w:sz w:val="18"/>
                <w:szCs w:val="18"/>
              </w:rPr>
              <w:t>工作地点：苏州、深圳</w:t>
            </w:r>
          </w:p>
        </w:tc>
      </w:tr>
    </w:tbl>
    <w:p w:rsidR="00BF3778" w:rsidRDefault="00BF3778" w:rsidP="005A1807">
      <w:pPr>
        <w:rPr>
          <w:rFonts w:ascii="宋体" w:hAnsi="宋体" w:cs="Arial"/>
          <w:szCs w:val="21"/>
        </w:rPr>
      </w:pPr>
    </w:p>
    <w:p w:rsidR="005A1807" w:rsidRPr="00D86DC0" w:rsidRDefault="00917EF1" w:rsidP="005A1807">
      <w:pPr>
        <w:rPr>
          <w:rFonts w:ascii="宋体" w:hAnsi="宋体" w:cs="Arial"/>
          <w:szCs w:val="21"/>
        </w:rPr>
      </w:pPr>
      <w:r>
        <w:rPr>
          <w:rFonts w:ascii="宋体" w:hAnsi="宋体" w:cs="Arial" w:hint="eastAsia"/>
          <w:szCs w:val="21"/>
        </w:rPr>
        <w:t>如果你和我们一样有梦想、有激情，请一定加入我们！</w:t>
      </w:r>
      <w:r w:rsidR="00C7494D">
        <w:rPr>
          <w:rFonts w:ascii="宋体" w:hAnsi="宋体" w:cs="Arial" w:hint="eastAsia"/>
          <w:szCs w:val="21"/>
        </w:rPr>
        <w:t>期待你的加盟！</w:t>
      </w:r>
    </w:p>
    <w:p w:rsidR="00365214" w:rsidRDefault="00D6151D" w:rsidP="00365214">
      <w:pPr>
        <w:rPr>
          <w:rFonts w:hint="eastAsia"/>
        </w:rPr>
      </w:pPr>
      <w:r>
        <w:rPr>
          <w:rFonts w:ascii="宋体" w:hAnsi="宋体" w:cs="Arial" w:hint="eastAsia"/>
          <w:szCs w:val="21"/>
        </w:rPr>
        <w:t>联系我们</w:t>
      </w:r>
      <w:bookmarkStart w:id="0" w:name="_GoBack"/>
      <w:bookmarkEnd w:id="0"/>
      <w:r w:rsidR="005A1807">
        <w:rPr>
          <w:rFonts w:ascii="宋体" w:hAnsi="宋体" w:cs="Arial" w:hint="eastAsia"/>
          <w:szCs w:val="21"/>
        </w:rPr>
        <w:t>：</w:t>
      </w:r>
      <w:hyperlink r:id="rId8" w:history="1">
        <w:r w:rsidR="00917EF1" w:rsidRPr="002F1006">
          <w:rPr>
            <w:rStyle w:val="a5"/>
            <w:rFonts w:ascii="宋体" w:hAnsi="宋体" w:hint="eastAsia"/>
            <w:szCs w:val="21"/>
          </w:rPr>
          <w:t>career@batelab.com</w:t>
        </w:r>
      </w:hyperlink>
    </w:p>
    <w:p w:rsidR="00C50E9A" w:rsidRDefault="00C50E9A" w:rsidP="00365214">
      <w:pPr>
        <w:rPr>
          <w:rFonts w:hint="eastAsia"/>
        </w:rPr>
      </w:pPr>
    </w:p>
    <w:p w:rsidR="00C50E9A" w:rsidRPr="00C50E9A" w:rsidRDefault="00C50E9A" w:rsidP="00C50E9A">
      <w:pPr>
        <w:widowControl/>
        <w:shd w:val="clear" w:color="auto" w:fill="FFFFFF"/>
        <w:jc w:val="left"/>
        <w:rPr>
          <w:rFonts w:ascii="微软雅黑" w:eastAsia="微软雅黑" w:hAnsi="微软雅黑" w:cs="宋体"/>
          <w:color w:val="000000"/>
          <w:kern w:val="0"/>
          <w:sz w:val="18"/>
          <w:szCs w:val="18"/>
        </w:rPr>
      </w:pPr>
      <w:r w:rsidRPr="00C50E9A">
        <w:rPr>
          <w:rFonts w:ascii="Verdana" w:eastAsia="微软雅黑" w:hAnsi="Verdana" w:cs="宋体"/>
          <w:color w:val="000000"/>
          <w:kern w:val="0"/>
          <w:sz w:val="18"/>
          <w:szCs w:val="18"/>
        </w:rPr>
        <w:lastRenderedPageBreak/>
        <w:t>“</w:t>
      </w:r>
      <w:r w:rsidRPr="00C50E9A">
        <w:rPr>
          <w:rFonts w:ascii="Verdana" w:eastAsia="微软雅黑" w:hAnsi="Verdana" w:cs="宋体"/>
          <w:color w:val="000000"/>
          <w:kern w:val="0"/>
          <w:sz w:val="18"/>
          <w:szCs w:val="18"/>
        </w:rPr>
        <w:t>贝克瓦特设计集训队第</w:t>
      </w:r>
      <w:r w:rsidRPr="00C50E9A">
        <w:rPr>
          <w:rFonts w:ascii="Verdana" w:eastAsia="微软雅黑" w:hAnsi="Verdana" w:cs="宋体"/>
          <w:color w:val="000000"/>
          <w:kern w:val="0"/>
          <w:sz w:val="18"/>
          <w:szCs w:val="18"/>
        </w:rPr>
        <w:t>53</w:t>
      </w:r>
      <w:r w:rsidRPr="00C50E9A">
        <w:rPr>
          <w:rFonts w:ascii="Verdana" w:eastAsia="微软雅黑" w:hAnsi="Verdana" w:cs="宋体"/>
          <w:color w:val="000000"/>
          <w:kern w:val="0"/>
          <w:sz w:val="18"/>
          <w:szCs w:val="18"/>
        </w:rPr>
        <w:t>队</w:t>
      </w:r>
      <w:r w:rsidRPr="00C50E9A">
        <w:rPr>
          <w:rFonts w:ascii="Verdana" w:eastAsia="微软雅黑" w:hAnsi="Verdana" w:cs="宋体"/>
          <w:color w:val="000000"/>
          <w:kern w:val="0"/>
          <w:sz w:val="18"/>
          <w:szCs w:val="18"/>
        </w:rPr>
        <w:t>”</w:t>
      </w:r>
    </w:p>
    <w:p w:rsidR="00C50E9A" w:rsidRPr="00C50E9A" w:rsidRDefault="00C50E9A" w:rsidP="00C50E9A">
      <w:pPr>
        <w:widowControl/>
        <w:shd w:val="clear" w:color="auto" w:fill="FFFFFF"/>
        <w:jc w:val="left"/>
        <w:rPr>
          <w:rFonts w:ascii="微软雅黑" w:eastAsia="微软雅黑" w:hAnsi="微软雅黑" w:cs="宋体" w:hint="eastAsia"/>
          <w:color w:val="000000"/>
          <w:kern w:val="0"/>
          <w:sz w:val="18"/>
          <w:szCs w:val="18"/>
        </w:rPr>
      </w:pPr>
    </w:p>
    <w:p w:rsidR="00C50E9A" w:rsidRPr="00C50E9A" w:rsidRDefault="00C50E9A" w:rsidP="00C50E9A">
      <w:pPr>
        <w:widowControl/>
        <w:shd w:val="clear" w:color="auto" w:fill="FFFFFF"/>
        <w:jc w:val="left"/>
        <w:rPr>
          <w:rFonts w:ascii="微软雅黑" w:eastAsia="微软雅黑" w:hAnsi="微软雅黑" w:cs="宋体" w:hint="eastAsia"/>
          <w:color w:val="000000"/>
          <w:kern w:val="0"/>
          <w:sz w:val="18"/>
          <w:szCs w:val="18"/>
        </w:rPr>
      </w:pPr>
      <w:r w:rsidRPr="00C50E9A">
        <w:rPr>
          <w:rFonts w:ascii="Verdana" w:eastAsia="微软雅黑" w:hAnsi="Verdana" w:cs="宋体"/>
          <w:color w:val="000000"/>
          <w:kern w:val="0"/>
          <w:sz w:val="18"/>
          <w:szCs w:val="18"/>
        </w:rPr>
        <w:t>贝克瓦特集训以</w:t>
      </w:r>
      <w:r w:rsidRPr="00C50E9A">
        <w:rPr>
          <w:rFonts w:ascii="Verdana" w:eastAsia="微软雅黑" w:hAnsi="Verdana" w:cs="宋体"/>
          <w:color w:val="000000"/>
          <w:kern w:val="0"/>
          <w:sz w:val="18"/>
          <w:szCs w:val="18"/>
        </w:rPr>
        <w:t>“</w:t>
      </w:r>
      <w:r w:rsidRPr="00C50E9A">
        <w:rPr>
          <w:rFonts w:ascii="Verdana" w:eastAsia="微软雅黑" w:hAnsi="Verdana" w:cs="宋体"/>
          <w:color w:val="000000"/>
          <w:kern w:val="0"/>
          <w:sz w:val="18"/>
          <w:szCs w:val="18"/>
        </w:rPr>
        <w:t>小团队、短时间、高强度</w:t>
      </w:r>
      <w:r w:rsidRPr="00C50E9A">
        <w:rPr>
          <w:rFonts w:ascii="Verdana" w:eastAsia="微软雅黑" w:hAnsi="Verdana" w:cs="宋体"/>
          <w:color w:val="000000"/>
          <w:kern w:val="0"/>
          <w:sz w:val="18"/>
          <w:szCs w:val="18"/>
        </w:rPr>
        <w:t>”</w:t>
      </w:r>
      <w:r w:rsidRPr="00C50E9A">
        <w:rPr>
          <w:rFonts w:ascii="Verdana" w:eastAsia="微软雅黑" w:hAnsi="Verdana" w:cs="宋体"/>
          <w:color w:val="000000"/>
          <w:kern w:val="0"/>
          <w:sz w:val="18"/>
          <w:szCs w:val="18"/>
        </w:rPr>
        <w:t>著称，主要意义在于：</w:t>
      </w:r>
      <w:r w:rsidRPr="00C50E9A">
        <w:rPr>
          <w:rFonts w:ascii="Verdana" w:eastAsia="微软雅黑" w:hAnsi="Verdana" w:cs="宋体"/>
          <w:color w:val="000000"/>
          <w:kern w:val="0"/>
          <w:sz w:val="18"/>
          <w:szCs w:val="18"/>
        </w:rPr>
        <w:br/>
        <w:t xml:space="preserve">1. </w:t>
      </w:r>
      <w:r w:rsidRPr="00C50E9A">
        <w:rPr>
          <w:rFonts w:ascii="Verdana" w:eastAsia="微软雅黑" w:hAnsi="Verdana" w:cs="宋体"/>
          <w:color w:val="000000"/>
          <w:kern w:val="0"/>
          <w:sz w:val="18"/>
          <w:szCs w:val="18"/>
        </w:rPr>
        <w:t>帮助新队员，在正式接受贝克瓦特工作邀请之前，了解未来工作的具体内容；在职业规划中，作出更明智的选择。</w:t>
      </w:r>
    </w:p>
    <w:p w:rsidR="00C50E9A" w:rsidRPr="00C50E9A" w:rsidRDefault="00C50E9A" w:rsidP="00C50E9A">
      <w:pPr>
        <w:widowControl/>
        <w:shd w:val="clear" w:color="auto" w:fill="FFFFFF"/>
        <w:jc w:val="left"/>
        <w:rPr>
          <w:rFonts w:ascii="微软雅黑" w:eastAsia="微软雅黑" w:hAnsi="微软雅黑" w:cs="宋体" w:hint="eastAsia"/>
          <w:color w:val="000000"/>
          <w:kern w:val="0"/>
          <w:sz w:val="18"/>
          <w:szCs w:val="18"/>
        </w:rPr>
      </w:pPr>
      <w:r w:rsidRPr="00C50E9A">
        <w:rPr>
          <w:rFonts w:ascii="Verdana" w:eastAsia="微软雅黑" w:hAnsi="Verdana" w:cs="宋体"/>
          <w:color w:val="000000"/>
          <w:kern w:val="0"/>
          <w:sz w:val="18"/>
          <w:szCs w:val="18"/>
        </w:rPr>
        <w:t xml:space="preserve">2. </w:t>
      </w:r>
      <w:r w:rsidRPr="00C50E9A">
        <w:rPr>
          <w:rFonts w:ascii="Verdana" w:eastAsia="微软雅黑" w:hAnsi="Verdana" w:cs="宋体"/>
          <w:color w:val="000000"/>
          <w:kern w:val="0"/>
          <w:sz w:val="18"/>
          <w:szCs w:val="18"/>
        </w:rPr>
        <w:t>实战训练，熟悉各种工具，找好合适的部门，为随后加入贝克瓦特打好基础。</w:t>
      </w:r>
      <w:r w:rsidRPr="00C50E9A">
        <w:rPr>
          <w:rFonts w:ascii="Verdana" w:eastAsia="微软雅黑" w:hAnsi="Verdana" w:cs="宋体"/>
          <w:color w:val="000000"/>
          <w:kern w:val="0"/>
          <w:sz w:val="18"/>
          <w:szCs w:val="18"/>
        </w:rPr>
        <w:br/>
      </w:r>
      <w:r w:rsidRPr="00C50E9A">
        <w:rPr>
          <w:rFonts w:ascii="Verdana" w:eastAsia="微软雅黑" w:hAnsi="Verdana" w:cs="宋体"/>
          <w:color w:val="000000"/>
          <w:kern w:val="0"/>
          <w:sz w:val="18"/>
          <w:szCs w:val="18"/>
        </w:rPr>
        <w:t>集训队没有固定的淘汰率。以往数据显示，</w:t>
      </w:r>
      <w:r w:rsidRPr="00C50E9A">
        <w:rPr>
          <w:rFonts w:ascii="Verdana" w:eastAsia="微软雅黑" w:hAnsi="Verdana" w:cs="宋体"/>
          <w:color w:val="000000"/>
          <w:kern w:val="0"/>
          <w:sz w:val="18"/>
          <w:szCs w:val="18"/>
        </w:rPr>
        <w:t>70%</w:t>
      </w:r>
      <w:r w:rsidRPr="00C50E9A">
        <w:rPr>
          <w:rFonts w:ascii="Verdana" w:eastAsia="微软雅黑" w:hAnsi="Verdana" w:cs="宋体"/>
          <w:color w:val="000000"/>
          <w:kern w:val="0"/>
          <w:sz w:val="18"/>
          <w:szCs w:val="18"/>
        </w:rPr>
        <w:t>左右的队员最终选择了加盟贝克瓦特。</w:t>
      </w:r>
      <w:r w:rsidRPr="00C50E9A">
        <w:rPr>
          <w:rFonts w:ascii="Verdana" w:eastAsia="微软雅黑" w:hAnsi="Verdana" w:cs="宋体"/>
          <w:color w:val="000000"/>
          <w:kern w:val="0"/>
          <w:sz w:val="18"/>
          <w:szCs w:val="18"/>
        </w:rPr>
        <w:br/>
        <w:t>“</w:t>
      </w:r>
      <w:r w:rsidRPr="00C50E9A">
        <w:rPr>
          <w:rFonts w:ascii="Verdana" w:eastAsia="微软雅黑" w:hAnsi="Verdana" w:cs="宋体"/>
          <w:color w:val="000000"/>
          <w:kern w:val="0"/>
          <w:sz w:val="18"/>
          <w:szCs w:val="18"/>
        </w:rPr>
        <w:t>只要你不放弃，贝克瓦特从不言轻易。</w:t>
      </w:r>
      <w:r w:rsidRPr="00C50E9A">
        <w:rPr>
          <w:rFonts w:ascii="Verdana" w:eastAsia="微软雅黑" w:hAnsi="Verdana" w:cs="宋体"/>
          <w:color w:val="000000"/>
          <w:kern w:val="0"/>
          <w:sz w:val="18"/>
          <w:szCs w:val="18"/>
        </w:rPr>
        <w:t>”</w:t>
      </w:r>
      <w:r w:rsidRPr="00C50E9A">
        <w:rPr>
          <w:rFonts w:ascii="Verdana" w:eastAsia="微软雅黑" w:hAnsi="Verdana" w:cs="宋体"/>
          <w:color w:val="000000"/>
          <w:kern w:val="0"/>
          <w:sz w:val="18"/>
          <w:szCs w:val="18"/>
        </w:rPr>
        <w:br/>
      </w:r>
      <w:r w:rsidRPr="00C50E9A">
        <w:rPr>
          <w:rFonts w:ascii="Verdana" w:eastAsia="微软雅黑" w:hAnsi="Verdana" w:cs="宋体"/>
          <w:color w:val="000000"/>
          <w:kern w:val="0"/>
          <w:sz w:val="18"/>
          <w:szCs w:val="18"/>
        </w:rPr>
        <w:br/>
      </w:r>
      <w:r w:rsidRPr="00C50E9A">
        <w:rPr>
          <w:rFonts w:ascii="Verdana" w:eastAsia="微软雅黑" w:hAnsi="Verdana" w:cs="宋体"/>
          <w:color w:val="000000"/>
          <w:kern w:val="0"/>
          <w:sz w:val="18"/>
          <w:szCs w:val="18"/>
        </w:rPr>
        <w:t>贝克瓦特设计集训每年都是</w:t>
      </w:r>
      <w:r w:rsidRPr="00C50E9A">
        <w:rPr>
          <w:rFonts w:ascii="Verdana" w:eastAsia="微软雅黑" w:hAnsi="Verdana" w:cs="宋体"/>
          <w:color w:val="000000"/>
          <w:kern w:val="0"/>
          <w:sz w:val="18"/>
          <w:szCs w:val="18"/>
        </w:rPr>
        <w:t>7</w:t>
      </w:r>
      <w:r w:rsidRPr="00C50E9A">
        <w:rPr>
          <w:rFonts w:ascii="Verdana" w:eastAsia="微软雅黑" w:hAnsi="Verdana" w:cs="宋体"/>
          <w:color w:val="000000"/>
          <w:kern w:val="0"/>
          <w:sz w:val="18"/>
          <w:szCs w:val="18"/>
        </w:rPr>
        <w:t>月中旬左右开始，为期两周，集训期间包吃包住。</w:t>
      </w:r>
    </w:p>
    <w:p w:rsidR="00C50E9A" w:rsidRPr="00C50E9A" w:rsidRDefault="00C50E9A" w:rsidP="00C50E9A">
      <w:pPr>
        <w:widowControl/>
        <w:shd w:val="clear" w:color="auto" w:fill="FFFFFF"/>
        <w:jc w:val="left"/>
        <w:rPr>
          <w:rFonts w:ascii="微软雅黑" w:eastAsia="微软雅黑" w:hAnsi="微软雅黑" w:cs="宋体" w:hint="eastAsia"/>
          <w:color w:val="000000"/>
          <w:kern w:val="0"/>
          <w:sz w:val="18"/>
          <w:szCs w:val="18"/>
        </w:rPr>
      </w:pPr>
      <w:r w:rsidRPr="00C50E9A">
        <w:rPr>
          <w:rFonts w:ascii="Verdana" w:eastAsia="微软雅黑" w:hAnsi="Verdana" w:cs="宋体"/>
          <w:color w:val="000000"/>
          <w:kern w:val="0"/>
          <w:sz w:val="18"/>
          <w:szCs w:val="18"/>
        </w:rPr>
        <w:t>具体集训时间，在我们调查了当年招聘涉及到的其他高校课程时间之后确认，每年集训时间稍有差异。</w:t>
      </w:r>
    </w:p>
    <w:p w:rsidR="00C50E9A" w:rsidRPr="00C50E9A" w:rsidRDefault="00C50E9A" w:rsidP="00365214">
      <w:pPr>
        <w:rPr>
          <w:rFonts w:ascii="宋体" w:hAnsi="宋体" w:cs="Arial"/>
          <w:szCs w:val="21"/>
        </w:rPr>
      </w:pPr>
    </w:p>
    <w:sectPr w:rsidR="00C50E9A" w:rsidRPr="00C50E9A" w:rsidSect="00C053A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295" w:rsidRDefault="00031295" w:rsidP="008157B5">
      <w:r>
        <w:separator/>
      </w:r>
    </w:p>
  </w:endnote>
  <w:endnote w:type="continuationSeparator" w:id="0">
    <w:p w:rsidR="00031295" w:rsidRDefault="00031295" w:rsidP="00815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altName w:val=".￠èí..oú"/>
    <w:panose1 w:val="020B0503020204020204"/>
    <w:charset w:val="86"/>
    <w:family w:val="swiss"/>
    <w:pitch w:val="variable"/>
    <w:sig w:usb0="80000287" w:usb1="280F3C52" w:usb2="00000016" w:usb3="00000000" w:csb0="0004001F"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5A" w:rsidRDefault="00F6405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615" w:rsidRDefault="00F6405A" w:rsidP="001B4615">
    <w:pPr>
      <w:pStyle w:val="a7"/>
      <w:pBdr>
        <w:bottom w:val="single" w:sz="6" w:space="1" w:color="auto"/>
      </w:pBdr>
      <w:jc w:val="right"/>
    </w:pPr>
    <w:r>
      <w:rPr>
        <w:rFonts w:hint="eastAsia"/>
      </w:rPr>
      <w:t>BTR20160325</w:t>
    </w:r>
    <w:r w:rsidR="001B4615">
      <w:rPr>
        <w:rFonts w:hint="eastAsia"/>
      </w:rPr>
      <w:t>01-3-c</w:t>
    </w:r>
  </w:p>
  <w:p w:rsidR="001B4615" w:rsidRPr="00E9541D" w:rsidRDefault="001B4615">
    <w:pPr>
      <w:pStyle w:val="a7"/>
    </w:pPr>
    <w:r w:rsidRPr="001B4615">
      <w:rPr>
        <w:rFonts w:hint="eastAsia"/>
      </w:rPr>
      <w:t>贝克瓦特保留所有权利网站：</w:t>
    </w:r>
    <w:r w:rsidRPr="001B4615">
      <w:t>www.batelab.com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5A" w:rsidRDefault="00F6405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295" w:rsidRDefault="00031295" w:rsidP="008157B5">
      <w:r>
        <w:separator/>
      </w:r>
    </w:p>
  </w:footnote>
  <w:footnote w:type="continuationSeparator" w:id="0">
    <w:p w:rsidR="00031295" w:rsidRDefault="00031295" w:rsidP="008157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5A" w:rsidRDefault="00F6405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F41" w:rsidRPr="00822F41" w:rsidRDefault="00C053AC" w:rsidP="00365214">
    <w:pPr>
      <w:pStyle w:val="a6"/>
      <w:pBdr>
        <w:between w:val="single" w:sz="4" w:space="1" w:color="4F81BD"/>
      </w:pBdr>
      <w:tabs>
        <w:tab w:val="left" w:pos="1903"/>
        <w:tab w:val="left" w:pos="5040"/>
        <w:tab w:val="left" w:pos="5760"/>
        <w:tab w:val="left" w:pos="7914"/>
      </w:tabs>
      <w:spacing w:line="276" w:lineRule="auto"/>
      <w:jc w:val="both"/>
      <w:rPr>
        <w:b/>
        <w:color w:val="4F81BD" w:themeColor="accent1"/>
      </w:rPr>
    </w:pPr>
    <w:r w:rsidRPr="00C053AC">
      <w:rPr>
        <w:rFonts w:ascii="微软雅黑" w:eastAsia="微软雅黑" w:cs="微软雅黑"/>
        <w:b/>
        <w:noProof/>
        <w:color w:val="4F81BD" w:themeColor="accent1"/>
        <w:kern w:val="0"/>
      </w:rPr>
      <w:pict>
        <v:group id="_x0000_s2080" style="position:absolute;left:0;text-align:left;margin-left:352pt;margin-top:3.15pt;width:76.15pt;height:18.8pt;z-index:251658240" coordorigin="994,14933" coordsize="1523,376">
          <v:shapetype id="_x0000_t202" coordsize="21600,21600" o:spt="202" path="m,l,21600r21600,l21600,xe">
            <v:stroke joinstyle="miter"/>
            <v:path gradientshapeok="t" o:connecttype="rect"/>
          </v:shapetype>
          <v:shape id="_x0000_s2081" type="#_x0000_t202" style="position:absolute;left:1194;top:14933;width:816;height:300" filled="f" stroked="f">
            <v:textbox style="mso-next-textbox:#_x0000_s2081" inset="0,0,0,0">
              <w:txbxContent>
                <w:p w:rsidR="00822F41" w:rsidRPr="00B57485" w:rsidRDefault="00822F41" w:rsidP="00822F41">
                  <w:pPr>
                    <w:spacing w:before="140" w:line="20" w:lineRule="exact"/>
                    <w:rPr>
                      <w:rFonts w:ascii="Bauhaus 93" w:hAnsi="Bauhaus 93"/>
                      <w:color w:val="091CA7"/>
                      <w:spacing w:val="-16"/>
                      <w:sz w:val="20"/>
                      <w:szCs w:val="106"/>
                    </w:rPr>
                  </w:pPr>
                  <w:r w:rsidRPr="00B57485">
                    <w:rPr>
                      <w:rFonts w:ascii="Bauhaus 93" w:hAnsi="Bauhaus 93"/>
                      <w:color w:val="091CA7"/>
                      <w:spacing w:val="-16"/>
                      <w:sz w:val="20"/>
                      <w:szCs w:val="106"/>
                    </w:rPr>
                    <w:t>Backward</w:t>
                  </w:r>
                </w:p>
                <w:p w:rsidR="00822F41" w:rsidRPr="00B57485" w:rsidRDefault="00822F41" w:rsidP="00822F41">
                  <w:pPr>
                    <w:spacing w:before="100" w:line="20" w:lineRule="exact"/>
                    <w:rPr>
                      <w:rFonts w:ascii="Arial" w:hAnsi="Arial" w:cs="Arial"/>
                      <w:color w:val="091CA7"/>
                      <w:spacing w:val="-20"/>
                      <w:sz w:val="14"/>
                      <w:szCs w:val="36"/>
                    </w:rPr>
                  </w:pPr>
                  <w:r w:rsidRPr="00B57485">
                    <w:rPr>
                      <w:rFonts w:ascii="Arial" w:hAnsi="Arial" w:cs="Arial"/>
                      <w:color w:val="091CA7"/>
                      <w:spacing w:val="-20"/>
                      <w:sz w:val="14"/>
                      <w:szCs w:val="36"/>
                    </w:rPr>
                    <w:t>TECHNOLOGY</w:t>
                  </w:r>
                </w:p>
              </w:txbxContent>
            </v:textbox>
          </v:shape>
          <v:group id="_x0000_s2082" style="position:absolute;left:994;top:14951;width:1523;height:358" coordorigin="994,14951" coordsize="1523,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left:2025;top:14961;width:209;height:288" filled="f" fillcolor="#091ca7" strokecolor="#091ca7" strokeweight="1.25pt">
              <v:fill color2="#0047ff" rotate="t"/>
              <v:shadow color="#868686"/>
              <v:textpath style="font-family:&quot;Arial Black&quot;;font-style:italic;v-text-kern:t" trim="t" fitpath="t" string="β"/>
              <o:lock v:ext="edit" aspectratio="t"/>
            </v:shape>
            <v:group id="_x0000_s2084" style="position:absolute;left:994;top:14951;width:1523;height:358" coordorigin="1063,1773" coordsize="1523,358">
              <v:group id="_x0000_s2085" style="position:absolute;left:1217;top:1773;width:1369;height:327" coordorigin="1217,1773" coordsize="1369,327">
                <v:rect id="_x0000_s2086" style="position:absolute;left:2349;top:1773;width:43;height:288" fillcolor="#091ca7" strokecolor="#091ca7"/>
                <v:rect id="_x0000_s2087" style="position:absolute;left:1217;top:2057;width:1152;height:42" fillcolor="#091ca7" strokecolor="#091ca7"/>
                <v:rect id="_x0000_s2088" style="position:absolute;left:2349;top:1862;width:42;height:433;rotation:45" fillcolor="#091ca7" strokecolor="#091ca7"/>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89" type="#_x0000_t5" style="position:absolute;left:1094;top:1994;width:106;height:168;rotation:-90" fillcolor="#091ca7" stroked="f" strokecolor="#091ca7"/>
            </v:group>
          </v:group>
        </v:group>
      </w:pict>
    </w:r>
    <w:r w:rsidR="00822F41" w:rsidRPr="00822F41">
      <w:rPr>
        <w:rFonts w:ascii="微软雅黑" w:eastAsia="微软雅黑" w:cs="微软雅黑" w:hint="eastAsia"/>
        <w:b/>
        <w:color w:val="4F81BD" w:themeColor="accent1"/>
        <w:kern w:val="0"/>
      </w:rPr>
      <w:t>贝克瓦特集团</w:t>
    </w:r>
    <w:r w:rsidR="00822F41" w:rsidRPr="00822F41">
      <w:rPr>
        <w:b/>
        <w:color w:val="4F81BD" w:themeColor="accent1"/>
      </w:rPr>
      <w:tab/>
    </w:r>
    <w:r w:rsidR="00365214">
      <w:rPr>
        <w:b/>
        <w:color w:val="4F81BD" w:themeColor="accent1"/>
      </w:rPr>
      <w:tab/>
    </w:r>
  </w:p>
  <w:p w:rsidR="00822F41" w:rsidRPr="00822F41" w:rsidRDefault="00365214" w:rsidP="00822F41">
    <w:pPr>
      <w:pStyle w:val="a6"/>
      <w:pBdr>
        <w:bottom w:val="none" w:sz="0" w:space="0" w:color="auto"/>
      </w:pBdr>
      <w:spacing w:line="276" w:lineRule="auto"/>
      <w:jc w:val="both"/>
    </w:pPr>
    <w:r>
      <w:rPr>
        <w:rFonts w:ascii="Calibri" w:hAnsi="Calibri" w:cs="Calibri"/>
        <w:b/>
        <w:color w:val="4F81BD" w:themeColor="accent1"/>
        <w:kern w:val="0"/>
      </w:rPr>
      <w:t xml:space="preserve">Backward Technology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5A" w:rsidRDefault="00F6405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34F21"/>
    <w:multiLevelType w:val="hybridMultilevel"/>
    <w:tmpl w:val="8006D598"/>
    <w:lvl w:ilvl="0" w:tplc="3C4C9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E660B3"/>
    <w:multiLevelType w:val="hybridMultilevel"/>
    <w:tmpl w:val="22848878"/>
    <w:lvl w:ilvl="0" w:tplc="F1D635AA">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522F"/>
    <w:rsid w:val="00031295"/>
    <w:rsid w:val="00064611"/>
    <w:rsid w:val="00071C2B"/>
    <w:rsid w:val="00082E84"/>
    <w:rsid w:val="000C1E2E"/>
    <w:rsid w:val="00134918"/>
    <w:rsid w:val="001528F6"/>
    <w:rsid w:val="00187002"/>
    <w:rsid w:val="001949F0"/>
    <w:rsid w:val="00195A2B"/>
    <w:rsid w:val="001B4615"/>
    <w:rsid w:val="001C58EB"/>
    <w:rsid w:val="001D403D"/>
    <w:rsid w:val="001E0589"/>
    <w:rsid w:val="001F10D2"/>
    <w:rsid w:val="001F7291"/>
    <w:rsid w:val="00256A9F"/>
    <w:rsid w:val="002718A8"/>
    <w:rsid w:val="002A4F60"/>
    <w:rsid w:val="002E2F30"/>
    <w:rsid w:val="0032114B"/>
    <w:rsid w:val="0032522F"/>
    <w:rsid w:val="003435AF"/>
    <w:rsid w:val="00365214"/>
    <w:rsid w:val="00404EE6"/>
    <w:rsid w:val="0045047D"/>
    <w:rsid w:val="00466271"/>
    <w:rsid w:val="004673F4"/>
    <w:rsid w:val="004F233F"/>
    <w:rsid w:val="005804AC"/>
    <w:rsid w:val="005A1807"/>
    <w:rsid w:val="005C5578"/>
    <w:rsid w:val="00615756"/>
    <w:rsid w:val="00620027"/>
    <w:rsid w:val="006204D6"/>
    <w:rsid w:val="00620DA3"/>
    <w:rsid w:val="0071013A"/>
    <w:rsid w:val="00725C65"/>
    <w:rsid w:val="00733B81"/>
    <w:rsid w:val="00752EDF"/>
    <w:rsid w:val="0077110A"/>
    <w:rsid w:val="007A010D"/>
    <w:rsid w:val="007E2DA4"/>
    <w:rsid w:val="008157B5"/>
    <w:rsid w:val="00822F41"/>
    <w:rsid w:val="008C0E93"/>
    <w:rsid w:val="008F76BE"/>
    <w:rsid w:val="00901DA7"/>
    <w:rsid w:val="00917EF1"/>
    <w:rsid w:val="00936352"/>
    <w:rsid w:val="00986B26"/>
    <w:rsid w:val="00991CC0"/>
    <w:rsid w:val="009B03F2"/>
    <w:rsid w:val="009F0D6C"/>
    <w:rsid w:val="00A23270"/>
    <w:rsid w:val="00A6653A"/>
    <w:rsid w:val="00A8050B"/>
    <w:rsid w:val="00AA0A7A"/>
    <w:rsid w:val="00AA3D26"/>
    <w:rsid w:val="00AE7D82"/>
    <w:rsid w:val="00B06251"/>
    <w:rsid w:val="00B202CE"/>
    <w:rsid w:val="00B35FD8"/>
    <w:rsid w:val="00B67696"/>
    <w:rsid w:val="00BF3778"/>
    <w:rsid w:val="00C053AC"/>
    <w:rsid w:val="00C214C7"/>
    <w:rsid w:val="00C43B79"/>
    <w:rsid w:val="00C50E9A"/>
    <w:rsid w:val="00C646F2"/>
    <w:rsid w:val="00C7494D"/>
    <w:rsid w:val="00D0496B"/>
    <w:rsid w:val="00D3015F"/>
    <w:rsid w:val="00D42426"/>
    <w:rsid w:val="00D6151D"/>
    <w:rsid w:val="00D665E5"/>
    <w:rsid w:val="00D86DC0"/>
    <w:rsid w:val="00D908F9"/>
    <w:rsid w:val="00DD0E4B"/>
    <w:rsid w:val="00E350EA"/>
    <w:rsid w:val="00E53E1E"/>
    <w:rsid w:val="00E62D6C"/>
    <w:rsid w:val="00E9541D"/>
    <w:rsid w:val="00EA594B"/>
    <w:rsid w:val="00EB3649"/>
    <w:rsid w:val="00EF0318"/>
    <w:rsid w:val="00F045FB"/>
    <w:rsid w:val="00F23F26"/>
    <w:rsid w:val="00F44037"/>
    <w:rsid w:val="00F55F08"/>
    <w:rsid w:val="00F6405A"/>
    <w:rsid w:val="00F736AF"/>
    <w:rsid w:val="00F939E2"/>
    <w:rsid w:val="00F95CCD"/>
    <w:rsid w:val="00FC5F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2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6BE"/>
    <w:pPr>
      <w:ind w:firstLineChars="200" w:firstLine="420"/>
    </w:pPr>
    <w:rPr>
      <w:rFonts w:asciiTheme="minorHAnsi" w:eastAsiaTheme="minorEastAsia" w:hAnsiTheme="minorHAnsi" w:cstheme="minorBidi"/>
      <w:szCs w:val="22"/>
    </w:rPr>
  </w:style>
  <w:style w:type="paragraph" w:customStyle="1" w:styleId="Default">
    <w:name w:val="Default"/>
    <w:rsid w:val="008F76BE"/>
    <w:pPr>
      <w:widowControl w:val="0"/>
      <w:autoSpaceDE w:val="0"/>
      <w:autoSpaceDN w:val="0"/>
      <w:adjustRightInd w:val="0"/>
    </w:pPr>
    <w:rPr>
      <w:rFonts w:ascii="宋体" w:eastAsia="宋体" w:cs="宋体"/>
      <w:color w:val="000000"/>
      <w:kern w:val="0"/>
      <w:sz w:val="24"/>
      <w:szCs w:val="24"/>
    </w:rPr>
  </w:style>
  <w:style w:type="paragraph" w:styleId="a4">
    <w:name w:val="Balloon Text"/>
    <w:basedOn w:val="a"/>
    <w:link w:val="Char"/>
    <w:uiPriority w:val="99"/>
    <w:semiHidden/>
    <w:unhideWhenUsed/>
    <w:rsid w:val="00E53E1E"/>
    <w:rPr>
      <w:sz w:val="18"/>
      <w:szCs w:val="18"/>
    </w:rPr>
  </w:style>
  <w:style w:type="character" w:customStyle="1" w:styleId="Char">
    <w:name w:val="批注框文本 Char"/>
    <w:basedOn w:val="a0"/>
    <w:link w:val="a4"/>
    <w:uiPriority w:val="99"/>
    <w:semiHidden/>
    <w:rsid w:val="00E53E1E"/>
    <w:rPr>
      <w:sz w:val="18"/>
      <w:szCs w:val="18"/>
    </w:rPr>
  </w:style>
  <w:style w:type="character" w:styleId="a5">
    <w:name w:val="Hyperlink"/>
    <w:basedOn w:val="a0"/>
    <w:uiPriority w:val="99"/>
    <w:unhideWhenUsed/>
    <w:rsid w:val="00E53E1E"/>
    <w:rPr>
      <w:color w:val="0000FF" w:themeColor="hyperlink"/>
      <w:u w:val="single"/>
    </w:rPr>
  </w:style>
  <w:style w:type="paragraph" w:styleId="a6">
    <w:name w:val="header"/>
    <w:basedOn w:val="a"/>
    <w:link w:val="Char0"/>
    <w:uiPriority w:val="99"/>
    <w:unhideWhenUsed/>
    <w:rsid w:val="008157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6"/>
    <w:uiPriority w:val="99"/>
    <w:rsid w:val="008157B5"/>
    <w:rPr>
      <w:sz w:val="18"/>
      <w:szCs w:val="18"/>
    </w:rPr>
  </w:style>
  <w:style w:type="paragraph" w:styleId="a7">
    <w:name w:val="footer"/>
    <w:basedOn w:val="a"/>
    <w:link w:val="Char1"/>
    <w:uiPriority w:val="99"/>
    <w:unhideWhenUsed/>
    <w:rsid w:val="008157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7"/>
    <w:uiPriority w:val="99"/>
    <w:rsid w:val="008157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2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6BE"/>
    <w:pPr>
      <w:ind w:firstLineChars="200" w:firstLine="420"/>
    </w:pPr>
    <w:rPr>
      <w:rFonts w:asciiTheme="minorHAnsi" w:eastAsiaTheme="minorEastAsia" w:hAnsiTheme="minorHAnsi" w:cstheme="minorBidi"/>
      <w:szCs w:val="22"/>
    </w:rPr>
  </w:style>
  <w:style w:type="paragraph" w:customStyle="1" w:styleId="Default">
    <w:name w:val="Default"/>
    <w:rsid w:val="008F76BE"/>
    <w:pPr>
      <w:widowControl w:val="0"/>
      <w:autoSpaceDE w:val="0"/>
      <w:autoSpaceDN w:val="0"/>
      <w:adjustRightInd w:val="0"/>
    </w:pPr>
    <w:rPr>
      <w:rFonts w:ascii="宋体" w:eastAsia="宋体" w:cs="宋体"/>
      <w:color w:val="000000"/>
      <w:kern w:val="0"/>
      <w:sz w:val="24"/>
      <w:szCs w:val="24"/>
    </w:rPr>
  </w:style>
  <w:style w:type="paragraph" w:styleId="a4">
    <w:name w:val="Balloon Text"/>
    <w:basedOn w:val="a"/>
    <w:link w:val="Char"/>
    <w:uiPriority w:val="99"/>
    <w:semiHidden/>
    <w:unhideWhenUsed/>
    <w:rsid w:val="00E53E1E"/>
    <w:rPr>
      <w:sz w:val="18"/>
      <w:szCs w:val="18"/>
    </w:rPr>
  </w:style>
  <w:style w:type="character" w:customStyle="1" w:styleId="Char">
    <w:name w:val="批注框文本 Char"/>
    <w:basedOn w:val="a0"/>
    <w:link w:val="a4"/>
    <w:uiPriority w:val="99"/>
    <w:semiHidden/>
    <w:rsid w:val="00E53E1E"/>
    <w:rPr>
      <w:sz w:val="18"/>
      <w:szCs w:val="18"/>
    </w:rPr>
  </w:style>
  <w:style w:type="character" w:styleId="a5">
    <w:name w:val="Hyperlink"/>
    <w:basedOn w:val="a0"/>
    <w:uiPriority w:val="99"/>
    <w:unhideWhenUsed/>
    <w:rsid w:val="00E53E1E"/>
    <w:rPr>
      <w:color w:val="0000FF" w:themeColor="hyperlink"/>
      <w:u w:val="single"/>
    </w:rPr>
  </w:style>
  <w:style w:type="paragraph" w:styleId="a6">
    <w:name w:val="header"/>
    <w:basedOn w:val="a"/>
    <w:link w:val="Char0"/>
    <w:uiPriority w:val="99"/>
    <w:unhideWhenUsed/>
    <w:rsid w:val="008157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6"/>
    <w:uiPriority w:val="99"/>
    <w:rsid w:val="008157B5"/>
    <w:rPr>
      <w:sz w:val="18"/>
      <w:szCs w:val="18"/>
    </w:rPr>
  </w:style>
  <w:style w:type="paragraph" w:styleId="a7">
    <w:name w:val="footer"/>
    <w:basedOn w:val="a"/>
    <w:link w:val="Char1"/>
    <w:uiPriority w:val="99"/>
    <w:unhideWhenUsed/>
    <w:rsid w:val="008157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7"/>
    <w:uiPriority w:val="99"/>
    <w:rsid w:val="008157B5"/>
    <w:rPr>
      <w:sz w:val="18"/>
      <w:szCs w:val="18"/>
    </w:rPr>
  </w:style>
</w:styles>
</file>

<file path=word/webSettings.xml><?xml version="1.0" encoding="utf-8"?>
<w:webSettings xmlns:r="http://schemas.openxmlformats.org/officeDocument/2006/relationships" xmlns:w="http://schemas.openxmlformats.org/wordprocessingml/2006/main">
  <w:divs>
    <w:div w:id="2046983617">
      <w:bodyDiv w:val="1"/>
      <w:marLeft w:val="0"/>
      <w:marRight w:val="0"/>
      <w:marTop w:val="0"/>
      <w:marBottom w:val="0"/>
      <w:divBdr>
        <w:top w:val="none" w:sz="0" w:space="0" w:color="auto"/>
        <w:left w:val="none" w:sz="0" w:space="0" w:color="auto"/>
        <w:bottom w:val="none" w:sz="0" w:space="0" w:color="auto"/>
        <w:right w:val="none" w:sz="0" w:space="0" w:color="auto"/>
      </w:divBdr>
      <w:divsChild>
        <w:div w:id="147748367">
          <w:marLeft w:val="0"/>
          <w:marRight w:val="0"/>
          <w:marTop w:val="0"/>
          <w:marBottom w:val="0"/>
          <w:divBdr>
            <w:top w:val="none" w:sz="0" w:space="0" w:color="auto"/>
            <w:left w:val="none" w:sz="0" w:space="0" w:color="auto"/>
            <w:bottom w:val="none" w:sz="0" w:space="0" w:color="auto"/>
            <w:right w:val="none" w:sz="0" w:space="0" w:color="auto"/>
          </w:divBdr>
        </w:div>
        <w:div w:id="1278370494">
          <w:marLeft w:val="0"/>
          <w:marRight w:val="0"/>
          <w:marTop w:val="0"/>
          <w:marBottom w:val="0"/>
          <w:divBdr>
            <w:top w:val="none" w:sz="0" w:space="0" w:color="auto"/>
            <w:left w:val="none" w:sz="0" w:space="0" w:color="auto"/>
            <w:bottom w:val="none" w:sz="0" w:space="0" w:color="auto"/>
            <w:right w:val="none" w:sz="0" w:space="0" w:color="auto"/>
          </w:divBdr>
        </w:div>
        <w:div w:id="915669958">
          <w:marLeft w:val="0"/>
          <w:marRight w:val="0"/>
          <w:marTop w:val="0"/>
          <w:marBottom w:val="0"/>
          <w:divBdr>
            <w:top w:val="none" w:sz="0" w:space="0" w:color="auto"/>
            <w:left w:val="none" w:sz="0" w:space="0" w:color="auto"/>
            <w:bottom w:val="none" w:sz="0" w:space="0" w:color="auto"/>
            <w:right w:val="none" w:sz="0" w:space="0" w:color="auto"/>
          </w:divBdr>
        </w:div>
        <w:div w:id="1218400547">
          <w:marLeft w:val="0"/>
          <w:marRight w:val="0"/>
          <w:marTop w:val="0"/>
          <w:marBottom w:val="0"/>
          <w:divBdr>
            <w:top w:val="none" w:sz="0" w:space="0" w:color="auto"/>
            <w:left w:val="none" w:sz="0" w:space="0" w:color="auto"/>
            <w:bottom w:val="none" w:sz="0" w:space="0" w:color="auto"/>
            <w:right w:val="none" w:sz="0" w:space="0" w:color="auto"/>
          </w:divBdr>
        </w:div>
        <w:div w:id="1255553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batelab.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1E374-20E6-49D2-9C38-F25AEF47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chu.feifei</dc:creator>
  <cp:lastModifiedBy>Administrator</cp:lastModifiedBy>
  <cp:revision>28</cp:revision>
  <cp:lastPrinted>2016-04-08T11:16:00Z</cp:lastPrinted>
  <dcterms:created xsi:type="dcterms:W3CDTF">2016-03-29T08:15:00Z</dcterms:created>
  <dcterms:modified xsi:type="dcterms:W3CDTF">2016-06-03T08:10:00Z</dcterms:modified>
</cp:coreProperties>
</file>