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B8B3">
      <w:pPr>
        <w:widowControl/>
        <w:spacing w:line="375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kern w:val="0"/>
          <w:sz w:val="36"/>
          <w:szCs w:val="36"/>
        </w:rPr>
        <w:t>苏州城市学院_</w:t>
      </w:r>
      <w:r>
        <w:rPr>
          <w:rFonts w:ascii="宋体" w:hAnsi="宋体"/>
          <w:b/>
          <w:kern w:val="0"/>
          <w:sz w:val="36"/>
          <w:szCs w:val="36"/>
        </w:rPr>
        <w:t>________</w:t>
      </w:r>
      <w:r>
        <w:rPr>
          <w:rFonts w:hint="eastAsia" w:ascii="宋体" w:hAnsi="宋体"/>
          <w:b/>
          <w:kern w:val="0"/>
          <w:sz w:val="36"/>
          <w:szCs w:val="36"/>
        </w:rPr>
        <w:t>辅修专业招</w:t>
      </w:r>
      <w:r>
        <w:rPr>
          <w:rFonts w:ascii="宋体" w:hAnsi="宋体"/>
          <w:b/>
          <w:kern w:val="0"/>
          <w:sz w:val="36"/>
          <w:szCs w:val="36"/>
        </w:rPr>
        <w:t>生简章</w:t>
      </w:r>
    </w:p>
    <w:bookmarkEnd w:id="0"/>
    <w:p w14:paraId="56B4A3BC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一、专业介绍</w:t>
      </w:r>
    </w:p>
    <w:p w14:paraId="6AFA551C">
      <w:pPr>
        <w:rPr>
          <w:rFonts w:ascii="仿宋" w:hAnsi="仿宋" w:eastAsia="仿宋"/>
          <w:b/>
          <w:sz w:val="28"/>
          <w:szCs w:val="28"/>
        </w:rPr>
      </w:pPr>
    </w:p>
    <w:p w14:paraId="20A01001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二、培养目标</w:t>
      </w:r>
    </w:p>
    <w:p w14:paraId="3792C184">
      <w:pPr>
        <w:rPr>
          <w:rFonts w:ascii="仿宋" w:hAnsi="仿宋" w:eastAsia="仿宋"/>
          <w:color w:val="FF0000"/>
          <w:sz w:val="28"/>
          <w:szCs w:val="28"/>
        </w:rPr>
      </w:pPr>
    </w:p>
    <w:p w14:paraId="1416C5EA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三、招</w:t>
      </w:r>
      <w:r>
        <w:rPr>
          <w:rFonts w:ascii="仿宋" w:hAnsi="仿宋" w:eastAsia="仿宋"/>
          <w:b/>
          <w:sz w:val="28"/>
          <w:szCs w:val="28"/>
        </w:rPr>
        <w:t>生</w:t>
      </w:r>
      <w:r>
        <w:rPr>
          <w:rFonts w:hint="eastAsia" w:ascii="仿宋" w:hAnsi="仿宋" w:eastAsia="仿宋"/>
          <w:b/>
          <w:sz w:val="28"/>
          <w:szCs w:val="28"/>
        </w:rPr>
        <w:t>方</w:t>
      </w:r>
      <w:r>
        <w:rPr>
          <w:rFonts w:ascii="仿宋" w:hAnsi="仿宋" w:eastAsia="仿宋"/>
          <w:b/>
          <w:sz w:val="28"/>
          <w:szCs w:val="28"/>
        </w:rPr>
        <w:t>案</w:t>
      </w:r>
    </w:p>
    <w:p w14:paraId="48B3572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1．招</w:t>
      </w:r>
      <w:r>
        <w:rPr>
          <w:rFonts w:ascii="仿宋" w:hAnsi="仿宋" w:eastAsia="仿宋"/>
          <w:sz w:val="28"/>
          <w:szCs w:val="28"/>
        </w:rPr>
        <w:t>生</w:t>
      </w:r>
      <w:r>
        <w:rPr>
          <w:rFonts w:hint="eastAsia" w:ascii="仿宋" w:hAnsi="仿宋" w:eastAsia="仿宋"/>
          <w:sz w:val="28"/>
          <w:szCs w:val="28"/>
        </w:rPr>
        <w:t>对</w:t>
      </w:r>
      <w:r>
        <w:rPr>
          <w:rFonts w:ascii="仿宋" w:hAnsi="仿宋" w:eastAsia="仿宋"/>
          <w:sz w:val="28"/>
          <w:szCs w:val="28"/>
        </w:rPr>
        <w:t>象及条件</w:t>
      </w:r>
    </w:p>
    <w:p w14:paraId="232284E0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苏州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城市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普通高等教育本科在籍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E5050D3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（2）学生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学有余力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，其主修专业所有已修必修课程无不及格，且无应修但未修的必修课程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A39AB7B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（3）学生申请的辅修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专业不得隶属于正在修读的主修专业所属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专业大类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2EE20F4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（4）学生未曾修读过其他辅修专业或辅修专业学士学位。</w:t>
      </w:r>
    </w:p>
    <w:p w14:paraId="41747F3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．招</w:t>
      </w:r>
      <w:r>
        <w:rPr>
          <w:rFonts w:ascii="仿宋" w:hAnsi="仿宋" w:eastAsia="仿宋"/>
          <w:sz w:val="28"/>
          <w:szCs w:val="28"/>
        </w:rPr>
        <w:t>生人数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最低开</w:t>
      </w:r>
      <w:r>
        <w:rPr>
          <w:rFonts w:hint="eastAsia" w:ascii="仿宋" w:hAnsi="仿宋" w:eastAsia="仿宋"/>
          <w:sz w:val="28"/>
          <w:szCs w:val="28"/>
        </w:rPr>
        <w:t>班</w:t>
      </w:r>
      <w:r>
        <w:rPr>
          <w:rFonts w:ascii="仿宋" w:hAnsi="仿宋" w:eastAsia="仿宋"/>
          <w:sz w:val="28"/>
          <w:szCs w:val="28"/>
        </w:rPr>
        <w:t>人数</w:t>
      </w:r>
    </w:p>
    <w:p w14:paraId="2D40A87C">
      <w:pPr>
        <w:rPr>
          <w:rFonts w:ascii="仿宋" w:hAnsi="仿宋" w:eastAsia="仿宋"/>
          <w:sz w:val="28"/>
          <w:szCs w:val="28"/>
        </w:rPr>
      </w:pPr>
    </w:p>
    <w:p w14:paraId="248C788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3．选拔</w:t>
      </w:r>
      <w:r>
        <w:rPr>
          <w:rFonts w:ascii="仿宋" w:hAnsi="仿宋" w:eastAsia="仿宋"/>
          <w:sz w:val="28"/>
          <w:szCs w:val="28"/>
        </w:rPr>
        <w:t>机制</w:t>
      </w:r>
    </w:p>
    <w:p w14:paraId="3BF8F14B">
      <w:pPr>
        <w:rPr>
          <w:rFonts w:ascii="仿宋" w:hAnsi="仿宋" w:eastAsia="仿宋"/>
          <w:sz w:val="28"/>
          <w:szCs w:val="28"/>
        </w:rPr>
      </w:pPr>
    </w:p>
    <w:p w14:paraId="584D95B3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四、学制、</w:t>
      </w:r>
      <w:r>
        <w:rPr>
          <w:rFonts w:hint="eastAsia" w:ascii="仿宋" w:hAnsi="仿宋" w:eastAsia="仿宋"/>
          <w:b/>
          <w:bCs/>
          <w:sz w:val="28"/>
          <w:szCs w:val="28"/>
        </w:rPr>
        <w:t>学分要求和学位授予</w:t>
      </w:r>
    </w:p>
    <w:p w14:paraId="3374CA7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辅</w:t>
      </w:r>
      <w:r>
        <w:rPr>
          <w:rFonts w:ascii="仿宋" w:hAnsi="仿宋" w:eastAsia="仿宋"/>
          <w:sz w:val="28"/>
          <w:szCs w:val="28"/>
        </w:rPr>
        <w:t>修专业学制</w:t>
      </w:r>
      <w:r>
        <w:rPr>
          <w:rFonts w:hint="eastAsia" w:ascii="仿宋" w:hAnsi="仿宋" w:eastAsia="仿宋"/>
          <w:sz w:val="28"/>
          <w:szCs w:val="28"/>
        </w:rPr>
        <w:t>2年，学</w:t>
      </w:r>
      <w:r>
        <w:rPr>
          <w:rFonts w:ascii="仿宋" w:hAnsi="仿宋" w:eastAsia="仿宋"/>
          <w:sz w:val="28"/>
          <w:szCs w:val="28"/>
        </w:rPr>
        <w:t>习年限与主修专业</w:t>
      </w:r>
      <w:r>
        <w:rPr>
          <w:rFonts w:hint="eastAsia" w:ascii="仿宋" w:hAnsi="仿宋" w:eastAsia="仿宋"/>
          <w:sz w:val="28"/>
          <w:szCs w:val="28"/>
        </w:rPr>
        <w:t>学</w:t>
      </w:r>
      <w:r>
        <w:rPr>
          <w:rFonts w:ascii="仿宋" w:hAnsi="仿宋" w:eastAsia="仿宋"/>
          <w:sz w:val="28"/>
          <w:szCs w:val="28"/>
        </w:rPr>
        <w:t>习年限同时终止</w:t>
      </w:r>
      <w:r>
        <w:rPr>
          <w:rFonts w:hint="eastAsia" w:ascii="仿宋" w:hAnsi="仿宋" w:eastAsia="仿宋"/>
          <w:sz w:val="28"/>
          <w:szCs w:val="28"/>
        </w:rPr>
        <w:t>。在</w:t>
      </w:r>
      <w:r>
        <w:rPr>
          <w:rFonts w:ascii="仿宋" w:hAnsi="仿宋" w:eastAsia="仿宋"/>
          <w:sz w:val="28"/>
          <w:szCs w:val="28"/>
        </w:rPr>
        <w:t>允许学习年限内</w:t>
      </w:r>
      <w:r>
        <w:rPr>
          <w:rFonts w:hint="eastAsia" w:ascii="仿宋" w:hAnsi="仿宋" w:eastAsia="仿宋"/>
          <w:sz w:val="28"/>
          <w:szCs w:val="28"/>
        </w:rPr>
        <w:t>，学</w:t>
      </w:r>
      <w:r>
        <w:rPr>
          <w:rFonts w:ascii="仿宋" w:hAnsi="仿宋" w:eastAsia="仿宋"/>
          <w:sz w:val="28"/>
          <w:szCs w:val="28"/>
        </w:rPr>
        <w:t>生修满</w:t>
      </w:r>
      <w:r>
        <w:rPr>
          <w:rFonts w:hint="eastAsia" w:ascii="仿宋" w:hAnsi="仿宋" w:eastAsia="仿宋"/>
          <w:sz w:val="28"/>
          <w:szCs w:val="28"/>
        </w:rPr>
        <w:t>指导</w:t>
      </w:r>
      <w:r>
        <w:rPr>
          <w:rFonts w:ascii="仿宋" w:hAnsi="仿宋" w:eastAsia="仿宋"/>
          <w:sz w:val="28"/>
          <w:szCs w:val="28"/>
        </w:rPr>
        <w:t>性教学计划规定的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学</w:t>
      </w:r>
      <w:r>
        <w:rPr>
          <w:rFonts w:ascii="仿宋" w:hAnsi="仿宋" w:eastAsia="仿宋"/>
          <w:sz w:val="28"/>
          <w:szCs w:val="28"/>
        </w:rPr>
        <w:t>分</w:t>
      </w:r>
      <w:r>
        <w:rPr>
          <w:rFonts w:hint="eastAsia" w:ascii="仿宋" w:hAnsi="仿宋" w:eastAsia="仿宋"/>
          <w:sz w:val="28"/>
          <w:szCs w:val="28"/>
        </w:rPr>
        <w:t>（不</w:t>
      </w:r>
      <w:r>
        <w:rPr>
          <w:rFonts w:ascii="仿宋" w:hAnsi="仿宋" w:eastAsia="仿宋"/>
          <w:sz w:val="28"/>
          <w:szCs w:val="28"/>
        </w:rPr>
        <w:t>含毕业设计</w:t>
      </w:r>
      <w:r>
        <w:rPr>
          <w:rFonts w:hint="eastAsia" w:ascii="仿宋" w:hAnsi="仿宋" w:eastAsia="仿宋"/>
          <w:sz w:val="28"/>
          <w:szCs w:val="28"/>
        </w:rPr>
        <w:t>（论</w:t>
      </w:r>
      <w:r>
        <w:rPr>
          <w:rFonts w:ascii="仿宋" w:hAnsi="仿宋" w:eastAsia="仿宋"/>
          <w:sz w:val="28"/>
          <w:szCs w:val="28"/>
        </w:rPr>
        <w:t>文</w:t>
      </w:r>
      <w:r>
        <w:rPr>
          <w:rFonts w:hint="eastAsia" w:ascii="仿宋" w:hAnsi="仿宋" w:eastAsia="仿宋"/>
          <w:sz w:val="28"/>
          <w:szCs w:val="28"/>
        </w:rPr>
        <w:t>））可</w:t>
      </w:r>
      <w:r>
        <w:rPr>
          <w:rFonts w:ascii="仿宋" w:hAnsi="仿宋" w:eastAsia="仿宋"/>
          <w:sz w:val="28"/>
          <w:szCs w:val="28"/>
        </w:rPr>
        <w:t>申请辅修专业证书</w:t>
      </w:r>
      <w:r>
        <w:rPr>
          <w:rFonts w:hint="eastAsia" w:ascii="仿宋" w:hAnsi="仿宋" w:eastAsia="仿宋"/>
          <w:sz w:val="28"/>
          <w:szCs w:val="28"/>
        </w:rPr>
        <w:t>；修</w:t>
      </w:r>
      <w:r>
        <w:rPr>
          <w:rFonts w:ascii="仿宋" w:hAnsi="仿宋" w:eastAsia="仿宋"/>
          <w:sz w:val="28"/>
          <w:szCs w:val="28"/>
        </w:rPr>
        <w:t>满</w:t>
      </w:r>
      <w:r>
        <w:rPr>
          <w:rFonts w:hint="eastAsia" w:ascii="仿宋" w:hAnsi="仿宋" w:eastAsia="仿宋"/>
          <w:sz w:val="28"/>
          <w:szCs w:val="28"/>
        </w:rPr>
        <w:t>50学</w:t>
      </w:r>
      <w:r>
        <w:rPr>
          <w:rFonts w:ascii="仿宋" w:hAnsi="仿宋" w:eastAsia="仿宋"/>
          <w:sz w:val="28"/>
          <w:szCs w:val="28"/>
        </w:rPr>
        <w:t>分</w:t>
      </w:r>
      <w:r>
        <w:rPr>
          <w:rFonts w:hint="eastAsia" w:ascii="仿宋" w:hAnsi="仿宋" w:eastAsia="仿宋"/>
          <w:sz w:val="28"/>
          <w:szCs w:val="28"/>
        </w:rPr>
        <w:t>，完成</w:t>
      </w:r>
      <w:r>
        <w:rPr>
          <w:rFonts w:ascii="仿宋" w:hAnsi="仿宋" w:eastAsia="仿宋"/>
          <w:sz w:val="28"/>
          <w:szCs w:val="28"/>
        </w:rPr>
        <w:t>毕业设计</w:t>
      </w:r>
      <w:r>
        <w:rPr>
          <w:rFonts w:hint="eastAsia" w:ascii="仿宋" w:hAnsi="仿宋" w:eastAsia="仿宋"/>
          <w:sz w:val="28"/>
          <w:szCs w:val="28"/>
        </w:rPr>
        <w:t>（论</w:t>
      </w:r>
      <w:r>
        <w:rPr>
          <w:rFonts w:ascii="仿宋" w:hAnsi="仿宋" w:eastAsia="仿宋"/>
          <w:sz w:val="28"/>
          <w:szCs w:val="28"/>
        </w:rPr>
        <w:t>文</w:t>
      </w:r>
      <w:r>
        <w:rPr>
          <w:rFonts w:hint="eastAsia" w:ascii="仿宋" w:hAnsi="仿宋" w:eastAsia="仿宋"/>
          <w:sz w:val="28"/>
          <w:szCs w:val="28"/>
        </w:rPr>
        <w:t>）（成绩达7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分及以上），且</w:t>
      </w:r>
      <w:r>
        <w:rPr>
          <w:rFonts w:ascii="仿宋" w:hAnsi="仿宋" w:eastAsia="仿宋"/>
          <w:sz w:val="28"/>
          <w:szCs w:val="28"/>
        </w:rPr>
        <w:t>主修专业</w:t>
      </w:r>
      <w:r>
        <w:rPr>
          <w:rFonts w:hint="eastAsia" w:ascii="仿宋" w:hAnsi="仿宋" w:eastAsia="仿宋"/>
          <w:sz w:val="28"/>
          <w:szCs w:val="28"/>
        </w:rPr>
        <w:t>达</w:t>
      </w:r>
      <w:r>
        <w:rPr>
          <w:rFonts w:ascii="仿宋" w:hAnsi="仿宋" w:eastAsia="仿宋"/>
          <w:sz w:val="28"/>
          <w:szCs w:val="28"/>
        </w:rPr>
        <w:t>到学</w:t>
      </w:r>
      <w:r>
        <w:rPr>
          <w:rFonts w:hint="eastAsia" w:ascii="仿宋" w:hAnsi="仿宋" w:eastAsia="仿宋"/>
          <w:sz w:val="28"/>
          <w:szCs w:val="28"/>
        </w:rPr>
        <w:t>位</w:t>
      </w:r>
      <w:r>
        <w:rPr>
          <w:rFonts w:ascii="仿宋" w:hAnsi="仿宋" w:eastAsia="仿宋"/>
          <w:sz w:val="28"/>
          <w:szCs w:val="28"/>
        </w:rPr>
        <w:t>授予</w:t>
      </w:r>
      <w:r>
        <w:rPr>
          <w:rFonts w:hint="eastAsia" w:ascii="仿宋" w:hAnsi="仿宋" w:eastAsia="仿宋"/>
          <w:sz w:val="28"/>
          <w:szCs w:val="28"/>
        </w:rPr>
        <w:t>条件的</w:t>
      </w:r>
      <w:r>
        <w:rPr>
          <w:rFonts w:ascii="仿宋" w:hAnsi="仿宋" w:eastAsia="仿宋"/>
          <w:sz w:val="28"/>
          <w:szCs w:val="28"/>
        </w:rPr>
        <w:t>可申请辅修学士学位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2893524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五、课程设置（50学</w:t>
      </w:r>
      <w:r>
        <w:rPr>
          <w:rFonts w:ascii="仿宋" w:hAnsi="仿宋" w:eastAsia="仿宋"/>
          <w:b/>
          <w:sz w:val="28"/>
          <w:szCs w:val="28"/>
        </w:rPr>
        <w:t>分</w:t>
      </w:r>
      <w:r>
        <w:rPr>
          <w:rFonts w:hint="eastAsia" w:ascii="仿宋" w:hAnsi="仿宋" w:eastAsia="仿宋"/>
          <w:b/>
          <w:sz w:val="28"/>
          <w:szCs w:val="28"/>
        </w:rPr>
        <w:t>，均为必修课）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1"/>
        <w:gridCol w:w="782"/>
        <w:gridCol w:w="782"/>
        <w:gridCol w:w="782"/>
        <w:gridCol w:w="782"/>
        <w:gridCol w:w="939"/>
        <w:gridCol w:w="1017"/>
        <w:gridCol w:w="938"/>
      </w:tblGrid>
      <w:tr w14:paraId="7D34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3" w:type="pct"/>
            <w:vMerge w:val="restart"/>
            <w:vAlign w:val="center"/>
          </w:tcPr>
          <w:p w14:paraId="19DA97D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</w:p>
          <w:p w14:paraId="71FED75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代码</w:t>
            </w:r>
          </w:p>
        </w:tc>
        <w:tc>
          <w:tcPr>
            <w:tcW w:w="734" w:type="pct"/>
            <w:vMerge w:val="restart"/>
            <w:vAlign w:val="center"/>
          </w:tcPr>
          <w:p w14:paraId="5897D0B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</w:p>
          <w:p w14:paraId="532FBC0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459" w:type="pct"/>
            <w:vMerge w:val="restart"/>
            <w:vAlign w:val="center"/>
          </w:tcPr>
          <w:p w14:paraId="694E0CF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学分</w:t>
            </w:r>
          </w:p>
        </w:tc>
        <w:tc>
          <w:tcPr>
            <w:tcW w:w="1377" w:type="pct"/>
            <w:gridSpan w:val="3"/>
            <w:vAlign w:val="center"/>
          </w:tcPr>
          <w:p w14:paraId="045C1D4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教学时数</w:t>
            </w:r>
          </w:p>
        </w:tc>
        <w:tc>
          <w:tcPr>
            <w:tcW w:w="551" w:type="pct"/>
            <w:vMerge w:val="restart"/>
            <w:vAlign w:val="center"/>
          </w:tcPr>
          <w:p w14:paraId="0B1608E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周学时</w:t>
            </w:r>
          </w:p>
        </w:tc>
        <w:tc>
          <w:tcPr>
            <w:tcW w:w="596" w:type="pct"/>
            <w:vMerge w:val="restart"/>
            <w:vAlign w:val="center"/>
          </w:tcPr>
          <w:p w14:paraId="675FA72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开设学期</w:t>
            </w:r>
          </w:p>
        </w:tc>
        <w:tc>
          <w:tcPr>
            <w:tcW w:w="550" w:type="pct"/>
            <w:vMerge w:val="restart"/>
            <w:vAlign w:val="center"/>
          </w:tcPr>
          <w:p w14:paraId="5B9BA5C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3A31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3" w:type="pct"/>
            <w:vMerge w:val="continue"/>
            <w:vAlign w:val="center"/>
          </w:tcPr>
          <w:p w14:paraId="6C40B6C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4" w:type="pct"/>
            <w:vMerge w:val="continue"/>
            <w:vAlign w:val="center"/>
          </w:tcPr>
          <w:p w14:paraId="09B09CE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  <w:vMerge w:val="continue"/>
            <w:vAlign w:val="center"/>
          </w:tcPr>
          <w:p w14:paraId="577F1A3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14:paraId="421D657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共计</w:t>
            </w:r>
          </w:p>
        </w:tc>
        <w:tc>
          <w:tcPr>
            <w:tcW w:w="459" w:type="pct"/>
            <w:vAlign w:val="center"/>
          </w:tcPr>
          <w:p w14:paraId="7CCAEDA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讲授</w:t>
            </w:r>
          </w:p>
        </w:tc>
        <w:tc>
          <w:tcPr>
            <w:tcW w:w="459" w:type="pct"/>
            <w:vAlign w:val="center"/>
          </w:tcPr>
          <w:p w14:paraId="100D2FC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实验</w:t>
            </w:r>
          </w:p>
        </w:tc>
        <w:tc>
          <w:tcPr>
            <w:tcW w:w="551" w:type="pct"/>
            <w:vMerge w:val="continue"/>
            <w:vAlign w:val="center"/>
          </w:tcPr>
          <w:p w14:paraId="416D4B2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18EA02C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0" w:type="pct"/>
            <w:vMerge w:val="continue"/>
            <w:vAlign w:val="center"/>
          </w:tcPr>
          <w:p w14:paraId="647A12D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7D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pct"/>
            <w:vAlign w:val="center"/>
          </w:tcPr>
          <w:p w14:paraId="042F0820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1B576501">
            <w:pPr>
              <w:pStyle w:val="9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14:paraId="02CAA5BE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33451D5A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7D83C96E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43D37998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1" w:type="pct"/>
          </w:tcPr>
          <w:p w14:paraId="6BD4F1A2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6" w:type="pct"/>
          </w:tcPr>
          <w:p w14:paraId="6346C0B8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0" w:type="pct"/>
          </w:tcPr>
          <w:p w14:paraId="2C5C5033">
            <w:pPr>
              <w:pStyle w:val="9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B13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pct"/>
          </w:tcPr>
          <w:p w14:paraId="2721E574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4" w:type="pct"/>
          </w:tcPr>
          <w:p w14:paraId="5A6C5334">
            <w:pPr>
              <w:pStyle w:val="9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08C0D759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6912228F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77C4AEBF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4F70DDAE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1" w:type="pct"/>
          </w:tcPr>
          <w:p w14:paraId="577D477E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6" w:type="pct"/>
          </w:tcPr>
          <w:p w14:paraId="7C2C9F56">
            <w:pPr>
              <w:pStyle w:val="9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0" w:type="pct"/>
          </w:tcPr>
          <w:p w14:paraId="56E99C07">
            <w:pPr>
              <w:pStyle w:val="9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1BFCE795"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p w14:paraId="22BA232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</w:p>
    <w:p w14:paraId="59E27D8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1．“招</w:t>
      </w:r>
      <w:r>
        <w:rPr>
          <w:rFonts w:ascii="仿宋" w:hAnsi="仿宋" w:eastAsia="仿宋"/>
          <w:sz w:val="28"/>
          <w:szCs w:val="28"/>
        </w:rPr>
        <w:t>生对象及招生条件</w:t>
      </w:r>
      <w:r>
        <w:rPr>
          <w:rFonts w:hint="eastAsia" w:ascii="仿宋" w:hAnsi="仿宋" w:eastAsia="仿宋"/>
          <w:sz w:val="28"/>
          <w:szCs w:val="28"/>
        </w:rPr>
        <w:t>”栏</w:t>
      </w:r>
      <w:r>
        <w:rPr>
          <w:rFonts w:ascii="仿宋" w:hAnsi="仿宋" w:eastAsia="仿宋"/>
          <w:sz w:val="28"/>
          <w:szCs w:val="28"/>
        </w:rPr>
        <w:t>可根据专业要求增设相应条件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0F5B9D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2．“选</w:t>
      </w:r>
      <w:r>
        <w:rPr>
          <w:rFonts w:ascii="仿宋" w:hAnsi="仿宋" w:eastAsia="仿宋"/>
          <w:sz w:val="28"/>
          <w:szCs w:val="28"/>
        </w:rPr>
        <w:t>拔机制</w:t>
      </w:r>
      <w:r>
        <w:rPr>
          <w:rFonts w:hint="eastAsia" w:ascii="仿宋" w:hAnsi="仿宋" w:eastAsia="仿宋"/>
          <w:sz w:val="28"/>
          <w:szCs w:val="28"/>
        </w:rPr>
        <w:t>”栏</w:t>
      </w:r>
      <w:r>
        <w:rPr>
          <w:rFonts w:ascii="仿宋" w:hAnsi="仿宋" w:eastAsia="仿宋"/>
          <w:sz w:val="28"/>
          <w:szCs w:val="28"/>
        </w:rPr>
        <w:t>明确若报名人数超过拟招生人数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选拔方案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4DE86B1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3．所有课程均为必修课程，其中毕业设计（论文）学分不低于 8 学分，除毕业设计（论文）外实践类课程不少于 4 门。</w:t>
      </w:r>
    </w:p>
    <w:p w14:paraId="68612B5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．辅</w:t>
      </w:r>
      <w:r>
        <w:rPr>
          <w:rFonts w:ascii="仿宋" w:hAnsi="仿宋" w:eastAsia="仿宋"/>
          <w:sz w:val="28"/>
          <w:szCs w:val="28"/>
        </w:rPr>
        <w:t>修专业课程代码</w:t>
      </w:r>
      <w:r>
        <w:rPr>
          <w:rFonts w:hint="eastAsia" w:ascii="仿宋" w:hAnsi="仿宋" w:eastAsia="仿宋"/>
          <w:sz w:val="28"/>
          <w:szCs w:val="28"/>
        </w:rPr>
        <w:t>编</w:t>
      </w:r>
      <w:r>
        <w:rPr>
          <w:rFonts w:ascii="仿宋" w:hAnsi="仿宋" w:eastAsia="仿宋"/>
          <w:sz w:val="28"/>
          <w:szCs w:val="28"/>
        </w:rPr>
        <w:t>设规则</w:t>
      </w:r>
      <w:r>
        <w:rPr>
          <w:rFonts w:hint="eastAsia" w:ascii="仿宋" w:hAnsi="仿宋" w:eastAsia="仿宋"/>
          <w:sz w:val="28"/>
          <w:szCs w:val="28"/>
        </w:rPr>
        <w:t>：第1位为“F”，表示辅修；第2</w:t>
      </w:r>
      <w:r>
        <w:rPr>
          <w:rFonts w:ascii="仿宋" w:hAnsi="仿宋" w:eastAsia="仿宋"/>
          <w:sz w:val="28"/>
          <w:szCs w:val="28"/>
        </w:rPr>
        <w:t>-3</w:t>
      </w:r>
      <w:r>
        <w:rPr>
          <w:rFonts w:hint="eastAsia" w:ascii="仿宋" w:hAnsi="仿宋" w:eastAsia="仿宋"/>
          <w:sz w:val="28"/>
          <w:szCs w:val="28"/>
        </w:rPr>
        <w:t>位为学院代码；第4</w:t>
      </w:r>
      <w:r>
        <w:rPr>
          <w:rFonts w:ascii="仿宋" w:hAnsi="仿宋" w:eastAsia="仿宋"/>
          <w:sz w:val="28"/>
          <w:szCs w:val="28"/>
        </w:rPr>
        <w:t>-6</w:t>
      </w:r>
      <w:r>
        <w:rPr>
          <w:rFonts w:hint="eastAsia" w:ascii="仿宋" w:hAnsi="仿宋" w:eastAsia="仿宋"/>
          <w:sz w:val="28"/>
          <w:szCs w:val="28"/>
        </w:rPr>
        <w:t>位为流水号，第7位为“-”；第8位，如果为单学期课程填“0”，如果是多学期课程，课程代码前7位保持一致，第位按课程开设的先后顺序依次写“1”、“2”、“3”、……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74"/>
    <w:rsid w:val="00045274"/>
    <w:rsid w:val="00053C3D"/>
    <w:rsid w:val="00093BFE"/>
    <w:rsid w:val="001728E2"/>
    <w:rsid w:val="00340CB9"/>
    <w:rsid w:val="00396AE3"/>
    <w:rsid w:val="0047497E"/>
    <w:rsid w:val="004920E5"/>
    <w:rsid w:val="004B4B02"/>
    <w:rsid w:val="005403DE"/>
    <w:rsid w:val="0054531D"/>
    <w:rsid w:val="0066708E"/>
    <w:rsid w:val="006D6470"/>
    <w:rsid w:val="00735001"/>
    <w:rsid w:val="00747F9F"/>
    <w:rsid w:val="00793E3A"/>
    <w:rsid w:val="007E10D4"/>
    <w:rsid w:val="00A03BB5"/>
    <w:rsid w:val="00A33F31"/>
    <w:rsid w:val="00A35297"/>
    <w:rsid w:val="00A74057"/>
    <w:rsid w:val="00A92756"/>
    <w:rsid w:val="00AC7C4F"/>
    <w:rsid w:val="00B0295A"/>
    <w:rsid w:val="00B03FCE"/>
    <w:rsid w:val="00B221B7"/>
    <w:rsid w:val="00B41513"/>
    <w:rsid w:val="00B643B5"/>
    <w:rsid w:val="00C44A9E"/>
    <w:rsid w:val="00D47E63"/>
    <w:rsid w:val="00D85348"/>
    <w:rsid w:val="00E340C0"/>
    <w:rsid w:val="00E74F91"/>
    <w:rsid w:val="00ED41FA"/>
    <w:rsid w:val="00F41E59"/>
    <w:rsid w:val="00F42F02"/>
    <w:rsid w:val="00F43273"/>
    <w:rsid w:val="00F4588D"/>
    <w:rsid w:val="00F50C61"/>
    <w:rsid w:val="00F54D71"/>
    <w:rsid w:val="231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622</Characters>
  <Lines>4</Lines>
  <Paragraphs>1</Paragraphs>
  <TotalTime>75</TotalTime>
  <ScaleCrop>false</ScaleCrop>
  <LinksUpToDate>false</LinksUpToDate>
  <CharactersWithSpaces>626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2019-11-19T07:47:00Z</dcterms:created>
  <dc:creator>llji(吉亮亮)</dc:creator>
  <cp:lastModifiedBy>WPS_1660532146</cp:lastModifiedBy>
  <cp:lastPrinted>2019-09-28T05:41:00Z</cp:lastPrinted>
  <dcterms:modified xsi:type="dcterms:W3CDTF">2024-10-21T00:56:52Z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3F3FF8594E81422EBD8BA763BB12CB08_13</vt:lpwstr>
  </property>
</Properties>
</file>