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A6" w:rsidRDefault="005A78DD" w:rsidP="005B3E5E">
      <w:pPr>
        <w:pStyle w:val="a5"/>
        <w:numPr>
          <w:ilvl w:val="0"/>
          <w:numId w:val="1"/>
        </w:numPr>
        <w:ind w:firstLineChars="0"/>
      </w:pPr>
      <w:r>
        <w:rPr>
          <w:rFonts w:hint="eastAsia"/>
        </w:rPr>
        <w:t>《</w:t>
      </w:r>
      <w:r w:rsidR="005B3E5E" w:rsidRPr="005B3E5E">
        <w:rPr>
          <w:rFonts w:hint="eastAsia"/>
        </w:rPr>
        <w:t>现代艺术</w:t>
      </w:r>
      <w:r w:rsidR="005B3E5E" w:rsidRPr="005B3E5E">
        <w:rPr>
          <w:rFonts w:hint="eastAsia"/>
        </w:rPr>
        <w:t>150</w:t>
      </w:r>
      <w:r w:rsidR="005B3E5E" w:rsidRPr="005B3E5E">
        <w:rPr>
          <w:rFonts w:hint="eastAsia"/>
        </w:rPr>
        <w:t>年</w:t>
      </w:r>
      <w:r w:rsidR="005B3E5E" w:rsidRPr="005B3E5E">
        <w:rPr>
          <w:rFonts w:hint="eastAsia"/>
        </w:rPr>
        <w:t>:</w:t>
      </w:r>
      <w:r w:rsidR="005B3E5E" w:rsidRPr="005B3E5E">
        <w:rPr>
          <w:rFonts w:hint="eastAsia"/>
        </w:rPr>
        <w:t>一个未完成的故事</w:t>
      </w:r>
      <w:r>
        <w:rPr>
          <w:rFonts w:hint="eastAsia"/>
        </w:rPr>
        <w:t>》</w:t>
      </w:r>
    </w:p>
    <w:p w:rsidR="005B3E5E" w:rsidRDefault="005B3E5E" w:rsidP="005B3E5E">
      <w:pPr>
        <w:pStyle w:val="a5"/>
        <w:ind w:left="360" w:firstLineChars="0" w:firstLine="0"/>
        <w:rPr>
          <w:rFonts w:ascii="Helvetica" w:hAnsi="Helvetica" w:cs="Helvetica"/>
          <w:color w:val="595959"/>
          <w:szCs w:val="21"/>
          <w:shd w:val="clear" w:color="auto" w:fill="FFFFFF"/>
        </w:rPr>
      </w:pPr>
      <w:r w:rsidRPr="005B3E5E">
        <w:rPr>
          <w:rFonts w:ascii="Helvetica" w:hAnsi="Helvetica" w:cs="Helvetica" w:hint="eastAsia"/>
          <w:color w:val="595959"/>
          <w:szCs w:val="21"/>
          <w:shd w:val="clear" w:color="auto" w:fill="FFFFFF"/>
        </w:rPr>
        <w:t>中华读书报</w:t>
      </w:r>
      <w:r>
        <w:rPr>
          <w:rFonts w:ascii="Helvetica" w:hAnsi="Helvetica" w:cs="Helvetica" w:hint="eastAsia"/>
          <w:color w:val="595959"/>
          <w:szCs w:val="21"/>
          <w:shd w:val="clear" w:color="auto" w:fill="FFFFFF"/>
        </w:rPr>
        <w:t>7</w:t>
      </w:r>
      <w:r w:rsidRPr="005B3E5E">
        <w:rPr>
          <w:rFonts w:ascii="Helvetica" w:hAnsi="Helvetica" w:cs="Helvetica" w:hint="eastAsia"/>
          <w:color w:val="595959"/>
          <w:szCs w:val="21"/>
          <w:shd w:val="clear" w:color="auto" w:fill="FFFFFF"/>
        </w:rPr>
        <w:t>月好书榜</w:t>
      </w:r>
    </w:p>
    <w:p w:rsidR="005A78DD" w:rsidRPr="005B3E5E" w:rsidRDefault="005A78DD" w:rsidP="005A78DD">
      <w:pPr>
        <w:pStyle w:val="a5"/>
        <w:ind w:left="360" w:firstLineChars="0" w:firstLine="0"/>
        <w:jc w:val="center"/>
        <w:rPr>
          <w:rFonts w:ascii="Helvetica" w:hAnsi="Helvetica" w:cs="Helvetica"/>
          <w:color w:val="595959"/>
          <w:szCs w:val="21"/>
          <w:shd w:val="clear" w:color="auto" w:fill="FFFFFF"/>
        </w:rPr>
      </w:pPr>
      <w:r>
        <w:rPr>
          <w:noProof/>
        </w:rPr>
        <w:drawing>
          <wp:inline distT="0" distB="0" distL="0" distR="0">
            <wp:extent cx="1876425" cy="2824113"/>
            <wp:effectExtent l="19050" t="0" r="9525" b="0"/>
            <wp:docPr id="1" name="图片 1" descr="https://img3.doubanio.com/lpic/s29417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3.doubanio.com/lpic/s29417056.jpg"/>
                    <pic:cNvPicPr>
                      <a:picLocks noChangeAspect="1" noChangeArrowheads="1"/>
                    </pic:cNvPicPr>
                  </pic:nvPicPr>
                  <pic:blipFill>
                    <a:blip r:embed="rId7"/>
                    <a:srcRect/>
                    <a:stretch>
                      <a:fillRect/>
                    </a:stretch>
                  </pic:blipFill>
                  <pic:spPr bwMode="auto">
                    <a:xfrm>
                      <a:off x="0" y="0"/>
                      <a:ext cx="1876425" cy="2824113"/>
                    </a:xfrm>
                    <a:prstGeom prst="rect">
                      <a:avLst/>
                    </a:prstGeom>
                    <a:noFill/>
                    <a:ln w="9525">
                      <a:noFill/>
                      <a:miter lim="800000"/>
                      <a:headEnd/>
                      <a:tailEnd/>
                    </a:ln>
                  </pic:spPr>
                </pic:pic>
              </a:graphicData>
            </a:graphic>
          </wp:inline>
        </w:drawing>
      </w:r>
    </w:p>
    <w:p w:rsidR="005A78DD" w:rsidRPr="00BE4B96" w:rsidRDefault="005A78DD" w:rsidP="005A78DD">
      <w:pPr>
        <w:jc w:val="center"/>
        <w:rPr>
          <w:rFonts w:ascii="Helvetica" w:hAnsi="Helvetica" w:cs="Helvetica"/>
          <w:color w:val="595959"/>
          <w:sz w:val="18"/>
          <w:szCs w:val="18"/>
        </w:rPr>
      </w:pPr>
      <w:r w:rsidRPr="000A7066">
        <w:rPr>
          <w:rFonts w:ascii="Helvetica" w:hAnsi="Helvetica" w:cs="Helvetica"/>
          <w:color w:val="595959"/>
          <w:sz w:val="18"/>
          <w:szCs w:val="18"/>
        </w:rPr>
        <w:t>作者</w:t>
      </w:r>
      <w:r w:rsidRPr="000A7066">
        <w:rPr>
          <w:rFonts w:ascii="Helvetica" w:hAnsi="Helvetica" w:cs="Helvetica"/>
          <w:color w:val="595959"/>
          <w:sz w:val="18"/>
          <w:szCs w:val="18"/>
          <w:shd w:val="clear" w:color="auto" w:fill="FFFFFF"/>
        </w:rPr>
        <w:t>:</w:t>
      </w:r>
      <w:r w:rsidRPr="000A7066">
        <w:rPr>
          <w:color w:val="595959"/>
          <w:sz w:val="18"/>
          <w:szCs w:val="18"/>
        </w:rPr>
        <w:t> </w:t>
      </w:r>
      <w:r w:rsidRPr="00B35A08">
        <w:rPr>
          <w:rFonts w:ascii="Helvetica" w:hAnsi="Helvetica" w:cs="Helvetica"/>
          <w:color w:val="595959"/>
          <w:sz w:val="18"/>
          <w:szCs w:val="18"/>
        </w:rPr>
        <w:t> </w:t>
      </w:r>
      <w:r w:rsidRPr="00B35A08">
        <w:rPr>
          <w:rFonts w:ascii="Helvetica" w:hAnsi="Helvetica" w:cs="Helvetica" w:hint="eastAsia"/>
          <w:color w:val="595959"/>
          <w:sz w:val="18"/>
          <w:szCs w:val="18"/>
        </w:rPr>
        <w:t>[</w:t>
      </w:r>
      <w:r w:rsidRPr="005A78DD">
        <w:rPr>
          <w:rFonts w:ascii="Helvetica" w:hAnsi="Helvetica" w:cs="Helvetica" w:hint="eastAsia"/>
          <w:color w:val="595959"/>
          <w:sz w:val="18"/>
          <w:szCs w:val="18"/>
        </w:rPr>
        <w:t>英</w:t>
      </w:r>
      <w:r w:rsidRPr="005A78DD">
        <w:rPr>
          <w:rFonts w:ascii="Helvetica" w:hAnsi="Helvetica" w:cs="Helvetica" w:hint="eastAsia"/>
          <w:color w:val="595959"/>
          <w:sz w:val="18"/>
          <w:szCs w:val="18"/>
        </w:rPr>
        <w:t xml:space="preserve">] </w:t>
      </w:r>
      <w:r w:rsidRPr="005A78DD">
        <w:rPr>
          <w:rFonts w:ascii="Helvetica" w:hAnsi="Helvetica" w:cs="Helvetica" w:hint="eastAsia"/>
          <w:color w:val="595959"/>
          <w:sz w:val="18"/>
          <w:szCs w:val="18"/>
        </w:rPr>
        <w:t>威尔·贡培兹</w:t>
      </w:r>
      <w:r w:rsidRPr="000A7066">
        <w:rPr>
          <w:rFonts w:ascii="Helvetica" w:hAnsi="Helvetica" w:cs="Helvetica"/>
          <w:color w:val="595959"/>
          <w:sz w:val="18"/>
          <w:szCs w:val="18"/>
        </w:rPr>
        <w:br/>
      </w: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5A78DD">
        <w:rPr>
          <w:rFonts w:ascii="Helvetica" w:hAnsi="Helvetica" w:cs="Helvetica" w:hint="eastAsia"/>
          <w:color w:val="595959"/>
          <w:sz w:val="18"/>
          <w:szCs w:val="18"/>
        </w:rPr>
        <w:t>理想国</w:t>
      </w:r>
      <w:r w:rsidRPr="005A78DD">
        <w:rPr>
          <w:rFonts w:ascii="Helvetica" w:hAnsi="Helvetica" w:cs="Helvetica" w:hint="eastAsia"/>
          <w:color w:val="595959"/>
          <w:sz w:val="18"/>
          <w:szCs w:val="18"/>
        </w:rPr>
        <w:t xml:space="preserve"> | </w:t>
      </w:r>
      <w:r w:rsidRPr="005A78DD">
        <w:rPr>
          <w:rFonts w:ascii="Helvetica" w:hAnsi="Helvetica" w:cs="Helvetica" w:hint="eastAsia"/>
          <w:color w:val="595959"/>
          <w:sz w:val="18"/>
          <w:szCs w:val="18"/>
        </w:rPr>
        <w:t>广西师范大学出版社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7-3</w:t>
      </w:r>
    </w:p>
    <w:p w:rsidR="005A78DD" w:rsidRDefault="005A78DD" w:rsidP="005A78DD">
      <w:pPr>
        <w:jc w:val="center"/>
        <w:rPr>
          <w:rFonts w:ascii="Helvetica" w:hAnsi="Helvetica" w:cs="Helvetic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BE4B96">
        <w:rPr>
          <w:rFonts w:ascii="Helvetica" w:hAnsi="Helvetica" w:cs="Helvetica"/>
          <w:color w:val="595959"/>
          <w:sz w:val="18"/>
          <w:szCs w:val="18"/>
        </w:rPr>
        <w:t xml:space="preserve"> </w:t>
      </w:r>
      <w:r w:rsidRPr="005A78DD">
        <w:rPr>
          <w:rFonts w:ascii="Helvetica" w:hAnsi="Helvetica" w:cs="Helvetica" w:hint="eastAsia"/>
          <w:color w:val="595959"/>
          <w:sz w:val="18"/>
          <w:szCs w:val="18"/>
        </w:rPr>
        <w:t>J110.99-49/2</w:t>
      </w:r>
    </w:p>
    <w:p w:rsidR="005B3E5E" w:rsidRPr="005A78DD" w:rsidRDefault="005A78DD" w:rsidP="005A78DD">
      <w:pPr>
        <w:ind w:firstLineChars="200" w:firstLine="420"/>
        <w:jc w:val="left"/>
        <w:rPr>
          <w:rFonts w:asciiTheme="minorEastAsia" w:hAnsiTheme="minorEastAsia"/>
          <w:szCs w:val="21"/>
        </w:rPr>
      </w:pPr>
      <w:r w:rsidRPr="005A78DD">
        <w:rPr>
          <w:rFonts w:asciiTheme="minorEastAsia" w:hAnsiTheme="minorEastAsia" w:hint="eastAsia"/>
          <w:szCs w:val="21"/>
        </w:rPr>
        <w:t>视野开阔、观点独到的英国艺术评论家贡培兹有着二十多年艺术评论经验，是《泰晤士报》《卫报》的艺评人，也是英国众多前沿艺术机构的专业顾问。对于现代艺术诸多艺术家、艺术作品非常熟悉且颇有心得的他在这本书中回顾了现代艺术一个半世纪以来的发展历程，从前印象派、印象派、立体主义再到未来主义、包豪斯、达达主义、波普艺术，等等，系统梳理了现代艺术的流派、特点、代表艺术家和作品。值得一提的是并非学院派出身的贡培兹有着跳出四平八稳艺术史论表达窠臼的叙述方式，浅白、有趣、人性化，像是讲故事，也仿佛传播艺术八卦，但这种叙述表象下却是信息量的丰富与观点的到位。</w:t>
      </w:r>
    </w:p>
    <w:p w:rsidR="005A78DD" w:rsidRDefault="005A78DD" w:rsidP="005A78DD">
      <w:pPr>
        <w:ind w:firstLineChars="200" w:firstLine="420"/>
        <w:jc w:val="left"/>
      </w:pPr>
    </w:p>
    <w:p w:rsidR="00A30DA6" w:rsidRDefault="005A78DD" w:rsidP="005B3E5E">
      <w:pPr>
        <w:pStyle w:val="a5"/>
        <w:numPr>
          <w:ilvl w:val="0"/>
          <w:numId w:val="1"/>
        </w:numPr>
        <w:ind w:firstLineChars="0"/>
      </w:pPr>
      <w:r>
        <w:rPr>
          <w:rFonts w:hint="eastAsia"/>
        </w:rPr>
        <w:t>《</w:t>
      </w:r>
      <w:r w:rsidR="005B3E5E" w:rsidRPr="005B3E5E">
        <w:rPr>
          <w:rFonts w:hint="eastAsia"/>
        </w:rPr>
        <w:t>命运攸关的抉择</w:t>
      </w:r>
      <w:r w:rsidR="005B3E5E" w:rsidRPr="005B3E5E">
        <w:rPr>
          <w:rFonts w:hint="eastAsia"/>
        </w:rPr>
        <w:t>:1940-1941</w:t>
      </w:r>
      <w:r w:rsidR="005B3E5E" w:rsidRPr="005B3E5E">
        <w:rPr>
          <w:rFonts w:hint="eastAsia"/>
        </w:rPr>
        <w:t>年间改变世界的十个决策</w:t>
      </w:r>
      <w:r>
        <w:rPr>
          <w:rFonts w:hint="eastAsia"/>
        </w:rPr>
        <w:t>》</w:t>
      </w:r>
    </w:p>
    <w:p w:rsidR="004731F1" w:rsidRDefault="004731F1" w:rsidP="004731F1">
      <w:pPr>
        <w:pStyle w:val="a5"/>
        <w:ind w:left="360" w:firstLineChars="0" w:firstLine="0"/>
        <w:rPr>
          <w:rFonts w:ascii="Helvetica" w:hAnsi="Helvetica" w:cs="Helvetica"/>
          <w:color w:val="595959"/>
          <w:szCs w:val="21"/>
          <w:shd w:val="clear" w:color="auto" w:fill="FFFFFF"/>
        </w:rPr>
      </w:pPr>
      <w:r w:rsidRPr="004731F1">
        <w:rPr>
          <w:rFonts w:ascii="Helvetica" w:hAnsi="Helvetica" w:cs="Helvetica" w:hint="eastAsia"/>
          <w:color w:val="595959"/>
          <w:szCs w:val="21"/>
          <w:shd w:val="clear" w:color="auto" w:fill="FFFFFF"/>
        </w:rPr>
        <w:t>新浪好书榜</w:t>
      </w:r>
      <w:r w:rsidRPr="004731F1">
        <w:rPr>
          <w:rFonts w:ascii="Helvetica" w:hAnsi="Helvetica" w:cs="Helvetica" w:hint="eastAsia"/>
          <w:color w:val="595959"/>
          <w:szCs w:val="21"/>
          <w:shd w:val="clear" w:color="auto" w:fill="FFFFFF"/>
        </w:rPr>
        <w:t>7</w:t>
      </w:r>
      <w:r w:rsidRPr="004731F1">
        <w:rPr>
          <w:rFonts w:ascii="Helvetica" w:hAnsi="Helvetica" w:cs="Helvetica" w:hint="eastAsia"/>
          <w:color w:val="595959"/>
          <w:szCs w:val="21"/>
          <w:shd w:val="clear" w:color="auto" w:fill="FFFFFF"/>
        </w:rPr>
        <w:t>月榜</w:t>
      </w:r>
    </w:p>
    <w:p w:rsidR="001F5604" w:rsidRPr="004731F1" w:rsidRDefault="001F5604" w:rsidP="001F5604">
      <w:pPr>
        <w:pStyle w:val="a5"/>
        <w:ind w:left="360" w:firstLineChars="0" w:firstLine="0"/>
        <w:jc w:val="center"/>
        <w:rPr>
          <w:rFonts w:ascii="Helvetica" w:hAnsi="Helvetica" w:cs="Helvetica"/>
          <w:color w:val="595959"/>
          <w:szCs w:val="21"/>
          <w:shd w:val="clear" w:color="auto" w:fill="FFFFFF"/>
        </w:rPr>
      </w:pPr>
      <w:r>
        <w:rPr>
          <w:noProof/>
        </w:rPr>
        <w:drawing>
          <wp:inline distT="0" distB="0" distL="0" distR="0">
            <wp:extent cx="1857375" cy="2795443"/>
            <wp:effectExtent l="19050" t="0" r="9525" b="0"/>
            <wp:docPr id="4" name="图片 4" descr="https://img3.doubanio.com/lpic/s29452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3.doubanio.com/lpic/s29452314.jpg"/>
                    <pic:cNvPicPr>
                      <a:picLocks noChangeAspect="1" noChangeArrowheads="1"/>
                    </pic:cNvPicPr>
                  </pic:nvPicPr>
                  <pic:blipFill>
                    <a:blip r:embed="rId8"/>
                    <a:srcRect/>
                    <a:stretch>
                      <a:fillRect/>
                    </a:stretch>
                  </pic:blipFill>
                  <pic:spPr bwMode="auto">
                    <a:xfrm>
                      <a:off x="0" y="0"/>
                      <a:ext cx="1857375" cy="2795443"/>
                    </a:xfrm>
                    <a:prstGeom prst="rect">
                      <a:avLst/>
                    </a:prstGeom>
                    <a:noFill/>
                    <a:ln w="9525">
                      <a:noFill/>
                      <a:miter lim="800000"/>
                      <a:headEnd/>
                      <a:tailEnd/>
                    </a:ln>
                  </pic:spPr>
                </pic:pic>
              </a:graphicData>
            </a:graphic>
          </wp:inline>
        </w:drawing>
      </w:r>
    </w:p>
    <w:p w:rsidR="001F5604" w:rsidRDefault="001F5604" w:rsidP="001F5604">
      <w:pPr>
        <w:jc w:val="center"/>
        <w:rPr>
          <w:rFonts w:ascii="Helvetica" w:hAnsi="Helvetica" w:cs="Helvetica"/>
          <w:color w:val="595959"/>
          <w:sz w:val="18"/>
          <w:szCs w:val="18"/>
        </w:rPr>
      </w:pPr>
      <w:r w:rsidRPr="000A7066">
        <w:rPr>
          <w:rFonts w:ascii="Helvetica" w:hAnsi="Helvetica" w:cs="Helvetica"/>
          <w:color w:val="595959"/>
          <w:sz w:val="18"/>
          <w:szCs w:val="18"/>
        </w:rPr>
        <w:lastRenderedPageBreak/>
        <w:t>作者</w:t>
      </w:r>
      <w:r w:rsidRPr="000A7066">
        <w:rPr>
          <w:rFonts w:ascii="Helvetica" w:hAnsi="Helvetica" w:cs="Helvetica"/>
          <w:color w:val="595959"/>
          <w:sz w:val="18"/>
          <w:szCs w:val="18"/>
          <w:shd w:val="clear" w:color="auto" w:fill="FFFFFF"/>
        </w:rPr>
        <w:t>:</w:t>
      </w:r>
      <w:r w:rsidRPr="000A7066">
        <w:rPr>
          <w:color w:val="595959"/>
          <w:sz w:val="18"/>
          <w:szCs w:val="18"/>
        </w:rPr>
        <w:t> </w:t>
      </w:r>
      <w:r w:rsidRPr="001F5604">
        <w:rPr>
          <w:rFonts w:ascii="Helvetica" w:hAnsi="Helvetica" w:cs="Helvetica" w:hint="eastAsia"/>
          <w:color w:val="595959"/>
          <w:sz w:val="18"/>
          <w:szCs w:val="18"/>
        </w:rPr>
        <w:t>[</w:t>
      </w:r>
      <w:r w:rsidRPr="001F5604">
        <w:rPr>
          <w:rFonts w:ascii="Helvetica" w:hAnsi="Helvetica" w:cs="Helvetica" w:hint="eastAsia"/>
          <w:color w:val="595959"/>
          <w:sz w:val="18"/>
          <w:szCs w:val="18"/>
        </w:rPr>
        <w:t>美</w:t>
      </w:r>
      <w:r w:rsidRPr="001F5604">
        <w:rPr>
          <w:rFonts w:ascii="Helvetica" w:hAnsi="Helvetica" w:cs="Helvetica" w:hint="eastAsia"/>
          <w:color w:val="595959"/>
          <w:sz w:val="18"/>
          <w:szCs w:val="18"/>
        </w:rPr>
        <w:t xml:space="preserve">] </w:t>
      </w:r>
      <w:r w:rsidRPr="001F5604">
        <w:rPr>
          <w:rFonts w:ascii="Helvetica" w:hAnsi="Helvetica" w:cs="Helvetica" w:hint="eastAsia"/>
          <w:color w:val="595959"/>
          <w:sz w:val="18"/>
          <w:szCs w:val="18"/>
        </w:rPr>
        <w:t>伊恩·克肖</w:t>
      </w:r>
    </w:p>
    <w:p w:rsidR="001F5604" w:rsidRPr="00BE4B96" w:rsidRDefault="001F5604" w:rsidP="001F5604">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1F5604">
        <w:rPr>
          <w:rFonts w:ascii="Helvetica" w:hAnsi="Helvetica" w:cs="Helvetica" w:hint="eastAsia"/>
          <w:color w:val="595959"/>
          <w:sz w:val="18"/>
          <w:szCs w:val="18"/>
        </w:rPr>
        <w:t>后浪丨浙江人民出版社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7-7</w:t>
      </w:r>
    </w:p>
    <w:p w:rsidR="001F5604" w:rsidRDefault="001F5604" w:rsidP="001F5604">
      <w:pPr>
        <w:jc w:val="center"/>
        <w:rPr>
          <w:rFonts w:ascii="Helvetica" w:hAnsi="Helvetica" w:cs="Helvetic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1F5604">
        <w:t xml:space="preserve"> </w:t>
      </w:r>
      <w:r w:rsidRPr="001F5604">
        <w:rPr>
          <w:rFonts w:ascii="Helvetica" w:hAnsi="Helvetica" w:cs="Helvetica"/>
          <w:color w:val="595959"/>
          <w:sz w:val="18"/>
          <w:szCs w:val="18"/>
        </w:rPr>
        <w:t>D59/19</w:t>
      </w:r>
    </w:p>
    <w:p w:rsidR="005B3E5E" w:rsidRDefault="001F5604" w:rsidP="001F5604">
      <w:pPr>
        <w:ind w:firstLineChars="200" w:firstLine="420"/>
        <w:jc w:val="left"/>
      </w:pPr>
      <w:r w:rsidRPr="001F5604">
        <w:rPr>
          <w:rFonts w:hint="eastAsia"/>
        </w:rPr>
        <w:t>作者伊恩·克肖用十个章节的篇幅考察了</w:t>
      </w:r>
      <w:r w:rsidRPr="001F5604">
        <w:rPr>
          <w:rFonts w:hint="eastAsia"/>
        </w:rPr>
        <w:t>1940</w:t>
      </w:r>
      <w:r w:rsidRPr="001F5604">
        <w:rPr>
          <w:rFonts w:hint="eastAsia"/>
        </w:rPr>
        <w:t>年</w:t>
      </w:r>
      <w:r w:rsidRPr="001F5604">
        <w:rPr>
          <w:rFonts w:hint="eastAsia"/>
        </w:rPr>
        <w:t>5</w:t>
      </w:r>
      <w:r w:rsidRPr="001F5604">
        <w:rPr>
          <w:rFonts w:hint="eastAsia"/>
        </w:rPr>
        <w:t>月至</w:t>
      </w:r>
      <w:r w:rsidRPr="001F5604">
        <w:rPr>
          <w:rFonts w:hint="eastAsia"/>
        </w:rPr>
        <w:t>1941</w:t>
      </w:r>
      <w:r w:rsidRPr="001F5604">
        <w:rPr>
          <w:rFonts w:hint="eastAsia"/>
        </w:rPr>
        <w:t>年</w:t>
      </w:r>
      <w:r w:rsidRPr="001F5604">
        <w:rPr>
          <w:rFonts w:hint="eastAsia"/>
        </w:rPr>
        <w:t>12</w:t>
      </w:r>
      <w:r w:rsidRPr="001F5604">
        <w:rPr>
          <w:rFonts w:hint="eastAsia"/>
        </w:rPr>
        <w:t>月间第二次世界大战中，英国、美国、苏联、德国、意大利和日本等六个主要国家做出的十个互相关联、具有巨大军事影响的政治决策。这些决策把欧亚大陆上的两场互相分隔的战争，转变成一场真正全球化的冲突，还原了当时战场之外看不见的硝烟。</w:t>
      </w:r>
    </w:p>
    <w:p w:rsidR="001F5604" w:rsidRDefault="001F5604" w:rsidP="001F5604">
      <w:pPr>
        <w:ind w:firstLineChars="200" w:firstLine="420"/>
        <w:jc w:val="left"/>
      </w:pPr>
    </w:p>
    <w:p w:rsidR="00A30DA6" w:rsidRDefault="005A78DD" w:rsidP="005B3E5E">
      <w:pPr>
        <w:pStyle w:val="a5"/>
        <w:numPr>
          <w:ilvl w:val="0"/>
          <w:numId w:val="1"/>
        </w:numPr>
        <w:ind w:firstLineChars="0"/>
      </w:pPr>
      <w:r>
        <w:rPr>
          <w:rFonts w:hint="eastAsia"/>
        </w:rPr>
        <w:t>《</w:t>
      </w:r>
      <w:r w:rsidR="005B3E5E" w:rsidRPr="005B3E5E">
        <w:rPr>
          <w:rFonts w:hint="eastAsia"/>
        </w:rPr>
        <w:t>诗映大唐春：唐诗与唐人生活</w:t>
      </w:r>
      <w:r>
        <w:rPr>
          <w:rFonts w:hint="eastAsia"/>
        </w:rPr>
        <w:t>》</w:t>
      </w:r>
    </w:p>
    <w:p w:rsidR="005B3E5E" w:rsidRPr="005B3E5E" w:rsidRDefault="005B3E5E" w:rsidP="005B3E5E">
      <w:pPr>
        <w:pStyle w:val="a5"/>
        <w:ind w:left="360" w:firstLineChars="0" w:firstLine="0"/>
        <w:rPr>
          <w:rFonts w:ascii="Helvetica" w:hAnsi="Helvetica" w:cs="Helvetica"/>
          <w:color w:val="595959"/>
          <w:szCs w:val="21"/>
          <w:shd w:val="clear" w:color="auto" w:fill="FFFFFF"/>
        </w:rPr>
      </w:pPr>
      <w:r w:rsidRPr="005B3E5E">
        <w:rPr>
          <w:rFonts w:ascii="Helvetica" w:hAnsi="Helvetica" w:cs="Helvetica" w:hint="eastAsia"/>
          <w:color w:val="595959"/>
          <w:szCs w:val="21"/>
          <w:shd w:val="clear" w:color="auto" w:fill="FFFFFF"/>
        </w:rPr>
        <w:t>中华读书报</w:t>
      </w:r>
      <w:r>
        <w:rPr>
          <w:rFonts w:ascii="Helvetica" w:hAnsi="Helvetica" w:cs="Helvetica" w:hint="eastAsia"/>
          <w:color w:val="595959"/>
          <w:szCs w:val="21"/>
          <w:shd w:val="clear" w:color="auto" w:fill="FFFFFF"/>
        </w:rPr>
        <w:t>8</w:t>
      </w:r>
      <w:r w:rsidRPr="005B3E5E">
        <w:rPr>
          <w:rFonts w:ascii="Helvetica" w:hAnsi="Helvetica" w:cs="Helvetica" w:hint="eastAsia"/>
          <w:color w:val="595959"/>
          <w:szCs w:val="21"/>
          <w:shd w:val="clear" w:color="auto" w:fill="FFFFFF"/>
        </w:rPr>
        <w:t>月好书榜</w:t>
      </w:r>
    </w:p>
    <w:p w:rsidR="005B3E5E" w:rsidRDefault="001F5604" w:rsidP="001F5604">
      <w:pPr>
        <w:pStyle w:val="a5"/>
        <w:ind w:left="360" w:firstLineChars="0" w:firstLine="0"/>
        <w:jc w:val="center"/>
      </w:pPr>
      <w:r>
        <w:rPr>
          <w:noProof/>
        </w:rPr>
        <w:drawing>
          <wp:inline distT="0" distB="0" distL="0" distR="0">
            <wp:extent cx="2246290" cy="3067050"/>
            <wp:effectExtent l="19050" t="0" r="1610" b="0"/>
            <wp:docPr id="7" name="图片 7" descr="https://img3.doubanio.com/lpic/s29435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3.doubanio.com/lpic/s29435984.jpg"/>
                    <pic:cNvPicPr>
                      <a:picLocks noChangeAspect="1" noChangeArrowheads="1"/>
                    </pic:cNvPicPr>
                  </pic:nvPicPr>
                  <pic:blipFill>
                    <a:blip r:embed="rId9"/>
                    <a:srcRect/>
                    <a:stretch>
                      <a:fillRect/>
                    </a:stretch>
                  </pic:blipFill>
                  <pic:spPr bwMode="auto">
                    <a:xfrm>
                      <a:off x="0" y="0"/>
                      <a:ext cx="2247328" cy="3068467"/>
                    </a:xfrm>
                    <a:prstGeom prst="rect">
                      <a:avLst/>
                    </a:prstGeom>
                    <a:noFill/>
                    <a:ln w="9525">
                      <a:noFill/>
                      <a:miter lim="800000"/>
                      <a:headEnd/>
                      <a:tailEnd/>
                    </a:ln>
                  </pic:spPr>
                </pic:pic>
              </a:graphicData>
            </a:graphic>
          </wp:inline>
        </w:drawing>
      </w:r>
    </w:p>
    <w:p w:rsidR="001F5604" w:rsidRDefault="001F5604" w:rsidP="001F5604">
      <w:pPr>
        <w:jc w:val="center"/>
        <w:rPr>
          <w:rFonts w:ascii="Helvetica" w:hAnsi="Helvetica" w:cs="Helvetica"/>
          <w:color w:val="595959"/>
          <w:sz w:val="18"/>
          <w:szCs w:val="18"/>
        </w:rPr>
      </w:pPr>
      <w:r w:rsidRPr="000A7066">
        <w:rPr>
          <w:rFonts w:ascii="Helvetica" w:hAnsi="Helvetica" w:cs="Helvetica"/>
          <w:color w:val="595959"/>
          <w:sz w:val="18"/>
          <w:szCs w:val="18"/>
        </w:rPr>
        <w:t>作者</w:t>
      </w:r>
      <w:r w:rsidRPr="000A7066">
        <w:rPr>
          <w:rFonts w:ascii="Helvetica" w:hAnsi="Helvetica" w:cs="Helvetica"/>
          <w:color w:val="595959"/>
          <w:sz w:val="18"/>
          <w:szCs w:val="18"/>
          <w:shd w:val="clear" w:color="auto" w:fill="FFFFFF"/>
        </w:rPr>
        <w:t>:</w:t>
      </w:r>
      <w:r w:rsidRPr="001F5604">
        <w:rPr>
          <w:rFonts w:hint="eastAsia"/>
        </w:rPr>
        <w:t xml:space="preserve"> </w:t>
      </w:r>
      <w:r w:rsidRPr="001F5604">
        <w:rPr>
          <w:rFonts w:hint="eastAsia"/>
          <w:color w:val="595959"/>
          <w:sz w:val="18"/>
          <w:szCs w:val="18"/>
        </w:rPr>
        <w:t>尚永亮</w:t>
      </w:r>
    </w:p>
    <w:p w:rsidR="001F5604" w:rsidRPr="00BE4B96" w:rsidRDefault="001F5604" w:rsidP="001F5604">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1F5604">
        <w:rPr>
          <w:rFonts w:ascii="Helvetica" w:hAnsi="Helvetica" w:cs="Helvetica" w:hint="eastAsia"/>
          <w:color w:val="595959"/>
          <w:sz w:val="18"/>
          <w:szCs w:val="18"/>
        </w:rPr>
        <w:t>北京大学出版社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7-5</w:t>
      </w:r>
    </w:p>
    <w:p w:rsidR="001F5604" w:rsidRDefault="001F5604" w:rsidP="001F5604">
      <w:pPr>
        <w:jc w:val="center"/>
        <w:rPr>
          <w:rFonts w:ascii="Helvetica" w:hAnsi="Helvetica" w:cs="Helvetic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1F5604">
        <w:rPr>
          <w:rFonts w:ascii="Helvetica" w:hAnsi="Helvetica" w:cs="Helvetica"/>
          <w:color w:val="595959"/>
          <w:sz w:val="18"/>
          <w:szCs w:val="18"/>
          <w:shd w:val="clear" w:color="auto" w:fill="FFFFFF"/>
        </w:rPr>
        <w:t xml:space="preserve"> I207.209/62</w:t>
      </w:r>
    </w:p>
    <w:p w:rsidR="001F5604" w:rsidRDefault="001F5604" w:rsidP="001F5604">
      <w:pPr>
        <w:pStyle w:val="a5"/>
        <w:ind w:leftChars="171" w:left="359"/>
        <w:rPr>
          <w:color w:val="252525"/>
          <w:szCs w:val="21"/>
        </w:rPr>
      </w:pPr>
      <w:r>
        <w:rPr>
          <w:rFonts w:hint="eastAsia"/>
          <w:color w:val="252525"/>
          <w:szCs w:val="21"/>
        </w:rPr>
        <w:t>正如书名副题所显示，本书不是一本单纯的唐诗鉴赏之作，而是一方面以诗证史，复原唐人（主要是文人）的生活实况，另一方面也借由把读者带到“历史现场”，帮助读者更好理解和体悟那些耳熟能详的名篇佳作。书中对唐人的读书、隐逸、漫游、干谒、赴边、科考、仕宦、贬谪等各式生活景况都作了真实可感的呈现，也讲述了唐人的日常生活，诸如琴棋书画、饮茶嗜酒、过节情状、生财之道、婚姻恋爱等等，如同打开唐代社会的万花筒，展示了唐人生活与诗歌创作之间深刻而复杂的交互作用。文学与史学相结合的研究方法堪称近三四十年来唐代文学研究的一大主潮，本书正体现了这一潮流，其对已有研究成果也多有利用，更兼文采斐然，讲述生动，不似正襟危坐的高堂大章，而是如话家常，娓娓道来，很值得推荐给广大唐诗爱好者。</w:t>
      </w:r>
    </w:p>
    <w:p w:rsidR="001F5604" w:rsidRDefault="001F5604" w:rsidP="001F5604">
      <w:pPr>
        <w:pStyle w:val="a5"/>
        <w:ind w:leftChars="171" w:left="359"/>
        <w:rPr>
          <w:color w:val="252525"/>
          <w:szCs w:val="21"/>
        </w:rPr>
      </w:pPr>
    </w:p>
    <w:p w:rsidR="001F5604" w:rsidRDefault="001F5604" w:rsidP="001F5604">
      <w:pPr>
        <w:pStyle w:val="a5"/>
        <w:ind w:leftChars="171" w:left="359"/>
        <w:rPr>
          <w:color w:val="252525"/>
          <w:szCs w:val="21"/>
        </w:rPr>
      </w:pPr>
    </w:p>
    <w:p w:rsidR="001F5604" w:rsidRDefault="001F5604" w:rsidP="001F5604">
      <w:pPr>
        <w:pStyle w:val="a5"/>
        <w:ind w:leftChars="171" w:left="359"/>
        <w:rPr>
          <w:color w:val="252525"/>
          <w:szCs w:val="21"/>
        </w:rPr>
      </w:pPr>
    </w:p>
    <w:p w:rsidR="001F5604" w:rsidRDefault="001F5604" w:rsidP="001F5604">
      <w:pPr>
        <w:pStyle w:val="a5"/>
        <w:ind w:leftChars="171" w:left="359"/>
        <w:rPr>
          <w:color w:val="252525"/>
          <w:szCs w:val="21"/>
        </w:rPr>
      </w:pPr>
    </w:p>
    <w:p w:rsidR="001F5604" w:rsidRDefault="001F5604" w:rsidP="001F5604">
      <w:pPr>
        <w:pStyle w:val="a5"/>
        <w:ind w:leftChars="171" w:left="359"/>
        <w:rPr>
          <w:color w:val="252525"/>
          <w:szCs w:val="21"/>
        </w:rPr>
      </w:pPr>
    </w:p>
    <w:p w:rsidR="001F5604" w:rsidRDefault="001F5604" w:rsidP="001F5604">
      <w:pPr>
        <w:pStyle w:val="a5"/>
        <w:ind w:leftChars="171" w:left="359"/>
      </w:pPr>
    </w:p>
    <w:p w:rsidR="00A30DA6" w:rsidRDefault="005A78DD" w:rsidP="004731F1">
      <w:pPr>
        <w:pStyle w:val="a5"/>
        <w:numPr>
          <w:ilvl w:val="0"/>
          <w:numId w:val="1"/>
        </w:numPr>
        <w:ind w:firstLineChars="0"/>
      </w:pPr>
      <w:r>
        <w:rPr>
          <w:rFonts w:hint="eastAsia"/>
        </w:rPr>
        <w:lastRenderedPageBreak/>
        <w:t>《</w:t>
      </w:r>
      <w:r w:rsidR="004731F1" w:rsidRPr="004731F1">
        <w:rPr>
          <w:rFonts w:hint="eastAsia"/>
        </w:rPr>
        <w:t>摩天楼</w:t>
      </w:r>
      <w:r>
        <w:rPr>
          <w:rFonts w:hint="eastAsia"/>
        </w:rPr>
        <w:t>》</w:t>
      </w:r>
    </w:p>
    <w:p w:rsidR="004731F1" w:rsidRDefault="004731F1" w:rsidP="004731F1">
      <w:pPr>
        <w:pStyle w:val="a5"/>
        <w:ind w:left="360" w:firstLineChars="0" w:firstLine="0"/>
        <w:rPr>
          <w:rFonts w:ascii="Helvetica" w:hAnsi="Helvetica" w:cs="Helvetica"/>
          <w:color w:val="595959"/>
          <w:szCs w:val="21"/>
          <w:shd w:val="clear" w:color="auto" w:fill="FFFFFF"/>
        </w:rPr>
      </w:pPr>
      <w:r w:rsidRPr="005B3E5E">
        <w:rPr>
          <w:rFonts w:ascii="Helvetica" w:hAnsi="Helvetica" w:cs="Helvetica" w:hint="eastAsia"/>
          <w:color w:val="595959"/>
          <w:szCs w:val="21"/>
          <w:shd w:val="clear" w:color="auto" w:fill="FFFFFF"/>
        </w:rPr>
        <w:t>中华读书报</w:t>
      </w:r>
      <w:r>
        <w:rPr>
          <w:rFonts w:ascii="Helvetica" w:hAnsi="Helvetica" w:cs="Helvetica" w:hint="eastAsia"/>
          <w:color w:val="595959"/>
          <w:szCs w:val="21"/>
          <w:shd w:val="clear" w:color="auto" w:fill="FFFFFF"/>
        </w:rPr>
        <w:t>8</w:t>
      </w:r>
      <w:r w:rsidRPr="005B3E5E">
        <w:rPr>
          <w:rFonts w:ascii="Helvetica" w:hAnsi="Helvetica" w:cs="Helvetica" w:hint="eastAsia"/>
          <w:color w:val="595959"/>
          <w:szCs w:val="21"/>
          <w:shd w:val="clear" w:color="auto" w:fill="FFFFFF"/>
        </w:rPr>
        <w:t>月好书榜</w:t>
      </w:r>
    </w:p>
    <w:p w:rsidR="001F5604" w:rsidRDefault="001F5604" w:rsidP="001F5604">
      <w:pPr>
        <w:pStyle w:val="a5"/>
        <w:ind w:left="360" w:firstLineChars="0" w:firstLine="0"/>
        <w:jc w:val="center"/>
        <w:rPr>
          <w:rFonts w:ascii="Helvetica" w:hAnsi="Helvetica" w:cs="Helvetica"/>
          <w:color w:val="595959"/>
          <w:szCs w:val="21"/>
          <w:shd w:val="clear" w:color="auto" w:fill="FFFFFF"/>
        </w:rPr>
      </w:pPr>
      <w:r>
        <w:rPr>
          <w:noProof/>
        </w:rPr>
        <w:drawing>
          <wp:inline distT="0" distB="0" distL="0" distR="0">
            <wp:extent cx="2082191" cy="3009900"/>
            <wp:effectExtent l="19050" t="0" r="0" b="0"/>
            <wp:docPr id="16" name="图片 16" descr="https://img3.doubanio.com/lpic/s29458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g3.doubanio.com/lpic/s29458364.jpg"/>
                    <pic:cNvPicPr>
                      <a:picLocks noChangeAspect="1" noChangeArrowheads="1"/>
                    </pic:cNvPicPr>
                  </pic:nvPicPr>
                  <pic:blipFill>
                    <a:blip r:embed="rId10"/>
                    <a:srcRect/>
                    <a:stretch>
                      <a:fillRect/>
                    </a:stretch>
                  </pic:blipFill>
                  <pic:spPr bwMode="auto">
                    <a:xfrm>
                      <a:off x="0" y="0"/>
                      <a:ext cx="2082191" cy="3009900"/>
                    </a:xfrm>
                    <a:prstGeom prst="rect">
                      <a:avLst/>
                    </a:prstGeom>
                    <a:noFill/>
                    <a:ln w="9525">
                      <a:noFill/>
                      <a:miter lim="800000"/>
                      <a:headEnd/>
                      <a:tailEnd/>
                    </a:ln>
                  </pic:spPr>
                </pic:pic>
              </a:graphicData>
            </a:graphic>
          </wp:inline>
        </w:drawing>
      </w:r>
    </w:p>
    <w:p w:rsidR="001F5604" w:rsidRDefault="001F5604" w:rsidP="001F5604">
      <w:pPr>
        <w:jc w:val="center"/>
        <w:rPr>
          <w:rFonts w:ascii="Helvetica" w:hAnsi="Helvetica" w:cs="Helvetica"/>
          <w:color w:val="595959"/>
          <w:sz w:val="18"/>
          <w:szCs w:val="18"/>
        </w:rPr>
      </w:pPr>
      <w:r w:rsidRPr="000A7066">
        <w:rPr>
          <w:rFonts w:ascii="Helvetica" w:hAnsi="Helvetica" w:cs="Helvetica"/>
          <w:color w:val="595959"/>
          <w:sz w:val="18"/>
          <w:szCs w:val="18"/>
        </w:rPr>
        <w:t>作者</w:t>
      </w:r>
      <w:r w:rsidRPr="000A7066">
        <w:rPr>
          <w:rFonts w:ascii="Helvetica" w:hAnsi="Helvetica" w:cs="Helvetica"/>
          <w:color w:val="595959"/>
          <w:sz w:val="18"/>
          <w:szCs w:val="18"/>
          <w:shd w:val="clear" w:color="auto" w:fill="FFFFFF"/>
        </w:rPr>
        <w:t>:</w:t>
      </w:r>
      <w:r w:rsidRPr="001F5604">
        <w:rPr>
          <w:rFonts w:hint="eastAsia"/>
        </w:rPr>
        <w:t xml:space="preserve"> </w:t>
      </w:r>
      <w:r w:rsidRPr="001F5604">
        <w:rPr>
          <w:rFonts w:hint="eastAsia"/>
          <w:color w:val="595959"/>
          <w:sz w:val="18"/>
          <w:szCs w:val="18"/>
        </w:rPr>
        <w:t>[</w:t>
      </w:r>
      <w:r w:rsidRPr="001F5604">
        <w:rPr>
          <w:rFonts w:hint="eastAsia"/>
          <w:color w:val="595959"/>
          <w:sz w:val="18"/>
          <w:szCs w:val="18"/>
        </w:rPr>
        <w:t>英</w:t>
      </w:r>
      <w:r w:rsidRPr="001F5604">
        <w:rPr>
          <w:rFonts w:hint="eastAsia"/>
          <w:color w:val="595959"/>
          <w:sz w:val="18"/>
          <w:szCs w:val="18"/>
        </w:rPr>
        <w:t>] J.G.</w:t>
      </w:r>
      <w:r w:rsidRPr="001F5604">
        <w:rPr>
          <w:rFonts w:hint="eastAsia"/>
          <w:color w:val="595959"/>
          <w:sz w:val="18"/>
          <w:szCs w:val="18"/>
        </w:rPr>
        <w:t>巴拉德</w:t>
      </w:r>
    </w:p>
    <w:p w:rsidR="001F5604" w:rsidRPr="00BE4B96" w:rsidRDefault="001F5604" w:rsidP="001F5604">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Pr>
          <w:rFonts w:ascii="Helvetica" w:hAnsi="Helvetica" w:cs="Helvetica" w:hint="eastAsia"/>
          <w:color w:val="595959"/>
          <w:sz w:val="18"/>
          <w:szCs w:val="18"/>
        </w:rPr>
        <w:t>上海人民</w:t>
      </w:r>
      <w:r w:rsidRPr="001F5604">
        <w:rPr>
          <w:rFonts w:ascii="Helvetica" w:hAnsi="Helvetica" w:cs="Helvetica" w:hint="eastAsia"/>
          <w:color w:val="595959"/>
          <w:sz w:val="18"/>
          <w:szCs w:val="18"/>
        </w:rPr>
        <w:t>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7-6</w:t>
      </w:r>
    </w:p>
    <w:p w:rsidR="001F5604" w:rsidRDefault="001F5604" w:rsidP="001F5604">
      <w:pPr>
        <w:jc w:val="center"/>
        <w:rPr>
          <w:rFonts w:ascii="Helvetica" w:hAnsi="Helvetica" w:cs="Helvetic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1F5604">
        <w:rPr>
          <w:rFonts w:ascii="Helvetica" w:hAnsi="Helvetica" w:cs="Helvetica"/>
          <w:color w:val="595959"/>
          <w:sz w:val="18"/>
          <w:szCs w:val="18"/>
          <w:shd w:val="clear" w:color="auto" w:fill="FFFFFF"/>
        </w:rPr>
        <w:t xml:space="preserve"> I561.45/536</w:t>
      </w:r>
    </w:p>
    <w:p w:rsidR="001F5604" w:rsidRPr="005B3E5E" w:rsidRDefault="001F5604" w:rsidP="001F5604">
      <w:pPr>
        <w:pStyle w:val="a5"/>
        <w:ind w:leftChars="171" w:left="359"/>
        <w:rPr>
          <w:rFonts w:ascii="Helvetica" w:hAnsi="Helvetica" w:cs="Helvetica"/>
          <w:color w:val="595959"/>
          <w:szCs w:val="21"/>
          <w:shd w:val="clear" w:color="auto" w:fill="FFFFFF"/>
        </w:rPr>
      </w:pPr>
      <w:r>
        <w:rPr>
          <w:rFonts w:hint="eastAsia"/>
          <w:color w:val="252525"/>
          <w:szCs w:val="21"/>
        </w:rPr>
        <w:t>以一座摩天大楼为空间概念，拿居住其间的一个个住户做文章，这样的设定中外文学作品中并不鲜见，英国作家巴拉德仍能据此写出别样的寓意。早在上世纪</w:t>
      </w:r>
      <w:r>
        <w:rPr>
          <w:rFonts w:hint="eastAsia"/>
          <w:color w:val="252525"/>
          <w:szCs w:val="21"/>
        </w:rPr>
        <w:t>60</w:t>
      </w:r>
      <w:r>
        <w:rPr>
          <w:rFonts w:hint="eastAsia"/>
          <w:color w:val="252525"/>
          <w:szCs w:val="21"/>
        </w:rPr>
        <w:t>年代即已成名的巴拉德虽说以多部科幻杰作行世，但他的写作重点并非科幻本身，如《摩天楼》所示，科幻成分或许只是承载他对于人类未来、人性多变、阶层划分之隐忧的容器，作品将大楼里的人们放置在特定环境下，用人们的表现来传递作者的思考，有着强烈的批判意识和文学性。</w:t>
      </w:r>
    </w:p>
    <w:p w:rsidR="004731F1" w:rsidRDefault="004731F1" w:rsidP="004731F1">
      <w:pPr>
        <w:pStyle w:val="a5"/>
        <w:ind w:left="360" w:firstLineChars="0" w:firstLine="0"/>
      </w:pPr>
    </w:p>
    <w:p w:rsidR="00A30DA6" w:rsidRDefault="005A78DD" w:rsidP="004731F1">
      <w:pPr>
        <w:pStyle w:val="a5"/>
        <w:numPr>
          <w:ilvl w:val="0"/>
          <w:numId w:val="1"/>
        </w:numPr>
        <w:ind w:firstLineChars="0"/>
      </w:pPr>
      <w:r>
        <w:rPr>
          <w:rFonts w:hint="eastAsia"/>
        </w:rPr>
        <w:t>《</w:t>
      </w:r>
      <w:r w:rsidR="004731F1" w:rsidRPr="004731F1">
        <w:rPr>
          <w:rFonts w:hint="eastAsia"/>
        </w:rPr>
        <w:t>上帝的手术刀</w:t>
      </w:r>
      <w:r w:rsidR="004731F1" w:rsidRPr="004731F1">
        <w:rPr>
          <w:rFonts w:hint="eastAsia"/>
        </w:rPr>
        <w:t>:</w:t>
      </w:r>
      <w:r w:rsidR="004731F1" w:rsidRPr="004731F1">
        <w:rPr>
          <w:rFonts w:hint="eastAsia"/>
        </w:rPr>
        <w:t>基因编辑简史</w:t>
      </w:r>
      <w:r>
        <w:rPr>
          <w:rFonts w:hint="eastAsia"/>
        </w:rPr>
        <w:t>》</w:t>
      </w:r>
    </w:p>
    <w:p w:rsidR="004731F1" w:rsidRDefault="004731F1" w:rsidP="004731F1">
      <w:pPr>
        <w:pStyle w:val="a5"/>
        <w:widowControl/>
        <w:ind w:left="360" w:firstLineChars="0" w:firstLine="0"/>
        <w:jc w:val="left"/>
        <w:outlineLvl w:val="1"/>
        <w:rPr>
          <w:rFonts w:ascii="Helvetica" w:hAnsi="Helvetica" w:cs="Helvetica"/>
          <w:color w:val="595959"/>
          <w:szCs w:val="21"/>
          <w:shd w:val="clear" w:color="auto" w:fill="FFFFFF"/>
        </w:rPr>
      </w:pPr>
      <w:r w:rsidRPr="004731F1">
        <w:rPr>
          <w:rFonts w:ascii="Helvetica" w:hAnsi="Helvetica" w:cs="Helvetica"/>
          <w:color w:val="595959"/>
          <w:szCs w:val="21"/>
          <w:shd w:val="clear" w:color="auto" w:fill="FFFFFF"/>
        </w:rPr>
        <w:t>深圳读书月</w:t>
      </w:r>
      <w:r w:rsidRPr="004731F1">
        <w:rPr>
          <w:rFonts w:ascii="Helvetica" w:hAnsi="Helvetica" w:cs="Helvetica"/>
          <w:color w:val="595959"/>
          <w:szCs w:val="21"/>
          <w:shd w:val="clear" w:color="auto" w:fill="FFFFFF"/>
        </w:rPr>
        <w:t>“</w:t>
      </w:r>
      <w:r w:rsidRPr="004731F1">
        <w:rPr>
          <w:rFonts w:ascii="Helvetica" w:hAnsi="Helvetica" w:cs="Helvetica"/>
          <w:color w:val="595959"/>
          <w:szCs w:val="21"/>
          <w:shd w:val="clear" w:color="auto" w:fill="FFFFFF"/>
        </w:rPr>
        <w:t>年度十大好书</w:t>
      </w:r>
      <w:r w:rsidRPr="004731F1">
        <w:rPr>
          <w:rFonts w:ascii="Helvetica" w:hAnsi="Helvetica" w:cs="Helvetica"/>
          <w:color w:val="595959"/>
          <w:szCs w:val="21"/>
          <w:shd w:val="clear" w:color="auto" w:fill="FFFFFF"/>
        </w:rPr>
        <w:t>”</w:t>
      </w:r>
    </w:p>
    <w:p w:rsidR="001F5604" w:rsidRPr="004731F1" w:rsidRDefault="001F5604" w:rsidP="001F5604">
      <w:pPr>
        <w:pStyle w:val="a5"/>
        <w:widowControl/>
        <w:ind w:left="360" w:firstLineChars="0" w:firstLine="0"/>
        <w:jc w:val="center"/>
        <w:outlineLvl w:val="1"/>
        <w:rPr>
          <w:rFonts w:ascii="Helvetica" w:hAnsi="Helvetica" w:cs="Helvetica"/>
          <w:color w:val="595959"/>
          <w:szCs w:val="21"/>
          <w:shd w:val="clear" w:color="auto" w:fill="FFFFFF"/>
        </w:rPr>
      </w:pPr>
      <w:r>
        <w:rPr>
          <w:noProof/>
        </w:rPr>
        <w:drawing>
          <wp:inline distT="0" distB="0" distL="0" distR="0">
            <wp:extent cx="2133600" cy="2662106"/>
            <wp:effectExtent l="19050" t="0" r="0" b="0"/>
            <wp:docPr id="19" name="图片 19" descr="https://img3.doubanio.com/lpic/s29431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g3.doubanio.com/lpic/s29431112.jpg"/>
                    <pic:cNvPicPr>
                      <a:picLocks noChangeAspect="1" noChangeArrowheads="1"/>
                    </pic:cNvPicPr>
                  </pic:nvPicPr>
                  <pic:blipFill>
                    <a:blip r:embed="rId11"/>
                    <a:srcRect/>
                    <a:stretch>
                      <a:fillRect/>
                    </a:stretch>
                  </pic:blipFill>
                  <pic:spPr bwMode="auto">
                    <a:xfrm>
                      <a:off x="0" y="0"/>
                      <a:ext cx="2139346" cy="2669275"/>
                    </a:xfrm>
                    <a:prstGeom prst="rect">
                      <a:avLst/>
                    </a:prstGeom>
                    <a:noFill/>
                    <a:ln w="9525">
                      <a:noFill/>
                      <a:miter lim="800000"/>
                      <a:headEnd/>
                      <a:tailEnd/>
                    </a:ln>
                  </pic:spPr>
                </pic:pic>
              </a:graphicData>
            </a:graphic>
          </wp:inline>
        </w:drawing>
      </w:r>
    </w:p>
    <w:p w:rsidR="001F5604" w:rsidRDefault="001F5604" w:rsidP="001F5604">
      <w:pPr>
        <w:jc w:val="center"/>
        <w:rPr>
          <w:rFonts w:ascii="Helvetica" w:hAnsi="Helvetica" w:cs="Helvetica"/>
          <w:color w:val="595959"/>
          <w:sz w:val="18"/>
          <w:szCs w:val="18"/>
        </w:rPr>
      </w:pPr>
      <w:r w:rsidRPr="000A7066">
        <w:rPr>
          <w:rFonts w:ascii="Helvetica" w:hAnsi="Helvetica" w:cs="Helvetica"/>
          <w:color w:val="595959"/>
          <w:sz w:val="18"/>
          <w:szCs w:val="18"/>
        </w:rPr>
        <w:lastRenderedPageBreak/>
        <w:t>作者</w:t>
      </w:r>
      <w:r w:rsidRPr="001F5604">
        <w:rPr>
          <w:rFonts w:ascii="Helvetica" w:hAnsi="Helvetica" w:cs="Helvetica"/>
          <w:color w:val="595959"/>
          <w:sz w:val="18"/>
          <w:szCs w:val="18"/>
        </w:rPr>
        <w:t>:</w:t>
      </w:r>
      <w:r w:rsidRPr="001F5604">
        <w:rPr>
          <w:rFonts w:ascii="Helvetica" w:hAnsi="Helvetica" w:cs="Helvetica" w:hint="eastAsia"/>
          <w:color w:val="595959"/>
          <w:sz w:val="18"/>
          <w:szCs w:val="18"/>
        </w:rPr>
        <w:t xml:space="preserve"> </w:t>
      </w:r>
      <w:r w:rsidRPr="001F5604">
        <w:rPr>
          <w:rFonts w:ascii="Helvetica" w:hAnsi="Helvetica" w:cs="Helvetica" w:hint="eastAsia"/>
          <w:color w:val="595959"/>
          <w:sz w:val="18"/>
          <w:szCs w:val="18"/>
        </w:rPr>
        <w:t>王立铭</w:t>
      </w:r>
    </w:p>
    <w:p w:rsidR="001F5604" w:rsidRPr="00BE4B96" w:rsidRDefault="001F5604" w:rsidP="001F5604">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Pr>
          <w:rFonts w:ascii="Helvetica" w:hAnsi="Helvetica" w:cs="Helvetica" w:hint="eastAsia"/>
          <w:color w:val="595959"/>
          <w:sz w:val="18"/>
          <w:szCs w:val="18"/>
        </w:rPr>
        <w:t>浙江人民</w:t>
      </w:r>
      <w:r w:rsidRPr="001F5604">
        <w:rPr>
          <w:rFonts w:ascii="Helvetica" w:hAnsi="Helvetica" w:cs="Helvetica" w:hint="eastAsia"/>
          <w:color w:val="595959"/>
          <w:sz w:val="18"/>
          <w:szCs w:val="18"/>
        </w:rPr>
        <w:t>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7-5</w:t>
      </w:r>
    </w:p>
    <w:p w:rsidR="001F5604" w:rsidRDefault="001F5604" w:rsidP="001F5604">
      <w:pPr>
        <w:jc w:val="center"/>
        <w:rPr>
          <w:rFonts w:ascii="Helvetica" w:hAnsi="Helvetica" w:cs="Helvetic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1F5604">
        <w:rPr>
          <w:rFonts w:ascii="Helvetica" w:hAnsi="Helvetica" w:cs="Helvetica"/>
          <w:color w:val="595959"/>
          <w:sz w:val="18"/>
          <w:szCs w:val="18"/>
          <w:shd w:val="clear" w:color="auto" w:fill="FFFFFF"/>
        </w:rPr>
        <w:t xml:space="preserve"> Q78/5</w:t>
      </w:r>
    </w:p>
    <w:p w:rsidR="004731F1" w:rsidRPr="004731F1" w:rsidRDefault="004731F1" w:rsidP="001F5604">
      <w:pPr>
        <w:pStyle w:val="a5"/>
        <w:ind w:left="360" w:firstLineChars="0" w:firstLine="0"/>
        <w:jc w:val="center"/>
      </w:pPr>
    </w:p>
    <w:p w:rsidR="00A30DA6" w:rsidRDefault="001F5604" w:rsidP="001F5604">
      <w:pPr>
        <w:ind w:firstLineChars="200" w:firstLine="420"/>
        <w:rPr>
          <w:rFonts w:hint="eastAsia"/>
          <w:color w:val="252525"/>
          <w:szCs w:val="21"/>
        </w:rPr>
      </w:pPr>
      <w:r w:rsidRPr="001F5604">
        <w:rPr>
          <w:color w:val="252525"/>
          <w:szCs w:val="21"/>
        </w:rPr>
        <w:t>本书从孟德尔神父的</w:t>
      </w:r>
      <w:r w:rsidRPr="001F5604">
        <w:rPr>
          <w:color w:val="252525"/>
          <w:szCs w:val="21"/>
        </w:rPr>
        <w:t>“</w:t>
      </w:r>
      <w:r w:rsidRPr="001F5604">
        <w:rPr>
          <w:color w:val="252525"/>
          <w:szCs w:val="21"/>
        </w:rPr>
        <w:t>豌豆试验</w:t>
      </w:r>
      <w:r w:rsidRPr="001F5604">
        <w:rPr>
          <w:color w:val="252525"/>
          <w:szCs w:val="21"/>
        </w:rPr>
        <w:t>”</w:t>
      </w:r>
      <w:r w:rsidRPr="001F5604">
        <w:rPr>
          <w:color w:val="252525"/>
          <w:szCs w:val="21"/>
        </w:rPr>
        <w:t>入手，用跌宕起伏、起承转合的文学讲述手法，在全书中埋下层层伏笔，抖出了一个又一个的重磅包袱，宛如一位智者在科学之树下摇着扇子对基因编辑的历史脉络娓娓道来。其内容之深入浅出、讲述手法之驾轻就熟，令人手不释卷。</w:t>
      </w:r>
    </w:p>
    <w:p w:rsidR="00DC1BAA" w:rsidRDefault="00DC1BAA" w:rsidP="001F5604">
      <w:pPr>
        <w:ind w:firstLineChars="200" w:firstLine="420"/>
        <w:rPr>
          <w:rFonts w:hint="eastAsia"/>
          <w:color w:val="252525"/>
          <w:szCs w:val="21"/>
        </w:rPr>
      </w:pPr>
    </w:p>
    <w:p w:rsidR="00DC1BAA" w:rsidRDefault="00DC1BAA" w:rsidP="001F5604">
      <w:pPr>
        <w:ind w:firstLineChars="200" w:firstLine="420"/>
        <w:rPr>
          <w:rFonts w:hint="eastAsia"/>
          <w:color w:val="252525"/>
          <w:szCs w:val="21"/>
        </w:rPr>
      </w:pPr>
    </w:p>
    <w:p w:rsidR="00DC1BAA" w:rsidRDefault="00D32A37" w:rsidP="001F5604">
      <w:pPr>
        <w:ind w:firstLineChars="200" w:firstLine="420"/>
        <w:rPr>
          <w:rFonts w:hint="eastAsia"/>
          <w:color w:val="252525"/>
          <w:szCs w:val="21"/>
        </w:rPr>
      </w:pPr>
      <w:r>
        <w:rPr>
          <w:rFonts w:hint="eastAsia"/>
          <w:color w:val="252525"/>
          <w:szCs w:val="21"/>
        </w:rPr>
        <w:t>6</w:t>
      </w:r>
      <w:r w:rsidR="00DC1BAA">
        <w:rPr>
          <w:rFonts w:hint="eastAsia"/>
          <w:color w:val="252525"/>
          <w:szCs w:val="21"/>
        </w:rPr>
        <w:t>.</w:t>
      </w:r>
      <w:r w:rsidR="00FE3390">
        <w:rPr>
          <w:rFonts w:hint="eastAsia"/>
          <w:color w:val="252525"/>
          <w:szCs w:val="21"/>
        </w:rPr>
        <w:t>《</w:t>
      </w:r>
      <w:r w:rsidR="00FE3390" w:rsidRPr="00FE3390">
        <w:rPr>
          <w:rFonts w:hint="eastAsia"/>
          <w:color w:val="252525"/>
          <w:szCs w:val="21"/>
        </w:rPr>
        <w:t>青苔不会消失</w:t>
      </w:r>
      <w:r w:rsidR="00FE3390">
        <w:rPr>
          <w:rFonts w:hint="eastAsia"/>
          <w:color w:val="252525"/>
          <w:szCs w:val="21"/>
        </w:rPr>
        <w:t>》</w:t>
      </w:r>
    </w:p>
    <w:p w:rsidR="00FE3390" w:rsidRDefault="00FE3390" w:rsidP="00D32A37">
      <w:pPr>
        <w:pStyle w:val="a5"/>
        <w:ind w:left="360" w:firstLineChars="0" w:firstLine="0"/>
        <w:rPr>
          <w:rFonts w:ascii="Helvetica" w:hAnsi="Helvetica" w:cs="Helvetica" w:hint="eastAsia"/>
          <w:color w:val="595959"/>
          <w:szCs w:val="21"/>
          <w:shd w:val="clear" w:color="auto" w:fill="FFFFFF"/>
        </w:rPr>
      </w:pPr>
      <w:r w:rsidRPr="00D32A37">
        <w:rPr>
          <w:rFonts w:ascii="Helvetica" w:hAnsi="Helvetica" w:cs="Helvetica" w:hint="eastAsia"/>
          <w:color w:val="595959"/>
          <w:szCs w:val="21"/>
          <w:shd w:val="clear" w:color="auto" w:fill="FFFFFF"/>
        </w:rPr>
        <w:t>新浪好书榜</w:t>
      </w:r>
      <w:r w:rsidRPr="00D32A37">
        <w:rPr>
          <w:rFonts w:ascii="Helvetica" w:hAnsi="Helvetica" w:cs="Helvetica" w:hint="eastAsia"/>
          <w:color w:val="595959"/>
          <w:szCs w:val="21"/>
          <w:shd w:val="clear" w:color="auto" w:fill="FFFFFF"/>
        </w:rPr>
        <w:t>2017</w:t>
      </w:r>
      <w:r w:rsidRPr="00D32A37">
        <w:rPr>
          <w:rFonts w:ascii="Helvetica" w:hAnsi="Helvetica" w:cs="Helvetica" w:hint="eastAsia"/>
          <w:color w:val="595959"/>
          <w:szCs w:val="21"/>
          <w:shd w:val="clear" w:color="auto" w:fill="FFFFFF"/>
        </w:rPr>
        <w:t>年度十大好书</w:t>
      </w:r>
    </w:p>
    <w:p w:rsidR="00D32A37" w:rsidRDefault="00D32A37" w:rsidP="00D32A37">
      <w:pPr>
        <w:pStyle w:val="a5"/>
        <w:ind w:left="360" w:firstLineChars="0" w:firstLine="0"/>
        <w:jc w:val="center"/>
        <w:rPr>
          <w:rFonts w:ascii="Helvetica" w:hAnsi="Helvetica" w:cs="Helvetica" w:hint="eastAsia"/>
          <w:color w:val="595959"/>
          <w:szCs w:val="21"/>
          <w:shd w:val="clear" w:color="auto" w:fill="FFFFFF"/>
        </w:rPr>
      </w:pPr>
      <w:r>
        <w:rPr>
          <w:noProof/>
        </w:rPr>
        <w:drawing>
          <wp:inline distT="0" distB="0" distL="0" distR="0">
            <wp:extent cx="1620946" cy="2343150"/>
            <wp:effectExtent l="19050" t="0" r="0" b="0"/>
            <wp:docPr id="2" name="图片 1" descr="https://img3.doubanio.com/lpic/s29373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3.doubanio.com/lpic/s29373842.jpg"/>
                    <pic:cNvPicPr>
                      <a:picLocks noChangeAspect="1" noChangeArrowheads="1"/>
                    </pic:cNvPicPr>
                  </pic:nvPicPr>
                  <pic:blipFill>
                    <a:blip r:embed="rId12"/>
                    <a:srcRect/>
                    <a:stretch>
                      <a:fillRect/>
                    </a:stretch>
                  </pic:blipFill>
                  <pic:spPr bwMode="auto">
                    <a:xfrm>
                      <a:off x="0" y="0"/>
                      <a:ext cx="1623396" cy="2346692"/>
                    </a:xfrm>
                    <a:prstGeom prst="rect">
                      <a:avLst/>
                    </a:prstGeom>
                    <a:noFill/>
                    <a:ln w="9525">
                      <a:noFill/>
                      <a:miter lim="800000"/>
                      <a:headEnd/>
                      <a:tailEnd/>
                    </a:ln>
                  </pic:spPr>
                </pic:pic>
              </a:graphicData>
            </a:graphic>
          </wp:inline>
        </w:drawing>
      </w:r>
    </w:p>
    <w:p w:rsidR="00D32A37" w:rsidRDefault="00D32A37" w:rsidP="00D32A37">
      <w:pPr>
        <w:jc w:val="center"/>
        <w:rPr>
          <w:rFonts w:ascii="Helvetica" w:hAnsi="Helvetica" w:cs="Helvetica"/>
          <w:color w:val="595959"/>
          <w:sz w:val="18"/>
          <w:szCs w:val="18"/>
        </w:rPr>
      </w:pPr>
      <w:r w:rsidRPr="000A7066">
        <w:rPr>
          <w:rFonts w:ascii="Helvetica" w:hAnsi="Helvetica" w:cs="Helvetica"/>
          <w:color w:val="595959"/>
          <w:sz w:val="18"/>
          <w:szCs w:val="18"/>
        </w:rPr>
        <w:t>作者</w:t>
      </w:r>
      <w:r w:rsidRPr="001F5604">
        <w:rPr>
          <w:rFonts w:ascii="Helvetica" w:hAnsi="Helvetica" w:cs="Helvetica"/>
          <w:color w:val="595959"/>
          <w:sz w:val="18"/>
          <w:szCs w:val="18"/>
        </w:rPr>
        <w:t>:</w:t>
      </w:r>
      <w:r w:rsidRPr="001F5604">
        <w:rPr>
          <w:rFonts w:ascii="Helvetica" w:hAnsi="Helvetica" w:cs="Helvetica" w:hint="eastAsia"/>
          <w:color w:val="595959"/>
          <w:sz w:val="18"/>
          <w:szCs w:val="18"/>
        </w:rPr>
        <w:t xml:space="preserve"> </w:t>
      </w:r>
      <w:r w:rsidRPr="00D32A37">
        <w:rPr>
          <w:rFonts w:ascii="Helvetica" w:hAnsi="Helvetica" w:cs="Helvetica"/>
          <w:color w:val="595959"/>
          <w:sz w:val="18"/>
          <w:szCs w:val="18"/>
        </w:rPr>
        <w:t>袁凌</w:t>
      </w:r>
    </w:p>
    <w:p w:rsidR="00D32A37" w:rsidRPr="00BE4B96" w:rsidRDefault="00D32A37" w:rsidP="00D32A37">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D32A37">
        <w:rPr>
          <w:rFonts w:ascii="Helvetica" w:hAnsi="Helvetica" w:cs="Helvetica"/>
          <w:color w:val="595959"/>
          <w:sz w:val="18"/>
          <w:szCs w:val="18"/>
        </w:rPr>
        <w:t>中信出版集团</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7-4</w:t>
      </w:r>
    </w:p>
    <w:p w:rsidR="00D32A37" w:rsidRDefault="00D32A37" w:rsidP="00D32A37">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D32A37">
        <w:rPr>
          <w:rFonts w:ascii="Helvetica" w:hAnsi="Helvetica" w:cs="Helvetica" w:hint="eastAsia"/>
          <w:color w:val="595959"/>
          <w:sz w:val="18"/>
          <w:szCs w:val="18"/>
        </w:rPr>
        <w:t xml:space="preserve"> I25/444</w:t>
      </w:r>
    </w:p>
    <w:p w:rsidR="00D32A37" w:rsidRPr="00D32A37" w:rsidRDefault="00D32A37" w:rsidP="00D32A37">
      <w:pPr>
        <w:rPr>
          <w:color w:val="252525"/>
          <w:szCs w:val="21"/>
        </w:rPr>
      </w:pPr>
      <w:r>
        <w:rPr>
          <w:rFonts w:ascii="Helvetica" w:hAnsi="Helvetica" w:cs="Helvetica" w:hint="eastAsia"/>
          <w:color w:val="595959"/>
          <w:sz w:val="18"/>
          <w:szCs w:val="18"/>
        </w:rPr>
        <w:t xml:space="preserve"> </w:t>
      </w:r>
      <w:r w:rsidR="00522D20">
        <w:rPr>
          <w:rFonts w:ascii="Helvetica" w:hAnsi="Helvetica" w:cs="Helvetica" w:hint="eastAsia"/>
          <w:color w:val="595959"/>
          <w:sz w:val="18"/>
          <w:szCs w:val="18"/>
        </w:rPr>
        <w:t xml:space="preserve">  </w:t>
      </w:r>
      <w:r>
        <w:rPr>
          <w:rFonts w:ascii="Helvetica" w:hAnsi="Helvetica" w:cs="Helvetica" w:hint="eastAsia"/>
          <w:color w:val="595959"/>
          <w:sz w:val="18"/>
          <w:szCs w:val="18"/>
        </w:rPr>
        <w:t xml:space="preserve"> </w:t>
      </w:r>
      <w:r w:rsidRPr="00D32A37">
        <w:rPr>
          <w:rFonts w:hint="eastAsia"/>
          <w:color w:val="252525"/>
          <w:szCs w:val="21"/>
        </w:rPr>
        <w:t>很少有人专事散文写作，周晓枫却一直对散文保持着近乎虔诚的忠贞。她的文字有种独特的气质与气场，能将看似平常的事件、现象，用看似平常的词汇，营造出惊心动魄、气象万千的景致。这是她对世间万物极其细腻的体察与感悟，敏感、细腻、犀利、机智，常常一针见血，亦不乏温情，却绝不造作。</w:t>
      </w:r>
    </w:p>
    <w:p w:rsidR="00D32A37" w:rsidRPr="00D32A37" w:rsidRDefault="00D32A37" w:rsidP="00D32A37">
      <w:pPr>
        <w:pStyle w:val="a5"/>
        <w:ind w:left="360" w:firstLineChars="0" w:firstLine="0"/>
        <w:jc w:val="center"/>
        <w:rPr>
          <w:rFonts w:ascii="Helvetica" w:hAnsi="Helvetica" w:cs="Helvetica" w:hint="eastAsia"/>
          <w:color w:val="595959"/>
          <w:szCs w:val="21"/>
          <w:shd w:val="clear" w:color="auto" w:fill="FFFFFF"/>
        </w:rPr>
      </w:pPr>
    </w:p>
    <w:p w:rsidR="00DC1BAA" w:rsidRDefault="00DC1BAA" w:rsidP="001F5604">
      <w:pPr>
        <w:ind w:firstLineChars="200" w:firstLine="420"/>
        <w:rPr>
          <w:rFonts w:hint="eastAsia"/>
          <w:color w:val="252525"/>
          <w:szCs w:val="21"/>
        </w:rPr>
      </w:pPr>
      <w:r>
        <w:rPr>
          <w:rFonts w:hint="eastAsia"/>
          <w:color w:val="252525"/>
          <w:szCs w:val="21"/>
        </w:rPr>
        <w:t>7.</w:t>
      </w:r>
      <w:r w:rsidR="00D32A37">
        <w:rPr>
          <w:rFonts w:hint="eastAsia"/>
          <w:color w:val="252525"/>
          <w:szCs w:val="21"/>
        </w:rPr>
        <w:t>《</w:t>
      </w:r>
      <w:r w:rsidR="00D32A37" w:rsidRPr="00D32A37">
        <w:rPr>
          <w:rFonts w:hint="eastAsia"/>
          <w:color w:val="252525"/>
          <w:szCs w:val="21"/>
        </w:rPr>
        <w:t>维米尔的帽子</w:t>
      </w:r>
      <w:r w:rsidR="00D32A37" w:rsidRPr="00D32A37">
        <w:rPr>
          <w:rFonts w:hint="eastAsia"/>
          <w:color w:val="252525"/>
          <w:szCs w:val="21"/>
        </w:rPr>
        <w:t>:17</w:t>
      </w:r>
      <w:r w:rsidR="00D32A37" w:rsidRPr="00D32A37">
        <w:rPr>
          <w:rFonts w:hint="eastAsia"/>
          <w:color w:val="252525"/>
          <w:szCs w:val="21"/>
        </w:rPr>
        <w:t>世纪和全球化世界的黎明</w:t>
      </w:r>
      <w:r w:rsidR="00D32A37">
        <w:rPr>
          <w:rFonts w:hint="eastAsia"/>
          <w:color w:val="252525"/>
          <w:szCs w:val="21"/>
        </w:rPr>
        <w:t>》</w:t>
      </w:r>
    </w:p>
    <w:p w:rsidR="00D32A37" w:rsidRDefault="00D32A37" w:rsidP="00D32A37">
      <w:pPr>
        <w:pStyle w:val="a5"/>
        <w:ind w:left="360" w:firstLineChars="0" w:firstLine="0"/>
        <w:rPr>
          <w:rFonts w:ascii="Helvetica" w:hAnsi="Helvetica" w:cs="Helvetica" w:hint="eastAsia"/>
          <w:color w:val="595959"/>
          <w:szCs w:val="21"/>
          <w:shd w:val="clear" w:color="auto" w:fill="FFFFFF"/>
        </w:rPr>
      </w:pPr>
      <w:r w:rsidRPr="005B3E5E">
        <w:rPr>
          <w:rFonts w:ascii="Helvetica" w:hAnsi="Helvetica" w:cs="Helvetica" w:hint="eastAsia"/>
          <w:color w:val="595959"/>
          <w:szCs w:val="21"/>
          <w:shd w:val="clear" w:color="auto" w:fill="FFFFFF"/>
        </w:rPr>
        <w:t>中华读书报</w:t>
      </w:r>
      <w:r w:rsidR="00522D20">
        <w:rPr>
          <w:rFonts w:ascii="Helvetica" w:hAnsi="Helvetica" w:cs="Helvetica" w:hint="eastAsia"/>
          <w:color w:val="595959"/>
          <w:szCs w:val="21"/>
          <w:shd w:val="clear" w:color="auto" w:fill="FFFFFF"/>
        </w:rPr>
        <w:t>10</w:t>
      </w:r>
      <w:r w:rsidRPr="005B3E5E">
        <w:rPr>
          <w:rFonts w:ascii="Helvetica" w:hAnsi="Helvetica" w:cs="Helvetica" w:hint="eastAsia"/>
          <w:color w:val="595959"/>
          <w:szCs w:val="21"/>
          <w:shd w:val="clear" w:color="auto" w:fill="FFFFFF"/>
        </w:rPr>
        <w:t>月好书榜</w:t>
      </w:r>
    </w:p>
    <w:p w:rsidR="00D32A37" w:rsidRDefault="00D32A37" w:rsidP="00D32A37">
      <w:pPr>
        <w:pStyle w:val="a5"/>
        <w:ind w:left="360" w:firstLineChars="0" w:firstLine="0"/>
        <w:jc w:val="center"/>
        <w:rPr>
          <w:rFonts w:ascii="Helvetica" w:hAnsi="Helvetica" w:cs="Helvetica" w:hint="eastAsia"/>
          <w:color w:val="595959"/>
          <w:szCs w:val="21"/>
          <w:shd w:val="clear" w:color="auto" w:fill="FFFFFF"/>
        </w:rPr>
      </w:pPr>
      <w:r>
        <w:rPr>
          <w:noProof/>
        </w:rPr>
        <w:drawing>
          <wp:inline distT="0" distB="0" distL="0" distR="0">
            <wp:extent cx="1466850" cy="2156270"/>
            <wp:effectExtent l="19050" t="0" r="0" b="0"/>
            <wp:docPr id="3" name="图片 4" descr="https://img3.doubanio.com/lpic/s29512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3.doubanio.com/lpic/s29512424.jpg"/>
                    <pic:cNvPicPr>
                      <a:picLocks noChangeAspect="1" noChangeArrowheads="1"/>
                    </pic:cNvPicPr>
                  </pic:nvPicPr>
                  <pic:blipFill>
                    <a:blip r:embed="rId13"/>
                    <a:srcRect/>
                    <a:stretch>
                      <a:fillRect/>
                    </a:stretch>
                  </pic:blipFill>
                  <pic:spPr bwMode="auto">
                    <a:xfrm>
                      <a:off x="0" y="0"/>
                      <a:ext cx="1468276" cy="2158367"/>
                    </a:xfrm>
                    <a:prstGeom prst="rect">
                      <a:avLst/>
                    </a:prstGeom>
                    <a:noFill/>
                    <a:ln w="9525">
                      <a:noFill/>
                      <a:miter lim="800000"/>
                      <a:headEnd/>
                      <a:tailEnd/>
                    </a:ln>
                  </pic:spPr>
                </pic:pic>
              </a:graphicData>
            </a:graphic>
          </wp:inline>
        </w:drawing>
      </w:r>
    </w:p>
    <w:p w:rsidR="00D32A37" w:rsidRDefault="00D32A37" w:rsidP="00D32A37">
      <w:pPr>
        <w:jc w:val="center"/>
        <w:rPr>
          <w:rFonts w:ascii="Helvetica" w:hAnsi="Helvetica" w:cs="Helvetica"/>
          <w:color w:val="595959"/>
          <w:sz w:val="18"/>
          <w:szCs w:val="18"/>
        </w:rPr>
      </w:pPr>
      <w:r w:rsidRPr="000A7066">
        <w:rPr>
          <w:rFonts w:ascii="Helvetica" w:hAnsi="Helvetica" w:cs="Helvetica"/>
          <w:color w:val="595959"/>
          <w:sz w:val="18"/>
          <w:szCs w:val="18"/>
        </w:rPr>
        <w:lastRenderedPageBreak/>
        <w:t>作者</w:t>
      </w:r>
      <w:r w:rsidRPr="001F5604">
        <w:rPr>
          <w:rFonts w:ascii="Helvetica" w:hAnsi="Helvetica" w:cs="Helvetica"/>
          <w:color w:val="595959"/>
          <w:sz w:val="18"/>
          <w:szCs w:val="18"/>
        </w:rPr>
        <w:t>:</w:t>
      </w:r>
      <w:r w:rsidRPr="001F5604">
        <w:rPr>
          <w:rFonts w:ascii="Helvetica" w:hAnsi="Helvetica" w:cs="Helvetica" w:hint="eastAsia"/>
          <w:color w:val="595959"/>
          <w:sz w:val="18"/>
          <w:szCs w:val="18"/>
        </w:rPr>
        <w:t xml:space="preserve"> </w:t>
      </w:r>
      <w:r>
        <w:rPr>
          <w:rFonts w:ascii="Helvetica" w:hAnsi="Helvetica" w:cs="Helvetica" w:hint="eastAsia"/>
          <w:color w:val="595959"/>
          <w:sz w:val="18"/>
          <w:szCs w:val="18"/>
        </w:rPr>
        <w:t>[</w:t>
      </w:r>
      <w:hyperlink r:id="rId14" w:history="1">
        <w:r w:rsidRPr="00D32A37">
          <w:rPr>
            <w:color w:val="595959"/>
            <w:sz w:val="18"/>
            <w:szCs w:val="18"/>
          </w:rPr>
          <w:t>加拿大</w:t>
        </w:r>
        <w:r w:rsidRPr="00D32A37">
          <w:rPr>
            <w:color w:val="595959"/>
            <w:sz w:val="18"/>
            <w:szCs w:val="18"/>
          </w:rPr>
          <w:t xml:space="preserve">] </w:t>
        </w:r>
        <w:r w:rsidRPr="00D32A37">
          <w:rPr>
            <w:color w:val="595959"/>
            <w:sz w:val="18"/>
            <w:szCs w:val="18"/>
          </w:rPr>
          <w:t>卜正民</w:t>
        </w:r>
      </w:hyperlink>
      <w:r w:rsidRPr="00D32A37">
        <w:rPr>
          <w:rFonts w:ascii="Helvetica" w:hAnsi="Helvetica" w:cs="Helvetica"/>
          <w:color w:val="595959"/>
          <w:sz w:val="18"/>
          <w:szCs w:val="18"/>
        </w:rPr>
        <w:t> </w:t>
      </w:r>
    </w:p>
    <w:p w:rsidR="00D32A37" w:rsidRPr="00BE4B96" w:rsidRDefault="00D32A37" w:rsidP="00D32A37">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D32A37">
        <w:rPr>
          <w:rFonts w:ascii="Helvetica" w:hAnsi="Helvetica" w:cs="Helvetica"/>
          <w:color w:val="595959"/>
          <w:sz w:val="18"/>
          <w:szCs w:val="18"/>
        </w:rPr>
        <w:t>湖南人民出版社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7-7</w:t>
      </w:r>
    </w:p>
    <w:p w:rsidR="00D32A37" w:rsidRDefault="00D32A37" w:rsidP="00D32A37">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D32A37">
        <w:rPr>
          <w:rFonts w:ascii="Helvetica" w:hAnsi="Helvetica" w:cs="Helvetica" w:hint="eastAsia"/>
          <w:color w:val="595959"/>
          <w:sz w:val="18"/>
          <w:szCs w:val="18"/>
        </w:rPr>
        <w:t xml:space="preserve"> J233/25</w:t>
      </w:r>
    </w:p>
    <w:p w:rsidR="00D32A37" w:rsidRDefault="00522D20" w:rsidP="00522D20">
      <w:pPr>
        <w:ind w:firstLine="360"/>
        <w:rPr>
          <w:rFonts w:hint="eastAsia"/>
          <w:color w:val="252525"/>
          <w:szCs w:val="21"/>
        </w:rPr>
      </w:pPr>
      <w:r>
        <w:rPr>
          <w:rFonts w:hint="eastAsia"/>
          <w:color w:val="252525"/>
          <w:szCs w:val="21"/>
        </w:rPr>
        <w:t>这是加拿大学者、汉学家卜正民的代表作，这本书无论写作的切入点还是文字风格都与作者除此之外的那些研究和写作不乏关联——用举重若轻、流畅有趣的笔触进入</w:t>
      </w:r>
      <w:r>
        <w:rPr>
          <w:rFonts w:hint="eastAsia"/>
          <w:color w:val="252525"/>
          <w:szCs w:val="21"/>
        </w:rPr>
        <w:t>17</w:t>
      </w:r>
      <w:r>
        <w:rPr>
          <w:rFonts w:hint="eastAsia"/>
          <w:color w:val="252525"/>
          <w:szCs w:val="21"/>
        </w:rPr>
        <w:t>世纪的历史，透过绘画、瓷器这样的艺术品、器物，一些人物的经历，来观照表象背后的三百多年前东西方政治、文化、经贸上的交流。</w:t>
      </w:r>
    </w:p>
    <w:p w:rsidR="00522D20" w:rsidRPr="00522D20" w:rsidRDefault="00522D20" w:rsidP="00522D20">
      <w:pPr>
        <w:ind w:firstLine="360"/>
        <w:rPr>
          <w:rFonts w:ascii="Helvetica" w:hAnsi="Helvetica" w:cs="Helvetica" w:hint="eastAsia"/>
          <w:color w:val="595959"/>
          <w:sz w:val="18"/>
          <w:szCs w:val="18"/>
        </w:rPr>
      </w:pPr>
    </w:p>
    <w:p w:rsidR="00DC1BAA" w:rsidRDefault="00DC1BAA" w:rsidP="001F5604">
      <w:pPr>
        <w:ind w:firstLineChars="200" w:firstLine="420"/>
        <w:rPr>
          <w:rFonts w:hint="eastAsia"/>
          <w:color w:val="252525"/>
          <w:szCs w:val="21"/>
        </w:rPr>
      </w:pPr>
      <w:r>
        <w:rPr>
          <w:rFonts w:hint="eastAsia"/>
          <w:color w:val="252525"/>
          <w:szCs w:val="21"/>
        </w:rPr>
        <w:t>8.</w:t>
      </w:r>
      <w:r w:rsidR="00D32A37">
        <w:rPr>
          <w:rFonts w:hint="eastAsia"/>
          <w:color w:val="252525"/>
          <w:szCs w:val="21"/>
        </w:rPr>
        <w:t>《</w:t>
      </w:r>
      <w:r w:rsidR="00D32A37" w:rsidRPr="00D32A37">
        <w:rPr>
          <w:rFonts w:hint="eastAsia"/>
          <w:color w:val="252525"/>
          <w:szCs w:val="21"/>
        </w:rPr>
        <w:t>1944</w:t>
      </w:r>
      <w:r w:rsidR="00D32A37" w:rsidRPr="00D32A37">
        <w:rPr>
          <w:rFonts w:hint="eastAsia"/>
          <w:color w:val="252525"/>
          <w:szCs w:val="21"/>
        </w:rPr>
        <w:t>：龙陵会战</w:t>
      </w:r>
      <w:r w:rsidR="00D32A37">
        <w:rPr>
          <w:rFonts w:hint="eastAsia"/>
          <w:color w:val="252525"/>
          <w:szCs w:val="21"/>
        </w:rPr>
        <w:t>》</w:t>
      </w:r>
    </w:p>
    <w:p w:rsidR="00D32A37" w:rsidRDefault="00D32A37" w:rsidP="00D32A37">
      <w:pPr>
        <w:pStyle w:val="a5"/>
        <w:ind w:left="360" w:firstLineChars="0" w:firstLine="0"/>
        <w:rPr>
          <w:rFonts w:ascii="Helvetica" w:hAnsi="Helvetica" w:cs="Helvetica" w:hint="eastAsia"/>
          <w:color w:val="595959"/>
          <w:szCs w:val="21"/>
          <w:shd w:val="clear" w:color="auto" w:fill="FFFFFF"/>
        </w:rPr>
      </w:pPr>
      <w:r w:rsidRPr="005B3E5E">
        <w:rPr>
          <w:rFonts w:ascii="Helvetica" w:hAnsi="Helvetica" w:cs="Helvetica" w:hint="eastAsia"/>
          <w:color w:val="595959"/>
          <w:szCs w:val="21"/>
          <w:shd w:val="clear" w:color="auto" w:fill="FFFFFF"/>
        </w:rPr>
        <w:t>中华读书报</w:t>
      </w:r>
      <w:r>
        <w:rPr>
          <w:rFonts w:ascii="Helvetica" w:hAnsi="Helvetica" w:cs="Helvetica" w:hint="eastAsia"/>
          <w:color w:val="595959"/>
          <w:szCs w:val="21"/>
          <w:shd w:val="clear" w:color="auto" w:fill="FFFFFF"/>
        </w:rPr>
        <w:t>11</w:t>
      </w:r>
      <w:r w:rsidRPr="005B3E5E">
        <w:rPr>
          <w:rFonts w:ascii="Helvetica" w:hAnsi="Helvetica" w:cs="Helvetica" w:hint="eastAsia"/>
          <w:color w:val="595959"/>
          <w:szCs w:val="21"/>
          <w:shd w:val="clear" w:color="auto" w:fill="FFFFFF"/>
        </w:rPr>
        <w:t>月好书榜</w:t>
      </w:r>
      <w:r>
        <w:rPr>
          <w:rFonts w:ascii="Helvetica" w:hAnsi="Helvetica" w:cs="Helvetica" w:hint="eastAsia"/>
          <w:color w:val="595959"/>
          <w:szCs w:val="21"/>
          <w:shd w:val="clear" w:color="auto" w:fill="FFFFFF"/>
        </w:rPr>
        <w:t xml:space="preserve">  </w:t>
      </w:r>
      <w:r w:rsidRPr="00D32A37">
        <w:rPr>
          <w:rFonts w:ascii="Helvetica" w:hAnsi="Helvetica" w:cs="Helvetica" w:hint="eastAsia"/>
          <w:color w:val="595959"/>
          <w:szCs w:val="21"/>
          <w:shd w:val="clear" w:color="auto" w:fill="FFFFFF"/>
        </w:rPr>
        <w:t>新浪好书榜</w:t>
      </w:r>
      <w:r w:rsidRPr="00D32A37">
        <w:rPr>
          <w:rFonts w:ascii="Helvetica" w:hAnsi="Helvetica" w:cs="Helvetica" w:hint="eastAsia"/>
          <w:color w:val="595959"/>
          <w:szCs w:val="21"/>
          <w:shd w:val="clear" w:color="auto" w:fill="FFFFFF"/>
        </w:rPr>
        <w:t>2017</w:t>
      </w:r>
      <w:r w:rsidRPr="00D32A37">
        <w:rPr>
          <w:rFonts w:ascii="Helvetica" w:hAnsi="Helvetica" w:cs="Helvetica" w:hint="eastAsia"/>
          <w:color w:val="595959"/>
          <w:szCs w:val="21"/>
          <w:shd w:val="clear" w:color="auto" w:fill="FFFFFF"/>
        </w:rPr>
        <w:t>年</w:t>
      </w:r>
      <w:r w:rsidRPr="00D32A37">
        <w:rPr>
          <w:rFonts w:ascii="Helvetica" w:hAnsi="Helvetica" w:cs="Helvetica" w:hint="eastAsia"/>
          <w:color w:val="595959"/>
          <w:szCs w:val="21"/>
          <w:shd w:val="clear" w:color="auto" w:fill="FFFFFF"/>
        </w:rPr>
        <w:t>9</w:t>
      </w:r>
      <w:r w:rsidRPr="00D32A37">
        <w:rPr>
          <w:rFonts w:ascii="Helvetica" w:hAnsi="Helvetica" w:cs="Helvetica" w:hint="eastAsia"/>
          <w:color w:val="595959"/>
          <w:szCs w:val="21"/>
          <w:shd w:val="clear" w:color="auto" w:fill="FFFFFF"/>
        </w:rPr>
        <w:t>月榜</w:t>
      </w:r>
    </w:p>
    <w:p w:rsidR="00522D20" w:rsidRDefault="00522D20" w:rsidP="00522D20">
      <w:pPr>
        <w:pStyle w:val="a5"/>
        <w:ind w:left="360" w:firstLineChars="0" w:firstLine="0"/>
        <w:jc w:val="center"/>
        <w:rPr>
          <w:rFonts w:ascii="Helvetica" w:hAnsi="Helvetica" w:cs="Helvetica" w:hint="eastAsia"/>
          <w:color w:val="595959"/>
          <w:szCs w:val="21"/>
          <w:shd w:val="clear" w:color="auto" w:fill="FFFFFF"/>
        </w:rPr>
      </w:pPr>
      <w:r>
        <w:rPr>
          <w:noProof/>
        </w:rPr>
        <w:drawing>
          <wp:inline distT="0" distB="0" distL="0" distR="0">
            <wp:extent cx="1696089" cy="2552700"/>
            <wp:effectExtent l="19050" t="0" r="0" b="0"/>
            <wp:docPr id="5" name="图片 7" descr="https://img3.doubanio.com/lpic/s29530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3.doubanio.com/lpic/s29530396.jpg"/>
                    <pic:cNvPicPr>
                      <a:picLocks noChangeAspect="1" noChangeArrowheads="1"/>
                    </pic:cNvPicPr>
                  </pic:nvPicPr>
                  <pic:blipFill>
                    <a:blip r:embed="rId15"/>
                    <a:srcRect/>
                    <a:stretch>
                      <a:fillRect/>
                    </a:stretch>
                  </pic:blipFill>
                  <pic:spPr bwMode="auto">
                    <a:xfrm>
                      <a:off x="0" y="0"/>
                      <a:ext cx="1696089" cy="2552700"/>
                    </a:xfrm>
                    <a:prstGeom prst="rect">
                      <a:avLst/>
                    </a:prstGeom>
                    <a:noFill/>
                    <a:ln w="9525">
                      <a:noFill/>
                      <a:miter lim="800000"/>
                      <a:headEnd/>
                      <a:tailEnd/>
                    </a:ln>
                  </pic:spPr>
                </pic:pic>
              </a:graphicData>
            </a:graphic>
          </wp:inline>
        </w:drawing>
      </w:r>
    </w:p>
    <w:p w:rsidR="00522D20" w:rsidRDefault="00522D20" w:rsidP="00522D20">
      <w:pPr>
        <w:jc w:val="center"/>
        <w:rPr>
          <w:rFonts w:ascii="Helvetica" w:hAnsi="Helvetica" w:cs="Helvetica"/>
          <w:color w:val="595959"/>
          <w:sz w:val="18"/>
          <w:szCs w:val="18"/>
        </w:rPr>
      </w:pPr>
      <w:r w:rsidRPr="000A7066">
        <w:rPr>
          <w:rFonts w:ascii="Helvetica" w:hAnsi="Helvetica" w:cs="Helvetica"/>
          <w:color w:val="595959"/>
          <w:sz w:val="18"/>
          <w:szCs w:val="18"/>
        </w:rPr>
        <w:t>作者</w:t>
      </w:r>
      <w:r w:rsidRPr="00522D20">
        <w:rPr>
          <w:rFonts w:ascii="Helvetica" w:hAnsi="Helvetica" w:cs="Helvetica"/>
          <w:color w:val="595959"/>
          <w:sz w:val="18"/>
          <w:szCs w:val="18"/>
        </w:rPr>
        <w:t>:</w:t>
      </w:r>
      <w:r w:rsidRPr="00522D20">
        <w:rPr>
          <w:rFonts w:ascii="Helvetica" w:hAnsi="Helvetica" w:cs="Helvetica" w:hint="eastAsia"/>
          <w:color w:val="595959"/>
          <w:sz w:val="18"/>
          <w:szCs w:val="18"/>
        </w:rPr>
        <w:t xml:space="preserve"> </w:t>
      </w:r>
      <w:hyperlink r:id="rId16" w:history="1">
        <w:r w:rsidRPr="00522D20">
          <w:rPr>
            <w:color w:val="595959"/>
            <w:sz w:val="18"/>
            <w:szCs w:val="18"/>
          </w:rPr>
          <w:t>余戈</w:t>
        </w:r>
      </w:hyperlink>
      <w:r w:rsidRPr="00522D20">
        <w:rPr>
          <w:rFonts w:ascii="Helvetica" w:hAnsi="Helvetica" w:cs="Helvetica"/>
          <w:color w:val="595959"/>
          <w:sz w:val="18"/>
          <w:szCs w:val="18"/>
        </w:rPr>
        <w:t> </w:t>
      </w:r>
    </w:p>
    <w:p w:rsidR="00522D20" w:rsidRPr="00BE4B96" w:rsidRDefault="00522D20" w:rsidP="00522D20">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522D20">
        <w:rPr>
          <w:rFonts w:ascii="Helvetica" w:hAnsi="Helvetica" w:cs="Helvetica"/>
          <w:color w:val="595959"/>
          <w:sz w:val="18"/>
          <w:szCs w:val="18"/>
        </w:rPr>
        <w:t>生活</w:t>
      </w:r>
      <w:r w:rsidRPr="00522D20">
        <w:rPr>
          <w:rFonts w:ascii="Helvetica" w:hAnsi="Helvetica" w:cs="Helvetica"/>
          <w:color w:val="595959"/>
          <w:sz w:val="18"/>
          <w:szCs w:val="18"/>
        </w:rPr>
        <w:t>·</w:t>
      </w:r>
      <w:r w:rsidRPr="00522D20">
        <w:rPr>
          <w:rFonts w:ascii="Helvetica" w:hAnsi="Helvetica" w:cs="Helvetica"/>
          <w:color w:val="595959"/>
          <w:sz w:val="18"/>
          <w:szCs w:val="18"/>
        </w:rPr>
        <w:t>读书</w:t>
      </w:r>
      <w:r w:rsidRPr="00522D20">
        <w:rPr>
          <w:rFonts w:ascii="Helvetica" w:hAnsi="Helvetica" w:cs="Helvetica"/>
          <w:color w:val="595959"/>
          <w:sz w:val="18"/>
          <w:szCs w:val="18"/>
        </w:rPr>
        <w:t>·</w:t>
      </w:r>
      <w:r w:rsidRPr="00522D20">
        <w:rPr>
          <w:rFonts w:ascii="Helvetica" w:hAnsi="Helvetica" w:cs="Helvetica"/>
          <w:color w:val="595959"/>
          <w:sz w:val="18"/>
          <w:szCs w:val="18"/>
        </w:rPr>
        <w:t>新知三联书店</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7-8</w:t>
      </w:r>
    </w:p>
    <w:p w:rsidR="00522D20" w:rsidRDefault="00522D20" w:rsidP="00522D20">
      <w:pPr>
        <w:jc w:val="center"/>
        <w:rPr>
          <w:rFonts w:ascii="Helvetica" w:hAnsi="Helvetica" w:cs="Helvetic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522D20">
        <w:rPr>
          <w:rFonts w:ascii="Helvetica" w:hAnsi="Helvetica" w:cs="Helvetica" w:hint="eastAsia"/>
          <w:color w:val="595959"/>
          <w:sz w:val="18"/>
          <w:szCs w:val="18"/>
        </w:rPr>
        <w:t xml:space="preserve"> E296.933/1</w:t>
      </w:r>
    </w:p>
    <w:p w:rsidR="00522D20" w:rsidRDefault="00522D20" w:rsidP="00522D20">
      <w:pPr>
        <w:pStyle w:val="a5"/>
        <w:ind w:left="360" w:firstLineChars="0"/>
        <w:rPr>
          <w:rFonts w:hint="eastAsia"/>
          <w:color w:val="252525"/>
          <w:szCs w:val="21"/>
        </w:rPr>
      </w:pPr>
      <w:r w:rsidRPr="00522D20">
        <w:rPr>
          <w:rFonts w:hint="eastAsia"/>
          <w:color w:val="252525"/>
          <w:szCs w:val="21"/>
        </w:rPr>
        <w:t>继《</w:t>
      </w:r>
      <w:r w:rsidRPr="00522D20">
        <w:rPr>
          <w:rFonts w:hint="eastAsia"/>
          <w:color w:val="252525"/>
          <w:szCs w:val="21"/>
        </w:rPr>
        <w:t>1944</w:t>
      </w:r>
      <w:r w:rsidRPr="00522D20">
        <w:rPr>
          <w:rFonts w:hint="eastAsia"/>
          <w:color w:val="252525"/>
          <w:szCs w:val="21"/>
        </w:rPr>
        <w:t>：松山战役笔记》《</w:t>
      </w:r>
      <w:r w:rsidRPr="00522D20">
        <w:rPr>
          <w:rFonts w:hint="eastAsia"/>
          <w:color w:val="252525"/>
          <w:szCs w:val="21"/>
        </w:rPr>
        <w:t>1944</w:t>
      </w:r>
      <w:r w:rsidRPr="00522D20">
        <w:rPr>
          <w:rFonts w:hint="eastAsia"/>
          <w:color w:val="252525"/>
          <w:szCs w:val="21"/>
        </w:rPr>
        <w:t>：腾冲之围》之后，《</w:t>
      </w:r>
      <w:r w:rsidRPr="00522D20">
        <w:rPr>
          <w:rFonts w:hint="eastAsia"/>
          <w:color w:val="252525"/>
          <w:szCs w:val="21"/>
        </w:rPr>
        <w:t>1944</w:t>
      </w:r>
      <w:r w:rsidRPr="00522D20">
        <w:rPr>
          <w:rFonts w:hint="eastAsia"/>
          <w:color w:val="252525"/>
          <w:szCs w:val="21"/>
        </w:rPr>
        <w:t>：龙陵会战》出版，军旅作家余戈历时十余载完成了“滇西抗战三部曲”。与以往的战争史不同，作者以“微观战史”的研究方法，运用“日记体”，以详尽资料还原战争的每一细节，为国人了解这段历史提供了一份宏大而细致入微的“真实战史的血腥拼图”。</w:t>
      </w:r>
    </w:p>
    <w:p w:rsidR="00522D20" w:rsidRPr="00522D20" w:rsidRDefault="00522D20" w:rsidP="00522D20">
      <w:pPr>
        <w:pStyle w:val="a5"/>
        <w:ind w:left="360" w:firstLineChars="0"/>
        <w:rPr>
          <w:rFonts w:hint="eastAsia"/>
          <w:color w:val="252525"/>
          <w:szCs w:val="21"/>
        </w:rPr>
      </w:pPr>
    </w:p>
    <w:p w:rsidR="00DC1BAA" w:rsidRDefault="00DC1BAA" w:rsidP="001F5604">
      <w:pPr>
        <w:ind w:firstLineChars="200" w:firstLine="420"/>
        <w:rPr>
          <w:rFonts w:hint="eastAsia"/>
          <w:color w:val="252525"/>
          <w:szCs w:val="21"/>
        </w:rPr>
      </w:pPr>
      <w:r>
        <w:rPr>
          <w:rFonts w:hint="eastAsia"/>
          <w:color w:val="252525"/>
          <w:szCs w:val="21"/>
        </w:rPr>
        <w:t>9.</w:t>
      </w:r>
      <w:r w:rsidR="00D32A37">
        <w:rPr>
          <w:rFonts w:hint="eastAsia"/>
          <w:color w:val="252525"/>
          <w:szCs w:val="21"/>
        </w:rPr>
        <w:t>《</w:t>
      </w:r>
      <w:r w:rsidR="00D32A37" w:rsidRPr="00D32A37">
        <w:rPr>
          <w:rFonts w:hint="eastAsia"/>
          <w:color w:val="252525"/>
          <w:szCs w:val="21"/>
        </w:rPr>
        <w:t>命运攸关的抉择</w:t>
      </w:r>
      <w:r w:rsidR="00D32A37" w:rsidRPr="00D32A37">
        <w:rPr>
          <w:rFonts w:hint="eastAsia"/>
          <w:color w:val="252525"/>
          <w:szCs w:val="21"/>
        </w:rPr>
        <w:t xml:space="preserve"> : 1940-1941</w:t>
      </w:r>
      <w:r w:rsidR="00D32A37" w:rsidRPr="00D32A37">
        <w:rPr>
          <w:rFonts w:hint="eastAsia"/>
          <w:color w:val="252525"/>
          <w:szCs w:val="21"/>
        </w:rPr>
        <w:t>年间改变世界的十个决策</w:t>
      </w:r>
      <w:r w:rsidR="00D32A37">
        <w:rPr>
          <w:rFonts w:hint="eastAsia"/>
          <w:color w:val="252525"/>
          <w:szCs w:val="21"/>
        </w:rPr>
        <w:t>》</w:t>
      </w:r>
    </w:p>
    <w:p w:rsidR="00D32A37" w:rsidRDefault="00D32A37" w:rsidP="001F5604">
      <w:pPr>
        <w:ind w:firstLineChars="200" w:firstLine="420"/>
        <w:rPr>
          <w:rFonts w:ascii="Helvetica" w:hAnsi="Helvetica" w:cs="Helvetica" w:hint="eastAsia"/>
          <w:color w:val="595959"/>
          <w:szCs w:val="21"/>
          <w:shd w:val="clear" w:color="auto" w:fill="FFFFFF"/>
        </w:rPr>
      </w:pPr>
      <w:r w:rsidRPr="00D32A37">
        <w:rPr>
          <w:rFonts w:ascii="Helvetica" w:hAnsi="Helvetica" w:cs="Helvetica" w:hint="eastAsia"/>
          <w:color w:val="595959"/>
          <w:szCs w:val="21"/>
          <w:shd w:val="clear" w:color="auto" w:fill="FFFFFF"/>
        </w:rPr>
        <w:t>新浪好书榜</w:t>
      </w:r>
      <w:r w:rsidRPr="00D32A37">
        <w:rPr>
          <w:rFonts w:ascii="Helvetica" w:hAnsi="Helvetica" w:cs="Helvetica" w:hint="eastAsia"/>
          <w:color w:val="595959"/>
          <w:szCs w:val="21"/>
          <w:shd w:val="clear" w:color="auto" w:fill="FFFFFF"/>
        </w:rPr>
        <w:t>2017</w:t>
      </w:r>
      <w:r w:rsidRPr="00D32A37">
        <w:rPr>
          <w:rFonts w:ascii="Helvetica" w:hAnsi="Helvetica" w:cs="Helvetica" w:hint="eastAsia"/>
          <w:color w:val="595959"/>
          <w:szCs w:val="21"/>
          <w:shd w:val="clear" w:color="auto" w:fill="FFFFFF"/>
        </w:rPr>
        <w:t>年</w:t>
      </w:r>
      <w:r w:rsidR="00DE7FDD">
        <w:rPr>
          <w:rFonts w:ascii="Helvetica" w:hAnsi="Helvetica" w:cs="Helvetica" w:hint="eastAsia"/>
          <w:color w:val="595959"/>
          <w:szCs w:val="21"/>
          <w:shd w:val="clear" w:color="auto" w:fill="FFFFFF"/>
        </w:rPr>
        <w:t>7</w:t>
      </w:r>
      <w:r w:rsidRPr="00D32A37">
        <w:rPr>
          <w:rFonts w:ascii="Helvetica" w:hAnsi="Helvetica" w:cs="Helvetica" w:hint="eastAsia"/>
          <w:color w:val="595959"/>
          <w:szCs w:val="21"/>
          <w:shd w:val="clear" w:color="auto" w:fill="FFFFFF"/>
        </w:rPr>
        <w:t>月榜</w:t>
      </w:r>
      <w:r>
        <w:rPr>
          <w:rFonts w:ascii="Helvetica" w:hAnsi="Helvetica" w:cs="Helvetica" w:hint="eastAsia"/>
          <w:color w:val="595959"/>
          <w:szCs w:val="21"/>
          <w:shd w:val="clear" w:color="auto" w:fill="FFFFFF"/>
        </w:rPr>
        <w:t xml:space="preserve"> </w:t>
      </w:r>
    </w:p>
    <w:p w:rsidR="00522D20" w:rsidRDefault="00DE7FDD" w:rsidP="00DE7FDD">
      <w:pPr>
        <w:ind w:firstLineChars="200" w:firstLine="420"/>
        <w:jc w:val="center"/>
        <w:rPr>
          <w:rFonts w:hint="eastAsia"/>
          <w:color w:val="252525"/>
          <w:szCs w:val="21"/>
        </w:rPr>
      </w:pPr>
      <w:r>
        <w:rPr>
          <w:noProof/>
        </w:rPr>
        <w:drawing>
          <wp:inline distT="0" distB="0" distL="0" distR="0">
            <wp:extent cx="1480913" cy="2228850"/>
            <wp:effectExtent l="19050" t="0" r="4987" b="0"/>
            <wp:docPr id="10" name="图片 10" descr="https://img3.doubanio.com/lpic/s29452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3.doubanio.com/lpic/s29452314.jpg"/>
                    <pic:cNvPicPr>
                      <a:picLocks noChangeAspect="1" noChangeArrowheads="1"/>
                    </pic:cNvPicPr>
                  </pic:nvPicPr>
                  <pic:blipFill>
                    <a:blip r:embed="rId8"/>
                    <a:srcRect/>
                    <a:stretch>
                      <a:fillRect/>
                    </a:stretch>
                  </pic:blipFill>
                  <pic:spPr bwMode="auto">
                    <a:xfrm>
                      <a:off x="0" y="0"/>
                      <a:ext cx="1480913" cy="2228850"/>
                    </a:xfrm>
                    <a:prstGeom prst="rect">
                      <a:avLst/>
                    </a:prstGeom>
                    <a:noFill/>
                    <a:ln w="9525">
                      <a:noFill/>
                      <a:miter lim="800000"/>
                      <a:headEnd/>
                      <a:tailEnd/>
                    </a:ln>
                  </pic:spPr>
                </pic:pic>
              </a:graphicData>
            </a:graphic>
          </wp:inline>
        </w:drawing>
      </w:r>
    </w:p>
    <w:p w:rsidR="00DE7FDD" w:rsidRDefault="00DE7FDD" w:rsidP="00DE7FDD">
      <w:pPr>
        <w:jc w:val="center"/>
        <w:rPr>
          <w:rFonts w:ascii="Helvetica" w:hAnsi="Helvetica" w:cs="Helvetica"/>
          <w:color w:val="595959"/>
          <w:sz w:val="18"/>
          <w:szCs w:val="18"/>
        </w:rPr>
      </w:pPr>
      <w:r w:rsidRPr="000A7066">
        <w:rPr>
          <w:rFonts w:ascii="Helvetica" w:hAnsi="Helvetica" w:cs="Helvetica"/>
          <w:color w:val="595959"/>
          <w:sz w:val="18"/>
          <w:szCs w:val="18"/>
        </w:rPr>
        <w:lastRenderedPageBreak/>
        <w:t>作者</w:t>
      </w:r>
      <w:r w:rsidRPr="00522D20">
        <w:rPr>
          <w:rFonts w:ascii="Helvetica" w:hAnsi="Helvetica" w:cs="Helvetica"/>
          <w:color w:val="595959"/>
          <w:sz w:val="18"/>
          <w:szCs w:val="18"/>
        </w:rPr>
        <w:t>:</w:t>
      </w:r>
      <w:r w:rsidRPr="00522D20">
        <w:rPr>
          <w:rFonts w:ascii="Helvetica" w:hAnsi="Helvetica" w:cs="Helvetica" w:hint="eastAsia"/>
          <w:color w:val="595959"/>
          <w:sz w:val="18"/>
          <w:szCs w:val="18"/>
        </w:rPr>
        <w:t xml:space="preserve"> </w:t>
      </w:r>
      <w:r>
        <w:rPr>
          <w:rFonts w:ascii="Helvetica" w:hAnsi="Helvetica" w:cs="Helvetica" w:hint="eastAsia"/>
          <w:color w:val="595959"/>
          <w:sz w:val="18"/>
          <w:szCs w:val="18"/>
        </w:rPr>
        <w:t>[</w:t>
      </w:r>
      <w:r>
        <w:rPr>
          <w:rFonts w:ascii="Helvetica" w:hAnsi="Helvetica" w:cs="Helvetica" w:hint="eastAsia"/>
          <w:color w:val="595959"/>
          <w:sz w:val="18"/>
          <w:szCs w:val="18"/>
        </w:rPr>
        <w:t>美</w:t>
      </w:r>
      <w:r>
        <w:rPr>
          <w:rFonts w:ascii="Helvetica" w:hAnsi="Helvetica" w:cs="Helvetica" w:hint="eastAsia"/>
          <w:color w:val="595959"/>
          <w:sz w:val="18"/>
          <w:szCs w:val="18"/>
        </w:rPr>
        <w:t>]</w:t>
      </w:r>
      <w:hyperlink r:id="rId17" w:history="1">
        <w:r w:rsidRPr="00DE7FDD">
          <w:rPr>
            <w:color w:val="595959"/>
            <w:sz w:val="18"/>
            <w:szCs w:val="18"/>
          </w:rPr>
          <w:t> </w:t>
        </w:r>
        <w:r w:rsidRPr="00DE7FDD">
          <w:rPr>
            <w:color w:val="595959"/>
            <w:sz w:val="18"/>
            <w:szCs w:val="18"/>
          </w:rPr>
          <w:t>伊恩</w:t>
        </w:r>
        <w:r w:rsidRPr="00DE7FDD">
          <w:rPr>
            <w:color w:val="595959"/>
            <w:sz w:val="18"/>
            <w:szCs w:val="18"/>
          </w:rPr>
          <w:t>·</w:t>
        </w:r>
        <w:r w:rsidRPr="00DE7FDD">
          <w:rPr>
            <w:color w:val="595959"/>
            <w:sz w:val="18"/>
            <w:szCs w:val="18"/>
          </w:rPr>
          <w:t>克肖</w:t>
        </w:r>
      </w:hyperlink>
      <w:r w:rsidRPr="00DE7FDD">
        <w:rPr>
          <w:rFonts w:ascii="Helvetica" w:hAnsi="Helvetica" w:cs="Helvetica"/>
          <w:color w:val="595959"/>
          <w:sz w:val="18"/>
          <w:szCs w:val="18"/>
        </w:rPr>
        <w:t> </w:t>
      </w:r>
      <w:r w:rsidRPr="00522D20">
        <w:rPr>
          <w:rFonts w:ascii="Helvetica" w:hAnsi="Helvetica" w:cs="Helvetica"/>
          <w:color w:val="595959"/>
          <w:sz w:val="18"/>
          <w:szCs w:val="18"/>
        </w:rPr>
        <w:t> </w:t>
      </w:r>
    </w:p>
    <w:p w:rsidR="00DE7FDD" w:rsidRPr="00BE4B96" w:rsidRDefault="00DE7FDD" w:rsidP="00DE7FDD">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DE7FDD">
        <w:rPr>
          <w:rFonts w:ascii="Helvetica" w:hAnsi="Helvetica" w:cs="Helvetica"/>
          <w:color w:val="595959"/>
          <w:sz w:val="18"/>
          <w:szCs w:val="18"/>
        </w:rPr>
        <w:t>后浪丨浙江人民出版社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7-7</w:t>
      </w:r>
    </w:p>
    <w:p w:rsidR="00DE7FDD" w:rsidRDefault="00DE7FDD" w:rsidP="00DE7FDD">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522D20">
        <w:rPr>
          <w:rFonts w:ascii="Helvetica" w:hAnsi="Helvetica" w:cs="Helvetica" w:hint="eastAsia"/>
          <w:color w:val="595959"/>
          <w:sz w:val="18"/>
          <w:szCs w:val="18"/>
        </w:rPr>
        <w:t xml:space="preserve"> </w:t>
      </w:r>
      <w:r w:rsidRPr="00DE7FDD">
        <w:rPr>
          <w:rFonts w:ascii="Helvetica" w:hAnsi="Helvetica" w:cs="Helvetica" w:hint="eastAsia"/>
          <w:color w:val="595959"/>
          <w:sz w:val="18"/>
          <w:szCs w:val="18"/>
        </w:rPr>
        <w:t>D59/19</w:t>
      </w:r>
    </w:p>
    <w:p w:rsidR="00DE7FDD" w:rsidRDefault="00DE7FDD" w:rsidP="00DE7FDD">
      <w:pPr>
        <w:ind w:firstLine="360"/>
        <w:rPr>
          <w:rFonts w:hint="eastAsia"/>
          <w:color w:val="252525"/>
          <w:szCs w:val="21"/>
        </w:rPr>
      </w:pPr>
      <w:r w:rsidRPr="00DE7FDD">
        <w:rPr>
          <w:rFonts w:hint="eastAsia"/>
          <w:color w:val="252525"/>
          <w:szCs w:val="21"/>
        </w:rPr>
        <w:t>作者伊恩·克肖用十个章节的篇幅考察了</w:t>
      </w:r>
      <w:r w:rsidRPr="00DE7FDD">
        <w:rPr>
          <w:rFonts w:hint="eastAsia"/>
          <w:color w:val="252525"/>
          <w:szCs w:val="21"/>
        </w:rPr>
        <w:t>1940</w:t>
      </w:r>
      <w:r w:rsidRPr="00DE7FDD">
        <w:rPr>
          <w:rFonts w:hint="eastAsia"/>
          <w:color w:val="252525"/>
          <w:szCs w:val="21"/>
        </w:rPr>
        <w:t>年</w:t>
      </w:r>
      <w:r w:rsidRPr="00DE7FDD">
        <w:rPr>
          <w:rFonts w:hint="eastAsia"/>
          <w:color w:val="252525"/>
          <w:szCs w:val="21"/>
        </w:rPr>
        <w:t>5</w:t>
      </w:r>
      <w:r w:rsidRPr="00DE7FDD">
        <w:rPr>
          <w:rFonts w:hint="eastAsia"/>
          <w:color w:val="252525"/>
          <w:szCs w:val="21"/>
        </w:rPr>
        <w:t>月至</w:t>
      </w:r>
      <w:r w:rsidRPr="00DE7FDD">
        <w:rPr>
          <w:rFonts w:hint="eastAsia"/>
          <w:color w:val="252525"/>
          <w:szCs w:val="21"/>
        </w:rPr>
        <w:t>1941</w:t>
      </w:r>
      <w:r w:rsidRPr="00DE7FDD">
        <w:rPr>
          <w:rFonts w:hint="eastAsia"/>
          <w:color w:val="252525"/>
          <w:szCs w:val="21"/>
        </w:rPr>
        <w:t>年</w:t>
      </w:r>
      <w:r w:rsidRPr="00DE7FDD">
        <w:rPr>
          <w:rFonts w:hint="eastAsia"/>
          <w:color w:val="252525"/>
          <w:szCs w:val="21"/>
        </w:rPr>
        <w:t>12</w:t>
      </w:r>
      <w:r w:rsidRPr="00DE7FDD">
        <w:rPr>
          <w:rFonts w:hint="eastAsia"/>
          <w:color w:val="252525"/>
          <w:szCs w:val="21"/>
        </w:rPr>
        <w:t>月间第二次世界大战中，英国、美国、苏联、德国、意大利和日本等六个主要国家做出的十个互相关联、具有巨大军事影响的政治决策。这些决策把欧亚大陆上的两场互相分隔的战争，转变成一场真正全球化的冲突，还原了当时战场之外看不见的硝烟。</w:t>
      </w:r>
    </w:p>
    <w:p w:rsidR="00DE7FDD" w:rsidRPr="00DE7FDD" w:rsidRDefault="00DE7FDD" w:rsidP="00DE7FDD">
      <w:pPr>
        <w:ind w:firstLine="360"/>
        <w:rPr>
          <w:rFonts w:hint="eastAsia"/>
          <w:color w:val="252525"/>
          <w:szCs w:val="21"/>
        </w:rPr>
      </w:pPr>
    </w:p>
    <w:p w:rsidR="00DC1BAA" w:rsidRDefault="00DC1BAA" w:rsidP="001F5604">
      <w:pPr>
        <w:ind w:firstLineChars="200" w:firstLine="420"/>
        <w:rPr>
          <w:rFonts w:hint="eastAsia"/>
          <w:color w:val="252525"/>
          <w:szCs w:val="21"/>
        </w:rPr>
      </w:pPr>
      <w:r>
        <w:rPr>
          <w:rFonts w:hint="eastAsia"/>
          <w:color w:val="252525"/>
          <w:szCs w:val="21"/>
        </w:rPr>
        <w:t>10.</w:t>
      </w:r>
      <w:r w:rsidR="00D32A37">
        <w:rPr>
          <w:rFonts w:hint="eastAsia"/>
          <w:color w:val="252525"/>
          <w:szCs w:val="21"/>
        </w:rPr>
        <w:t>《</w:t>
      </w:r>
      <w:r w:rsidR="00D32A37" w:rsidRPr="00D32A37">
        <w:rPr>
          <w:rFonts w:hint="eastAsia"/>
          <w:color w:val="252525"/>
          <w:szCs w:val="21"/>
        </w:rPr>
        <w:t>一只狼在放哨</w:t>
      </w:r>
      <w:r w:rsidR="00D32A37" w:rsidRPr="00D32A37">
        <w:rPr>
          <w:rFonts w:hint="eastAsia"/>
          <w:color w:val="252525"/>
          <w:szCs w:val="21"/>
        </w:rPr>
        <w:t>:</w:t>
      </w:r>
      <w:r w:rsidR="00D32A37" w:rsidRPr="00D32A37">
        <w:rPr>
          <w:rFonts w:hint="eastAsia"/>
          <w:color w:val="252525"/>
          <w:szCs w:val="21"/>
        </w:rPr>
        <w:t>阿巴斯诗集</w:t>
      </w:r>
      <w:r w:rsidR="00D32A37">
        <w:rPr>
          <w:rFonts w:hint="eastAsia"/>
          <w:color w:val="252525"/>
          <w:szCs w:val="21"/>
        </w:rPr>
        <w:t>》</w:t>
      </w:r>
    </w:p>
    <w:p w:rsidR="00D32A37" w:rsidRDefault="00D32A37" w:rsidP="00D32A37">
      <w:pPr>
        <w:ind w:firstLineChars="200" w:firstLine="420"/>
        <w:rPr>
          <w:rFonts w:hint="eastAsia"/>
          <w:color w:val="252525"/>
          <w:szCs w:val="21"/>
        </w:rPr>
      </w:pPr>
      <w:r w:rsidRPr="00D32A37">
        <w:rPr>
          <w:rFonts w:ascii="Helvetica" w:hAnsi="Helvetica" w:cs="Helvetica" w:hint="eastAsia"/>
          <w:color w:val="595959"/>
          <w:szCs w:val="21"/>
          <w:shd w:val="clear" w:color="auto" w:fill="FFFFFF"/>
        </w:rPr>
        <w:t>新浪好书榜</w:t>
      </w:r>
      <w:r w:rsidRPr="00D32A37">
        <w:rPr>
          <w:rFonts w:ascii="Helvetica" w:hAnsi="Helvetica" w:cs="Helvetica" w:hint="eastAsia"/>
          <w:color w:val="595959"/>
          <w:szCs w:val="21"/>
          <w:shd w:val="clear" w:color="auto" w:fill="FFFFFF"/>
        </w:rPr>
        <w:t>2017</w:t>
      </w:r>
      <w:r w:rsidRPr="00D32A37">
        <w:rPr>
          <w:rFonts w:ascii="Helvetica" w:hAnsi="Helvetica" w:cs="Helvetica" w:hint="eastAsia"/>
          <w:color w:val="595959"/>
          <w:szCs w:val="21"/>
          <w:shd w:val="clear" w:color="auto" w:fill="FFFFFF"/>
        </w:rPr>
        <w:t>年</w:t>
      </w:r>
      <w:r>
        <w:rPr>
          <w:rFonts w:ascii="Helvetica" w:hAnsi="Helvetica" w:cs="Helvetica" w:hint="eastAsia"/>
          <w:color w:val="595959"/>
          <w:szCs w:val="21"/>
          <w:shd w:val="clear" w:color="auto" w:fill="FFFFFF"/>
        </w:rPr>
        <w:t>7</w:t>
      </w:r>
      <w:r w:rsidRPr="00D32A37">
        <w:rPr>
          <w:rFonts w:ascii="Helvetica" w:hAnsi="Helvetica" w:cs="Helvetica" w:hint="eastAsia"/>
          <w:color w:val="595959"/>
          <w:szCs w:val="21"/>
          <w:shd w:val="clear" w:color="auto" w:fill="FFFFFF"/>
        </w:rPr>
        <w:t>月榜</w:t>
      </w:r>
      <w:r>
        <w:rPr>
          <w:rFonts w:ascii="Helvetica" w:hAnsi="Helvetica" w:cs="Helvetica" w:hint="eastAsia"/>
          <w:color w:val="595959"/>
          <w:szCs w:val="21"/>
          <w:shd w:val="clear" w:color="auto" w:fill="FFFFFF"/>
        </w:rPr>
        <w:t xml:space="preserve">  </w:t>
      </w:r>
      <w:r w:rsidRPr="005B3E5E">
        <w:rPr>
          <w:rFonts w:ascii="Helvetica" w:hAnsi="Helvetica" w:cs="Helvetica" w:hint="eastAsia"/>
          <w:color w:val="595959"/>
          <w:szCs w:val="21"/>
          <w:shd w:val="clear" w:color="auto" w:fill="FFFFFF"/>
        </w:rPr>
        <w:t>中华读书报</w:t>
      </w:r>
      <w:r>
        <w:rPr>
          <w:rFonts w:ascii="Helvetica" w:hAnsi="Helvetica" w:cs="Helvetica" w:hint="eastAsia"/>
          <w:color w:val="595959"/>
          <w:szCs w:val="21"/>
          <w:shd w:val="clear" w:color="auto" w:fill="FFFFFF"/>
        </w:rPr>
        <w:t>7</w:t>
      </w:r>
      <w:r w:rsidRPr="005B3E5E">
        <w:rPr>
          <w:rFonts w:ascii="Helvetica" w:hAnsi="Helvetica" w:cs="Helvetica" w:hint="eastAsia"/>
          <w:color w:val="595959"/>
          <w:szCs w:val="21"/>
          <w:shd w:val="clear" w:color="auto" w:fill="FFFFFF"/>
        </w:rPr>
        <w:t>月好书榜</w:t>
      </w:r>
    </w:p>
    <w:p w:rsidR="00D32A37" w:rsidRDefault="00DE7FDD" w:rsidP="00DE7FDD">
      <w:pPr>
        <w:ind w:firstLineChars="200" w:firstLine="420"/>
        <w:jc w:val="center"/>
        <w:rPr>
          <w:rFonts w:hint="eastAsia"/>
          <w:color w:val="252525"/>
          <w:szCs w:val="21"/>
        </w:rPr>
      </w:pPr>
      <w:r>
        <w:rPr>
          <w:noProof/>
        </w:rPr>
        <w:drawing>
          <wp:inline distT="0" distB="0" distL="0" distR="0">
            <wp:extent cx="1652051" cy="2571750"/>
            <wp:effectExtent l="19050" t="0" r="5299" b="0"/>
            <wp:docPr id="13" name="图片 13" descr="https://img3.doubanio.com/lpic/s29487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3.doubanio.com/lpic/s29487040.jpg"/>
                    <pic:cNvPicPr>
                      <a:picLocks noChangeAspect="1" noChangeArrowheads="1"/>
                    </pic:cNvPicPr>
                  </pic:nvPicPr>
                  <pic:blipFill>
                    <a:blip r:embed="rId18"/>
                    <a:srcRect/>
                    <a:stretch>
                      <a:fillRect/>
                    </a:stretch>
                  </pic:blipFill>
                  <pic:spPr bwMode="auto">
                    <a:xfrm>
                      <a:off x="0" y="0"/>
                      <a:ext cx="1652691" cy="2572747"/>
                    </a:xfrm>
                    <a:prstGeom prst="rect">
                      <a:avLst/>
                    </a:prstGeom>
                    <a:noFill/>
                    <a:ln w="9525">
                      <a:noFill/>
                      <a:miter lim="800000"/>
                      <a:headEnd/>
                      <a:tailEnd/>
                    </a:ln>
                  </pic:spPr>
                </pic:pic>
              </a:graphicData>
            </a:graphic>
          </wp:inline>
        </w:drawing>
      </w:r>
    </w:p>
    <w:p w:rsidR="00DE7FDD" w:rsidRPr="00DE7FDD" w:rsidRDefault="00DE7FDD" w:rsidP="00DE7FDD">
      <w:pPr>
        <w:jc w:val="center"/>
        <w:rPr>
          <w:rFonts w:ascii="Helvetica" w:hAnsi="Helvetica" w:cs="Helvetica" w:hint="eastAsia"/>
          <w:color w:val="595959"/>
          <w:sz w:val="18"/>
          <w:szCs w:val="18"/>
        </w:rPr>
      </w:pPr>
      <w:r w:rsidRPr="000A7066">
        <w:rPr>
          <w:rFonts w:ascii="Helvetica" w:hAnsi="Helvetica" w:cs="Helvetica"/>
          <w:color w:val="595959"/>
          <w:sz w:val="18"/>
          <w:szCs w:val="18"/>
        </w:rPr>
        <w:t>作者</w:t>
      </w:r>
      <w:r w:rsidRPr="00522D20">
        <w:rPr>
          <w:rFonts w:ascii="Helvetica" w:hAnsi="Helvetica" w:cs="Helvetica"/>
          <w:color w:val="595959"/>
          <w:sz w:val="18"/>
          <w:szCs w:val="18"/>
        </w:rPr>
        <w:t>:</w:t>
      </w:r>
      <w:r w:rsidRPr="00DE7FDD">
        <w:rPr>
          <w:rFonts w:ascii="Helvetica" w:hAnsi="Helvetica" w:cs="Helvetica"/>
          <w:color w:val="595959"/>
          <w:sz w:val="18"/>
          <w:szCs w:val="18"/>
        </w:rPr>
        <w:t xml:space="preserve">  </w:t>
      </w:r>
      <w:hyperlink r:id="rId19" w:history="1">
        <w:r w:rsidRPr="00DE7FDD">
          <w:rPr>
            <w:color w:val="595959"/>
            <w:sz w:val="18"/>
            <w:szCs w:val="18"/>
          </w:rPr>
          <w:t>[</w:t>
        </w:r>
        <w:r w:rsidRPr="00DE7FDD">
          <w:rPr>
            <w:color w:val="595959"/>
            <w:sz w:val="18"/>
            <w:szCs w:val="18"/>
          </w:rPr>
          <w:t>伊朗</w:t>
        </w:r>
        <w:r w:rsidRPr="00DE7FDD">
          <w:rPr>
            <w:color w:val="595959"/>
            <w:sz w:val="18"/>
            <w:szCs w:val="18"/>
          </w:rPr>
          <w:t xml:space="preserve">] </w:t>
        </w:r>
        <w:r w:rsidRPr="00DE7FDD">
          <w:rPr>
            <w:color w:val="595959"/>
            <w:sz w:val="18"/>
            <w:szCs w:val="18"/>
          </w:rPr>
          <w:t>阿巴斯</w:t>
        </w:r>
        <w:r w:rsidRPr="00DE7FDD">
          <w:rPr>
            <w:color w:val="595959"/>
            <w:sz w:val="18"/>
            <w:szCs w:val="18"/>
          </w:rPr>
          <w:t>·</w:t>
        </w:r>
        <w:r w:rsidRPr="00DE7FDD">
          <w:rPr>
            <w:color w:val="595959"/>
            <w:sz w:val="18"/>
            <w:szCs w:val="18"/>
          </w:rPr>
          <w:t>基阿鲁斯达米</w:t>
        </w:r>
      </w:hyperlink>
      <w:r w:rsidRPr="00DE7FDD">
        <w:rPr>
          <w:rFonts w:ascii="Helvetica" w:hAnsi="Helvetica" w:cs="Helvetica"/>
          <w:color w:val="595959"/>
          <w:sz w:val="18"/>
          <w:szCs w:val="18"/>
        </w:rPr>
        <w:t> </w:t>
      </w:r>
    </w:p>
    <w:p w:rsidR="00DE7FDD" w:rsidRPr="00BE4B96" w:rsidRDefault="00DE7FDD" w:rsidP="00DE7FDD">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DE7FDD">
        <w:rPr>
          <w:rFonts w:ascii="Helvetica" w:hAnsi="Helvetica" w:cs="Helvetica"/>
          <w:color w:val="595959"/>
          <w:sz w:val="18"/>
          <w:szCs w:val="18"/>
        </w:rPr>
        <w:t>中信出版集团</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7-7</w:t>
      </w:r>
    </w:p>
    <w:p w:rsidR="00DE7FDD" w:rsidRDefault="00DE7FDD" w:rsidP="00DE7FDD">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DE7FDD">
        <w:rPr>
          <w:rFonts w:ascii="Helvetica" w:hAnsi="Helvetica" w:cs="Helvetica" w:hint="eastAsia"/>
          <w:color w:val="595959"/>
          <w:sz w:val="18"/>
          <w:szCs w:val="18"/>
        </w:rPr>
        <w:t xml:space="preserve"> I373.25/1</w:t>
      </w:r>
    </w:p>
    <w:p w:rsidR="00DE7FDD" w:rsidRPr="00DE7FDD" w:rsidRDefault="00DE7FDD" w:rsidP="00DE7FDD">
      <w:pPr>
        <w:rPr>
          <w:rFonts w:ascii="Helvetica" w:hAnsi="Helvetica" w:cs="Helvetica"/>
          <w:color w:val="595959"/>
          <w:sz w:val="18"/>
          <w:szCs w:val="18"/>
        </w:rPr>
      </w:pPr>
      <w:r>
        <w:rPr>
          <w:rFonts w:ascii="Helvetica" w:hAnsi="Helvetica" w:cs="Helvetica" w:hint="eastAsia"/>
          <w:color w:val="595959"/>
          <w:sz w:val="18"/>
          <w:szCs w:val="18"/>
        </w:rPr>
        <w:t xml:space="preserve">   </w:t>
      </w:r>
      <w:r w:rsidRPr="00DE7FDD">
        <w:rPr>
          <w:rFonts w:hint="eastAsia"/>
          <w:color w:val="252525"/>
          <w:szCs w:val="21"/>
        </w:rPr>
        <w:t xml:space="preserve"> </w:t>
      </w:r>
      <w:r w:rsidRPr="00DE7FDD">
        <w:rPr>
          <w:rFonts w:hint="eastAsia"/>
          <w:color w:val="252525"/>
          <w:szCs w:val="21"/>
        </w:rPr>
        <w:t>伊朗导演阿巴斯最为人熟知的肯定是他的电影作品，事实上，他也是一位风格独特的诗人，诗歌写作一直伴随着他的电影生涯乃至整个人生。这本诗集基本囊括了阿巴斯的主要诗作，由知名译者黄灿然翻译，很好地传达出这位伊朗诗人诗句的特质——隽永，简练，承继着波斯诗歌的传统，寥寥几行便流露出回味悠长的诗意。</w:t>
      </w:r>
    </w:p>
    <w:sectPr w:rsidR="00DE7FDD" w:rsidRPr="00DE7FDD" w:rsidSect="002544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8A8" w:rsidRDefault="00EF28A8" w:rsidP="00A30DA6">
      <w:r>
        <w:separator/>
      </w:r>
    </w:p>
  </w:endnote>
  <w:endnote w:type="continuationSeparator" w:id="1">
    <w:p w:rsidR="00EF28A8" w:rsidRDefault="00EF28A8" w:rsidP="00A30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8A8" w:rsidRDefault="00EF28A8" w:rsidP="00A30DA6">
      <w:r>
        <w:separator/>
      </w:r>
    </w:p>
  </w:footnote>
  <w:footnote w:type="continuationSeparator" w:id="1">
    <w:p w:rsidR="00EF28A8" w:rsidRDefault="00EF28A8" w:rsidP="00A30D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1074F"/>
    <w:multiLevelType w:val="hybridMultilevel"/>
    <w:tmpl w:val="01268B12"/>
    <w:lvl w:ilvl="0" w:tplc="DDAE1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0DA6"/>
    <w:rsid w:val="001F5604"/>
    <w:rsid w:val="0025445A"/>
    <w:rsid w:val="004731F1"/>
    <w:rsid w:val="0048426A"/>
    <w:rsid w:val="00522D20"/>
    <w:rsid w:val="005A78DD"/>
    <w:rsid w:val="005B3E5E"/>
    <w:rsid w:val="00A30DA6"/>
    <w:rsid w:val="00D32A37"/>
    <w:rsid w:val="00DC1BAA"/>
    <w:rsid w:val="00DE7FDD"/>
    <w:rsid w:val="00EF28A8"/>
    <w:rsid w:val="00FE33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45A"/>
    <w:pPr>
      <w:widowControl w:val="0"/>
      <w:jc w:val="both"/>
    </w:pPr>
  </w:style>
  <w:style w:type="paragraph" w:styleId="2">
    <w:name w:val="heading 2"/>
    <w:basedOn w:val="a"/>
    <w:link w:val="2Char"/>
    <w:uiPriority w:val="9"/>
    <w:qFormat/>
    <w:rsid w:val="004731F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0D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0DA6"/>
    <w:rPr>
      <w:sz w:val="18"/>
      <w:szCs w:val="18"/>
    </w:rPr>
  </w:style>
  <w:style w:type="paragraph" w:styleId="a4">
    <w:name w:val="footer"/>
    <w:basedOn w:val="a"/>
    <w:link w:val="Char0"/>
    <w:uiPriority w:val="99"/>
    <w:semiHidden/>
    <w:unhideWhenUsed/>
    <w:rsid w:val="00A30D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0DA6"/>
    <w:rPr>
      <w:sz w:val="18"/>
      <w:szCs w:val="18"/>
    </w:rPr>
  </w:style>
  <w:style w:type="paragraph" w:styleId="a5">
    <w:name w:val="List Paragraph"/>
    <w:basedOn w:val="a"/>
    <w:uiPriority w:val="34"/>
    <w:qFormat/>
    <w:rsid w:val="005B3E5E"/>
    <w:pPr>
      <w:ind w:firstLineChars="200" w:firstLine="420"/>
    </w:pPr>
  </w:style>
  <w:style w:type="character" w:customStyle="1" w:styleId="2Char">
    <w:name w:val="标题 2 Char"/>
    <w:basedOn w:val="a0"/>
    <w:link w:val="2"/>
    <w:uiPriority w:val="9"/>
    <w:rsid w:val="004731F1"/>
    <w:rPr>
      <w:rFonts w:ascii="宋体" w:eastAsia="宋体" w:hAnsi="宋体" w:cs="宋体"/>
      <w:b/>
      <w:bCs/>
      <w:kern w:val="0"/>
      <w:sz w:val="36"/>
      <w:szCs w:val="36"/>
    </w:rPr>
  </w:style>
  <w:style w:type="paragraph" w:styleId="a6">
    <w:name w:val="Balloon Text"/>
    <w:basedOn w:val="a"/>
    <w:link w:val="Char1"/>
    <w:uiPriority w:val="99"/>
    <w:semiHidden/>
    <w:unhideWhenUsed/>
    <w:rsid w:val="005A78DD"/>
    <w:rPr>
      <w:sz w:val="18"/>
      <w:szCs w:val="18"/>
    </w:rPr>
  </w:style>
  <w:style w:type="character" w:customStyle="1" w:styleId="Char1">
    <w:name w:val="批注框文本 Char"/>
    <w:basedOn w:val="a0"/>
    <w:link w:val="a6"/>
    <w:uiPriority w:val="99"/>
    <w:semiHidden/>
    <w:rsid w:val="005A78DD"/>
    <w:rPr>
      <w:sz w:val="18"/>
      <w:szCs w:val="18"/>
    </w:rPr>
  </w:style>
  <w:style w:type="character" w:styleId="a7">
    <w:name w:val="Hyperlink"/>
    <w:basedOn w:val="a0"/>
    <w:uiPriority w:val="99"/>
    <w:semiHidden/>
    <w:unhideWhenUsed/>
    <w:rsid w:val="00D32A37"/>
    <w:rPr>
      <w:color w:val="0000FF"/>
      <w:u w:val="single"/>
    </w:rPr>
  </w:style>
</w:styles>
</file>

<file path=word/webSettings.xml><?xml version="1.0" encoding="utf-8"?>
<w:webSettings xmlns:r="http://schemas.openxmlformats.org/officeDocument/2006/relationships" xmlns:w="http://schemas.openxmlformats.org/wordprocessingml/2006/main">
  <w:divs>
    <w:div w:id="40248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book.douban.com/author/417783/" TargetMode="External"/><Relationship Id="rId2" Type="http://schemas.openxmlformats.org/officeDocument/2006/relationships/styles" Target="styles.xml"/><Relationship Id="rId16" Type="http://schemas.openxmlformats.org/officeDocument/2006/relationships/hyperlink" Target="https://book.douban.com/search/%E4%BD%99%E6%88%8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hyperlink" Target="https://book.douban.com/author/1324068/"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ook.douban.com/author/45599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6</Pages>
  <Words>434</Words>
  <Characters>2480</Characters>
  <Application>Microsoft Office Word</Application>
  <DocSecurity>0</DocSecurity>
  <Lines>20</Lines>
  <Paragraphs>5</Paragraphs>
  <ScaleCrop>false</ScaleCrop>
  <Company>MS</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2017-12-30T07:22:00Z</dcterms:created>
  <dcterms:modified xsi:type="dcterms:W3CDTF">2018-03-28T07:56:00Z</dcterms:modified>
</cp:coreProperties>
</file>