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ED36A" w14:textId="475E7F98" w:rsidR="000C6591" w:rsidRDefault="000473B9">
      <w:pPr>
        <w:adjustRightInd w:val="0"/>
        <w:snapToGrid w:val="0"/>
        <w:spacing w:line="480" w:lineRule="auto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附件：</w:t>
      </w:r>
    </w:p>
    <w:p w14:paraId="0C977DF9" w14:textId="77777777" w:rsidR="000C6591" w:rsidRDefault="000473B9">
      <w:pPr>
        <w:snapToGrid w:val="0"/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苏州城市学院第二届学位评定委员会人选</w:t>
      </w:r>
    </w:p>
    <w:p w14:paraId="7701399C" w14:textId="77777777" w:rsidR="000C6591" w:rsidRDefault="000473B9">
      <w:pPr>
        <w:snapToGrid w:val="0"/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提名（推荐）表</w:t>
      </w:r>
    </w:p>
    <w:tbl>
      <w:tblPr>
        <w:tblW w:w="98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2"/>
        <w:gridCol w:w="1439"/>
        <w:gridCol w:w="720"/>
        <w:gridCol w:w="1275"/>
        <w:gridCol w:w="1439"/>
        <w:gridCol w:w="2880"/>
      </w:tblGrid>
      <w:tr w:rsidR="000C6591" w14:paraId="6F80CF71" w14:textId="77777777">
        <w:trPr>
          <w:cantSplit/>
          <w:trHeight w:val="603"/>
          <w:jc w:val="center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2CFD" w14:textId="77777777" w:rsidR="000C6591" w:rsidRDefault="000473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被提名人（推荐人）</w:t>
            </w:r>
          </w:p>
          <w:p w14:paraId="050C070B" w14:textId="77777777" w:rsidR="000C6591" w:rsidRDefault="000473B9">
            <w:pPr>
              <w:jc w:val="center"/>
              <w:rPr>
                <w:rFonts w:ascii="Times New Roman" w:eastAsia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DBB" w14:textId="77777777" w:rsidR="000C6591" w:rsidRDefault="000C6591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1345" w14:textId="77777777" w:rsidR="000C6591" w:rsidRDefault="000473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0AB8" w14:textId="77777777" w:rsidR="000C6591" w:rsidRDefault="000C6591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07B7" w14:textId="77777777" w:rsidR="000C6591" w:rsidRDefault="000473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5CD46" w14:textId="77777777" w:rsidR="000C6591" w:rsidRDefault="000C6591">
            <w:pPr>
              <w:ind w:left="67" w:hangingChars="32" w:hanging="67"/>
              <w:rPr>
                <w:szCs w:val="21"/>
              </w:rPr>
            </w:pPr>
          </w:p>
        </w:tc>
      </w:tr>
      <w:tr w:rsidR="000C6591" w14:paraId="2B62A0DC" w14:textId="77777777">
        <w:trPr>
          <w:cantSplit/>
          <w:trHeight w:val="563"/>
          <w:jc w:val="center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1A29" w14:textId="77777777" w:rsidR="000C6591" w:rsidRDefault="000473B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7753" w14:textId="77777777" w:rsidR="000C6591" w:rsidRDefault="000C659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296" w14:textId="77777777" w:rsidR="000C6591" w:rsidRDefault="000473B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学科专业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74303" w14:textId="77777777" w:rsidR="000C6591" w:rsidRDefault="000C6591">
            <w:pPr>
              <w:snapToGrid w:val="0"/>
              <w:jc w:val="center"/>
              <w:rPr>
                <w:szCs w:val="21"/>
              </w:rPr>
            </w:pPr>
          </w:p>
        </w:tc>
      </w:tr>
      <w:tr w:rsidR="000C6591" w14:paraId="3CE5E589" w14:textId="77777777">
        <w:trPr>
          <w:cantSplit/>
          <w:trHeight w:val="563"/>
          <w:jc w:val="center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870" w14:textId="77777777" w:rsidR="000C6591" w:rsidRDefault="000473B9">
            <w:pPr>
              <w:snapToGrid w:val="0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033A" w14:textId="77777777" w:rsidR="000C6591" w:rsidRDefault="000C659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86EF" w14:textId="77777777" w:rsidR="000C6591" w:rsidRDefault="000473B9">
            <w:pPr>
              <w:snapToGrid w:val="0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最高学位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E7EDD" w14:textId="77777777" w:rsidR="000C6591" w:rsidRDefault="000C6591">
            <w:pPr>
              <w:snapToGrid w:val="0"/>
              <w:jc w:val="center"/>
              <w:rPr>
                <w:szCs w:val="21"/>
              </w:rPr>
            </w:pPr>
          </w:p>
        </w:tc>
      </w:tr>
      <w:tr w:rsidR="000C6591" w14:paraId="182AC8F0" w14:textId="77777777">
        <w:trPr>
          <w:cantSplit/>
          <w:trHeight w:val="563"/>
          <w:jc w:val="center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9F58" w14:textId="77777777" w:rsidR="000C6591" w:rsidRDefault="000473B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E65C" w14:textId="77777777" w:rsidR="000C6591" w:rsidRDefault="000C6591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26C5" w14:textId="77777777" w:rsidR="000C6591" w:rsidRDefault="000473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A3B1E" w14:textId="77777777" w:rsidR="000C6591" w:rsidRDefault="000C6591">
            <w:pPr>
              <w:ind w:firstLineChars="100" w:firstLine="210"/>
              <w:rPr>
                <w:szCs w:val="21"/>
              </w:rPr>
            </w:pPr>
          </w:p>
        </w:tc>
      </w:tr>
      <w:tr w:rsidR="000C6591" w14:paraId="19BE5E28" w14:textId="77777777">
        <w:trPr>
          <w:cantSplit/>
          <w:trHeight w:val="563"/>
          <w:jc w:val="center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C67A" w14:textId="77777777" w:rsidR="000C6591" w:rsidRDefault="000473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19AD" w14:textId="77777777" w:rsidR="000C6591" w:rsidRDefault="000C6591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D625" w14:textId="77777777" w:rsidR="000C6591" w:rsidRDefault="000473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70A2D" w14:textId="77777777" w:rsidR="000C6591" w:rsidRDefault="000C6591">
            <w:pPr>
              <w:rPr>
                <w:szCs w:val="21"/>
              </w:rPr>
            </w:pPr>
          </w:p>
        </w:tc>
      </w:tr>
      <w:tr w:rsidR="000C6591" w14:paraId="35318F5A" w14:textId="77777777">
        <w:trPr>
          <w:cantSplit/>
          <w:trHeight w:val="563"/>
          <w:jc w:val="center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D709" w14:textId="77777777" w:rsidR="000C6591" w:rsidRDefault="000473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参加学术团体、职务</w:t>
            </w:r>
          </w:p>
        </w:tc>
        <w:tc>
          <w:tcPr>
            <w:tcW w:w="7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C3815" w14:textId="77777777" w:rsidR="000C6591" w:rsidRDefault="000C6591">
            <w:pPr>
              <w:rPr>
                <w:szCs w:val="21"/>
              </w:rPr>
            </w:pPr>
          </w:p>
          <w:p w14:paraId="0086013A" w14:textId="77777777" w:rsidR="000C6591" w:rsidRDefault="000C6591">
            <w:pPr>
              <w:rPr>
                <w:szCs w:val="21"/>
              </w:rPr>
            </w:pPr>
          </w:p>
          <w:p w14:paraId="20EE14BA" w14:textId="77777777" w:rsidR="000C6591" w:rsidRDefault="000C6591">
            <w:pPr>
              <w:rPr>
                <w:szCs w:val="21"/>
              </w:rPr>
            </w:pPr>
          </w:p>
          <w:p w14:paraId="0BA5C9A5" w14:textId="77777777" w:rsidR="000C6591" w:rsidRDefault="000C6591">
            <w:pPr>
              <w:rPr>
                <w:szCs w:val="21"/>
              </w:rPr>
            </w:pPr>
          </w:p>
          <w:p w14:paraId="2FE9BE2D" w14:textId="77777777" w:rsidR="000C6591" w:rsidRDefault="000C6591">
            <w:pPr>
              <w:rPr>
                <w:szCs w:val="21"/>
              </w:rPr>
            </w:pPr>
          </w:p>
        </w:tc>
      </w:tr>
      <w:tr w:rsidR="000C6591" w14:paraId="10FA9BC8" w14:textId="77777777">
        <w:trPr>
          <w:cantSplit/>
          <w:trHeight w:val="563"/>
          <w:jc w:val="center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E38" w14:textId="77777777" w:rsidR="000C6591" w:rsidRDefault="000473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学位评定委员会议事规程</w:t>
            </w:r>
          </w:p>
        </w:tc>
        <w:tc>
          <w:tcPr>
            <w:tcW w:w="7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6865B" w14:textId="776D8980" w:rsidR="000C6591" w:rsidRDefault="000473B9">
            <w:pPr>
              <w:spacing w:beforeLines="50" w:before="156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委员有义务和责任出席学位会议，委员应按时参加会议并签到，不能出席者应当向学位评定委员会主席或副主席请假，原则上不得委托他人参会。</w:t>
            </w:r>
          </w:p>
          <w:p w14:paraId="7C58B7E1" w14:textId="77777777" w:rsidR="000C6591" w:rsidRDefault="000473B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学位评定委员会实行回避制度，委员与表决议题有利害关系的，委员本人应主动提出回避。</w:t>
            </w:r>
          </w:p>
          <w:p w14:paraId="7293400D" w14:textId="77777777" w:rsidR="000C6591" w:rsidRDefault="000473B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委员应自觉维护学位评定委员会的权威和声誉，严格遵守保密制度，未经授权不得泄露会议讨论的内容和未公布的决议。</w:t>
            </w:r>
          </w:p>
          <w:p w14:paraId="160D22BE" w14:textId="77777777" w:rsidR="000C6591" w:rsidRDefault="000473B9">
            <w:pPr>
              <w:spacing w:afterLines="50" w:after="156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学位评定委员会</w:t>
            </w:r>
            <w:r>
              <w:rPr>
                <w:szCs w:val="21"/>
              </w:rPr>
              <w:t>作出决定应当以会议的方式进行</w:t>
            </w:r>
            <w:r>
              <w:rPr>
                <w:rFonts w:hint="eastAsia"/>
                <w:szCs w:val="21"/>
              </w:rPr>
              <w:t>。会议应当有全体成员的三分之二以上出席方为有效。决定以不记名投票方式，经全体成员过半数同意，方为通过。</w:t>
            </w:r>
          </w:p>
        </w:tc>
      </w:tr>
      <w:tr w:rsidR="007E009C" w14:paraId="35B661E3" w14:textId="77777777">
        <w:trPr>
          <w:cantSplit/>
          <w:trHeight w:val="563"/>
          <w:jc w:val="center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3461" w14:textId="4ECC4FB4" w:rsidR="007E009C" w:rsidRDefault="007E009C" w:rsidP="007E00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提名方式填写此行</w:t>
            </w:r>
          </w:p>
        </w:tc>
        <w:tc>
          <w:tcPr>
            <w:tcW w:w="7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0C42B" w14:textId="77777777" w:rsidR="007E009C" w:rsidRDefault="007E009C" w:rsidP="007E009C">
            <w:pPr>
              <w:spacing w:line="360" w:lineRule="auto"/>
              <w:ind w:firstLineChars="600" w:firstLine="1260"/>
              <w:jc w:val="right"/>
            </w:pPr>
          </w:p>
          <w:p w14:paraId="3B02089D" w14:textId="2A002CBB" w:rsidR="007E009C" w:rsidRDefault="007E009C" w:rsidP="007E009C">
            <w:pPr>
              <w:spacing w:line="360" w:lineRule="auto"/>
              <w:ind w:firstLineChars="600" w:firstLine="1260"/>
              <w:jc w:val="right"/>
            </w:pPr>
            <w:r>
              <w:rPr>
                <w:rFonts w:hint="eastAsia"/>
              </w:rPr>
              <w:t>被提名人签名：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  <w:p w14:paraId="3097FDC7" w14:textId="77777777" w:rsidR="007E009C" w:rsidRDefault="007E009C" w:rsidP="007E009C">
            <w:pPr>
              <w:spacing w:beforeLines="50" w:before="156"/>
              <w:ind w:firstLineChars="200" w:firstLine="420"/>
            </w:pPr>
          </w:p>
          <w:p w14:paraId="5C3343A1" w14:textId="75329556" w:rsidR="007E009C" w:rsidRDefault="007E009C" w:rsidP="007E009C">
            <w:pPr>
              <w:spacing w:beforeLines="50" w:before="156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</w:rPr>
              <w:t>提名人签名：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E009C" w14:paraId="61C3D0EF" w14:textId="77777777">
        <w:trPr>
          <w:cantSplit/>
          <w:trHeight w:val="563"/>
          <w:jc w:val="center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72A1" w14:textId="6DFECC21" w:rsidR="007E009C" w:rsidRDefault="007E00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推荐方式填写此行</w:t>
            </w:r>
          </w:p>
        </w:tc>
        <w:tc>
          <w:tcPr>
            <w:tcW w:w="7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FD7C2" w14:textId="77777777" w:rsidR="007E009C" w:rsidRDefault="007E009C" w:rsidP="007E009C">
            <w:pPr>
              <w:spacing w:line="360" w:lineRule="auto"/>
              <w:ind w:firstLineChars="600" w:firstLine="1260"/>
              <w:jc w:val="right"/>
            </w:pPr>
          </w:p>
          <w:p w14:paraId="26278E69" w14:textId="38D0D172" w:rsidR="007E009C" w:rsidRDefault="007E009C" w:rsidP="007E009C">
            <w:pPr>
              <w:spacing w:line="360" w:lineRule="auto"/>
              <w:ind w:firstLineChars="600" w:firstLine="1260"/>
              <w:jc w:val="right"/>
            </w:pPr>
            <w:r>
              <w:rPr>
                <w:rFonts w:hint="eastAsia"/>
              </w:rPr>
              <w:t>被推荐人签名：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  <w:p w14:paraId="2A52A779" w14:textId="3FEF84B4" w:rsidR="007E009C" w:rsidRDefault="007E009C" w:rsidP="007E009C">
            <w:pPr>
              <w:spacing w:beforeLines="50" w:before="156"/>
              <w:ind w:firstLineChars="200" w:firstLine="420"/>
              <w:jc w:val="right"/>
            </w:pPr>
          </w:p>
          <w:p w14:paraId="62C2CC9F" w14:textId="77777777" w:rsidR="007E009C" w:rsidRDefault="007E009C" w:rsidP="007E009C">
            <w:pPr>
              <w:spacing w:beforeLines="50" w:before="156"/>
              <w:ind w:firstLineChars="200" w:firstLine="420"/>
              <w:jc w:val="right"/>
            </w:pPr>
          </w:p>
          <w:p w14:paraId="3E446AD9" w14:textId="1B05030C" w:rsidR="007E009C" w:rsidRDefault="007E009C" w:rsidP="007E009C">
            <w:pPr>
              <w:spacing w:beforeLines="50" w:before="156"/>
              <w:ind w:firstLineChars="200" w:firstLine="420"/>
              <w:jc w:val="right"/>
              <w:rPr>
                <w:szCs w:val="21"/>
              </w:rPr>
            </w:pPr>
            <w:r w:rsidRPr="007E009C">
              <w:rPr>
                <w:rFonts w:hint="eastAsia"/>
              </w:rPr>
              <w:t>推荐单位盖章：</w:t>
            </w:r>
            <w:r>
              <w:rPr>
                <w:rFonts w:hint="eastAsia"/>
              </w:rPr>
              <w:t xml:space="preserve"> </w:t>
            </w:r>
            <w:r>
              <w:t xml:space="preserve">      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1CE82095" w14:textId="727EEDD0" w:rsidR="000C6591" w:rsidRDefault="000C6591" w:rsidP="00764B9B">
      <w:pPr>
        <w:spacing w:beforeLines="50" w:before="156" w:afterLines="50" w:after="156"/>
      </w:pPr>
      <w:bookmarkStart w:id="0" w:name="_GoBack"/>
      <w:bookmarkEnd w:id="0"/>
    </w:p>
    <w:sectPr w:rsidR="000C6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91C98" w14:textId="77777777" w:rsidR="00581892" w:rsidRDefault="00581892" w:rsidP="007E009C">
      <w:r>
        <w:separator/>
      </w:r>
    </w:p>
  </w:endnote>
  <w:endnote w:type="continuationSeparator" w:id="0">
    <w:p w14:paraId="4AC52EF6" w14:textId="77777777" w:rsidR="00581892" w:rsidRDefault="00581892" w:rsidP="007E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7ECF8" w14:textId="77777777" w:rsidR="00581892" w:rsidRDefault="00581892" w:rsidP="007E009C">
      <w:r>
        <w:separator/>
      </w:r>
    </w:p>
  </w:footnote>
  <w:footnote w:type="continuationSeparator" w:id="0">
    <w:p w14:paraId="61A63F8C" w14:textId="77777777" w:rsidR="00581892" w:rsidRDefault="00581892" w:rsidP="007E0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cwMmEwY2RiMjE3NjJhNTYyOTcwYzMwZjAyOTkifQ=="/>
  </w:docVars>
  <w:rsids>
    <w:rsidRoot w:val="00361B4A"/>
    <w:rsid w:val="000473B9"/>
    <w:rsid w:val="000551FC"/>
    <w:rsid w:val="000631D2"/>
    <w:rsid w:val="000C6591"/>
    <w:rsid w:val="00101E36"/>
    <w:rsid w:val="00152C09"/>
    <w:rsid w:val="001619A4"/>
    <w:rsid w:val="00185D51"/>
    <w:rsid w:val="0021511B"/>
    <w:rsid w:val="00217714"/>
    <w:rsid w:val="0024516A"/>
    <w:rsid w:val="00271BB9"/>
    <w:rsid w:val="00277306"/>
    <w:rsid w:val="002C44DC"/>
    <w:rsid w:val="002F670A"/>
    <w:rsid w:val="003118B8"/>
    <w:rsid w:val="00322D09"/>
    <w:rsid w:val="00361B4A"/>
    <w:rsid w:val="003707C4"/>
    <w:rsid w:val="003A6E1A"/>
    <w:rsid w:val="003C7D50"/>
    <w:rsid w:val="0042630E"/>
    <w:rsid w:val="004E26D1"/>
    <w:rsid w:val="005010C9"/>
    <w:rsid w:val="00534598"/>
    <w:rsid w:val="00581892"/>
    <w:rsid w:val="005A7315"/>
    <w:rsid w:val="005B55CC"/>
    <w:rsid w:val="005E5A1D"/>
    <w:rsid w:val="00602687"/>
    <w:rsid w:val="00607191"/>
    <w:rsid w:val="006E3533"/>
    <w:rsid w:val="006F3206"/>
    <w:rsid w:val="00725ED4"/>
    <w:rsid w:val="00730A44"/>
    <w:rsid w:val="00764B9B"/>
    <w:rsid w:val="00791E2B"/>
    <w:rsid w:val="007E009C"/>
    <w:rsid w:val="0082289C"/>
    <w:rsid w:val="00877111"/>
    <w:rsid w:val="008A0774"/>
    <w:rsid w:val="008C75E3"/>
    <w:rsid w:val="00905959"/>
    <w:rsid w:val="00923F37"/>
    <w:rsid w:val="009B3CED"/>
    <w:rsid w:val="009F40D2"/>
    <w:rsid w:val="00A5018D"/>
    <w:rsid w:val="00A6036A"/>
    <w:rsid w:val="00A86888"/>
    <w:rsid w:val="00A978A9"/>
    <w:rsid w:val="00B638BD"/>
    <w:rsid w:val="00B76A5D"/>
    <w:rsid w:val="00B804FE"/>
    <w:rsid w:val="00BA21C8"/>
    <w:rsid w:val="00BE6D96"/>
    <w:rsid w:val="00C765EB"/>
    <w:rsid w:val="00CC0E14"/>
    <w:rsid w:val="00CC3323"/>
    <w:rsid w:val="00CD4008"/>
    <w:rsid w:val="00D56FA9"/>
    <w:rsid w:val="00D81F3A"/>
    <w:rsid w:val="00DE445D"/>
    <w:rsid w:val="00E02430"/>
    <w:rsid w:val="00EB2647"/>
    <w:rsid w:val="00EE0D84"/>
    <w:rsid w:val="00FA09BC"/>
    <w:rsid w:val="00FF1FF6"/>
    <w:rsid w:val="11213FCE"/>
    <w:rsid w:val="1313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31056"/>
  <w15:docId w15:val="{7A12B776-B2F5-4F21-8374-86E1E41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xu</dc:creator>
  <cp:lastModifiedBy>张毅驰</cp:lastModifiedBy>
  <cp:revision>123</cp:revision>
  <cp:lastPrinted>2024-08-19T06:42:00Z</cp:lastPrinted>
  <dcterms:created xsi:type="dcterms:W3CDTF">2019-02-23T01:59:00Z</dcterms:created>
  <dcterms:modified xsi:type="dcterms:W3CDTF">2024-08-19T08:29:00Z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8E01B699522D4B2A96DBA112F0894464_12</vt:lpwstr>
  </property>
</Properties>
</file>