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苏州大学大学生课外学术科研基金项目总结报告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项目名称：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项目编号：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团队成员：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指导老师：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项目背景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100--200字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/>
          <w:sz w:val="28"/>
          <w:szCs w:val="28"/>
          <w:lang w:eastAsia="zh-CN"/>
        </w:rPr>
      </w:pP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研究思路（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300--400字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/>
          <w:sz w:val="28"/>
          <w:szCs w:val="28"/>
          <w:lang w:eastAsia="zh-CN"/>
        </w:rPr>
      </w:pP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项目实施过程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100-200字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/>
          <w:sz w:val="28"/>
          <w:szCs w:val="28"/>
          <w:lang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项目成果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150-300字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8C7A4"/>
    <w:multiLevelType w:val="singleLevel"/>
    <w:tmpl w:val="6E18C7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0B"/>
    <w:rsid w:val="00001FEB"/>
    <w:rsid w:val="001D0EEB"/>
    <w:rsid w:val="005F0231"/>
    <w:rsid w:val="006F5E33"/>
    <w:rsid w:val="007F3596"/>
    <w:rsid w:val="009E1650"/>
    <w:rsid w:val="00A136A9"/>
    <w:rsid w:val="00BB610B"/>
    <w:rsid w:val="00D6477F"/>
    <w:rsid w:val="00E17CFA"/>
    <w:rsid w:val="00EA1153"/>
    <w:rsid w:val="1DF4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basedOn w:val="5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Qiguan</Company>
  <Pages>3</Pages>
  <Words>244</Words>
  <Characters>1392</Characters>
  <Lines>11</Lines>
  <Paragraphs>3</Paragraphs>
  <TotalTime>53</TotalTime>
  <ScaleCrop>false</ScaleCrop>
  <LinksUpToDate>false</LinksUpToDate>
  <CharactersWithSpaces>1633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2020-08-31T01:00:00Z</dcterms:created>
  <dc:creator>张 磊</dc:creator>
  <cp:lastModifiedBy>Administrator</cp:lastModifiedBy>
  <dcterms:modified xsi:type="dcterms:W3CDTF">2020-10-25T09:25:16Z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