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8C3" w:rsidRPr="001358C3" w:rsidRDefault="001358C3" w:rsidP="001358C3">
      <w:pPr>
        <w:spacing w:line="360" w:lineRule="auto"/>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附件：</w:t>
      </w:r>
    </w:p>
    <w:p w:rsidR="001358C3" w:rsidRPr="001358C3" w:rsidRDefault="001358C3" w:rsidP="001358C3">
      <w:pPr>
        <w:spacing w:line="360" w:lineRule="auto"/>
        <w:ind w:firstLineChars="200" w:firstLine="562"/>
        <w:jc w:val="center"/>
        <w:rPr>
          <w:rFonts w:asciiTheme="minorEastAsia" w:eastAsiaTheme="minorEastAsia" w:hAnsiTheme="minorEastAsia"/>
          <w:b/>
          <w:color w:val="333333"/>
          <w:sz w:val="28"/>
          <w:szCs w:val="28"/>
        </w:rPr>
      </w:pPr>
      <w:r w:rsidRPr="001358C3">
        <w:rPr>
          <w:rFonts w:asciiTheme="minorEastAsia" w:eastAsiaTheme="minorEastAsia" w:hAnsiTheme="minorEastAsia" w:hint="eastAsia"/>
          <w:b/>
          <w:color w:val="333333"/>
          <w:sz w:val="28"/>
          <w:szCs w:val="28"/>
        </w:rPr>
        <w:t>2019</w:t>
      </w:r>
      <w:proofErr w:type="gramStart"/>
      <w:r w:rsidR="00F23D15">
        <w:rPr>
          <w:rFonts w:asciiTheme="minorEastAsia" w:eastAsiaTheme="minorEastAsia" w:hAnsiTheme="minorEastAsia" w:hint="eastAsia"/>
          <w:b/>
          <w:color w:val="333333"/>
          <w:sz w:val="28"/>
          <w:szCs w:val="28"/>
        </w:rPr>
        <w:t>’</w:t>
      </w:r>
      <w:proofErr w:type="gramEnd"/>
      <w:r w:rsidRPr="001358C3">
        <w:rPr>
          <w:rFonts w:asciiTheme="minorEastAsia" w:eastAsiaTheme="minorEastAsia" w:hAnsiTheme="minorEastAsia" w:hint="eastAsia"/>
          <w:b/>
          <w:color w:val="333333"/>
          <w:sz w:val="28"/>
          <w:szCs w:val="28"/>
        </w:rPr>
        <w:t>苏州大学文正学院文化创新创意大赛征集要求</w:t>
      </w:r>
    </w:p>
    <w:p w:rsidR="001358C3" w:rsidRPr="001358C3" w:rsidRDefault="001358C3" w:rsidP="001358C3">
      <w:pPr>
        <w:numPr>
          <w:ilvl w:val="0"/>
          <w:numId w:val="2"/>
        </w:numPr>
        <w:spacing w:line="360" w:lineRule="auto"/>
        <w:rPr>
          <w:rFonts w:asciiTheme="minorEastAsia" w:eastAsiaTheme="minorEastAsia" w:hAnsiTheme="minorEastAsia"/>
          <w:b/>
          <w:sz w:val="28"/>
          <w:szCs w:val="28"/>
        </w:rPr>
      </w:pPr>
      <w:r w:rsidRPr="001358C3">
        <w:rPr>
          <w:rFonts w:asciiTheme="minorEastAsia" w:eastAsiaTheme="minorEastAsia" w:hAnsiTheme="minorEastAsia"/>
          <w:b/>
          <w:sz w:val="28"/>
          <w:szCs w:val="28"/>
        </w:rPr>
        <w:t>主题</w:t>
      </w:r>
      <w:r w:rsidRPr="001358C3">
        <w:rPr>
          <w:rFonts w:asciiTheme="minorEastAsia" w:eastAsiaTheme="minorEastAsia" w:hAnsiTheme="minorEastAsia" w:hint="eastAsia"/>
          <w:b/>
          <w:sz w:val="28"/>
          <w:szCs w:val="28"/>
        </w:rPr>
        <w:t>海报设计比赛</w:t>
      </w:r>
    </w:p>
    <w:p w:rsidR="001358C3" w:rsidRPr="001358C3" w:rsidRDefault="001358C3" w:rsidP="001358C3">
      <w:pPr>
        <w:numPr>
          <w:ilvl w:val="0"/>
          <w:numId w:val="3"/>
        </w:numPr>
        <w:spacing w:line="360" w:lineRule="auto"/>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参与对象</w:t>
      </w:r>
    </w:p>
    <w:p w:rsidR="001358C3" w:rsidRPr="001358C3" w:rsidRDefault="001358C3" w:rsidP="001358C3">
      <w:pPr>
        <w:spacing w:line="360" w:lineRule="auto"/>
        <w:ind w:left="426"/>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全院在校生</w:t>
      </w:r>
    </w:p>
    <w:p w:rsidR="001358C3" w:rsidRPr="001358C3" w:rsidRDefault="001358C3" w:rsidP="001358C3">
      <w:pPr>
        <w:numPr>
          <w:ilvl w:val="0"/>
          <w:numId w:val="3"/>
        </w:numPr>
        <w:spacing w:line="360" w:lineRule="auto"/>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作品征集时间</w:t>
      </w:r>
    </w:p>
    <w:p w:rsidR="001358C3" w:rsidRPr="001358C3" w:rsidRDefault="00350D16" w:rsidP="001358C3">
      <w:pPr>
        <w:spacing w:line="360" w:lineRule="auto"/>
        <w:ind w:left="426"/>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10月25日</w:t>
      </w:r>
      <w:r w:rsidR="001358C3" w:rsidRPr="006C365B">
        <w:rPr>
          <w:rFonts w:asciiTheme="minorEastAsia" w:eastAsiaTheme="minorEastAsia" w:hAnsiTheme="minorEastAsia" w:hint="eastAsia"/>
          <w:sz w:val="28"/>
          <w:szCs w:val="28"/>
        </w:rPr>
        <w:t>—11月22日</w:t>
      </w:r>
    </w:p>
    <w:p w:rsidR="001358C3" w:rsidRPr="001358C3" w:rsidRDefault="001358C3" w:rsidP="001358C3">
      <w:pPr>
        <w:numPr>
          <w:ilvl w:val="0"/>
          <w:numId w:val="3"/>
        </w:numPr>
        <w:spacing w:line="360" w:lineRule="auto"/>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 xml:space="preserve"> </w:t>
      </w:r>
      <w:r w:rsidR="00E60C0D">
        <w:rPr>
          <w:rFonts w:asciiTheme="minorEastAsia" w:eastAsiaTheme="minorEastAsia" w:hAnsiTheme="minorEastAsia" w:hint="eastAsia"/>
          <w:b/>
          <w:sz w:val="28"/>
          <w:szCs w:val="28"/>
        </w:rPr>
        <w:t>承办单位</w:t>
      </w:r>
    </w:p>
    <w:p w:rsidR="001358C3" w:rsidRPr="001358C3" w:rsidRDefault="001358C3" w:rsidP="001358C3">
      <w:pPr>
        <w:spacing w:line="360" w:lineRule="auto"/>
        <w:ind w:left="421"/>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艺术系团总支、学生分会，创新创业中心</w:t>
      </w:r>
    </w:p>
    <w:p w:rsidR="00350D16" w:rsidRDefault="001358C3" w:rsidP="001358C3">
      <w:pPr>
        <w:spacing w:line="360" w:lineRule="auto"/>
        <w:ind w:left="421"/>
        <w:rPr>
          <w:rFonts w:asciiTheme="minorEastAsia" w:eastAsiaTheme="minorEastAsia" w:hAnsiTheme="minorEastAsia" w:hint="eastAsia"/>
          <w:sz w:val="28"/>
          <w:szCs w:val="28"/>
        </w:rPr>
      </w:pPr>
      <w:r w:rsidRPr="001358C3">
        <w:rPr>
          <w:rFonts w:asciiTheme="minorEastAsia" w:eastAsiaTheme="minorEastAsia" w:hAnsiTheme="minorEastAsia" w:hint="eastAsia"/>
          <w:sz w:val="28"/>
          <w:szCs w:val="28"/>
        </w:rPr>
        <w:t>4．</w:t>
      </w:r>
      <w:r w:rsidRPr="001358C3">
        <w:rPr>
          <w:rFonts w:asciiTheme="minorEastAsia" w:eastAsiaTheme="minorEastAsia" w:hAnsiTheme="minorEastAsia" w:hint="eastAsia"/>
          <w:b/>
          <w:sz w:val="28"/>
          <w:szCs w:val="28"/>
        </w:rPr>
        <w:t>主题：</w:t>
      </w:r>
      <w:r w:rsidR="00910707" w:rsidRPr="006C365B">
        <w:rPr>
          <w:rFonts w:asciiTheme="minorEastAsia" w:eastAsiaTheme="minorEastAsia" w:hAnsiTheme="minorEastAsia" w:hint="eastAsia"/>
          <w:b/>
          <w:sz w:val="28"/>
          <w:szCs w:val="28"/>
        </w:rPr>
        <w:t>讴歌70年 奋进新时代</w:t>
      </w:r>
    </w:p>
    <w:p w:rsidR="001358C3" w:rsidRPr="001358C3" w:rsidRDefault="001358C3" w:rsidP="00350D16">
      <w:pPr>
        <w:spacing w:line="360" w:lineRule="auto"/>
        <w:ind w:left="421" w:firstLineChars="200" w:firstLine="560"/>
        <w:rPr>
          <w:rFonts w:asciiTheme="minorEastAsia" w:eastAsiaTheme="minorEastAsia" w:hAnsiTheme="minorEastAsia"/>
          <w:b/>
          <w:sz w:val="28"/>
          <w:szCs w:val="28"/>
        </w:rPr>
      </w:pPr>
      <w:r w:rsidRPr="001358C3">
        <w:rPr>
          <w:rFonts w:asciiTheme="minorEastAsia" w:eastAsiaTheme="minorEastAsia" w:hAnsiTheme="minorEastAsia"/>
          <w:sz w:val="28"/>
          <w:szCs w:val="28"/>
        </w:rPr>
        <w:t>海报内容可</w:t>
      </w:r>
      <w:r w:rsidRPr="001358C3">
        <w:rPr>
          <w:rFonts w:asciiTheme="minorEastAsia" w:eastAsiaTheme="minorEastAsia" w:hAnsiTheme="minorEastAsia" w:cs="宋体" w:hint="eastAsia"/>
          <w:kern w:val="0"/>
          <w:sz w:val="28"/>
          <w:szCs w:val="28"/>
        </w:rPr>
        <w:t>从献礼新中国、奋进新时代、畅想新征程等方向出发，讴歌</w:t>
      </w:r>
      <w:r w:rsidR="00E60C0D">
        <w:rPr>
          <w:rFonts w:asciiTheme="minorEastAsia" w:eastAsiaTheme="minorEastAsia" w:hAnsiTheme="minorEastAsia" w:cs="宋体" w:hint="eastAsia"/>
          <w:kern w:val="0"/>
          <w:sz w:val="28"/>
          <w:szCs w:val="28"/>
        </w:rPr>
        <w:t>新中国成立</w:t>
      </w:r>
      <w:r w:rsidRPr="001358C3">
        <w:rPr>
          <w:rFonts w:asciiTheme="minorEastAsia" w:eastAsiaTheme="minorEastAsia" w:hAnsiTheme="minorEastAsia" w:cs="宋体" w:hint="eastAsia"/>
          <w:kern w:val="0"/>
          <w:sz w:val="28"/>
          <w:szCs w:val="28"/>
        </w:rPr>
        <w:t>70年来人民奉献、创新、奋发向上的精神风貌，展示“国家富强、民族振兴、人民幸福”的中国梦内涵和人民的美好向往，</w:t>
      </w:r>
      <w:r w:rsidRPr="001358C3">
        <w:rPr>
          <w:rFonts w:asciiTheme="minorEastAsia" w:eastAsiaTheme="minorEastAsia" w:hAnsiTheme="minorEastAsia"/>
          <w:sz w:val="28"/>
          <w:szCs w:val="28"/>
        </w:rPr>
        <w:t>集中体现城市的发展，乡村的美好生活等方面。</w:t>
      </w:r>
    </w:p>
    <w:p w:rsidR="001358C3" w:rsidRPr="001358C3" w:rsidRDefault="001358C3" w:rsidP="001358C3">
      <w:pPr>
        <w:spacing w:line="360" w:lineRule="auto"/>
        <w:ind w:left="421"/>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5. 作品要求</w:t>
      </w:r>
    </w:p>
    <w:p w:rsidR="001358C3" w:rsidRPr="001358C3" w:rsidRDefault="001358C3" w:rsidP="001358C3">
      <w:pPr>
        <w:numPr>
          <w:ilvl w:val="0"/>
          <w:numId w:val="1"/>
        </w:numPr>
        <w:spacing w:line="360" w:lineRule="auto"/>
        <w:ind w:left="426" w:hanging="5"/>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围绕庆祝新中国成立70周年主题，创意新颖、独特，内容具有时代感、艺术性、文化内涵，体现青春、向上的思想境界。</w:t>
      </w:r>
    </w:p>
    <w:p w:rsidR="001358C3" w:rsidRPr="001358C3" w:rsidRDefault="001358C3" w:rsidP="001358C3">
      <w:pPr>
        <w:numPr>
          <w:ilvl w:val="0"/>
          <w:numId w:val="1"/>
        </w:numPr>
        <w:spacing w:line="360" w:lineRule="auto"/>
        <w:ind w:left="426" w:hanging="5"/>
        <w:rPr>
          <w:rFonts w:asciiTheme="minorEastAsia" w:eastAsiaTheme="minorEastAsia" w:hAnsiTheme="minorEastAsia"/>
          <w:sz w:val="28"/>
          <w:szCs w:val="28"/>
        </w:rPr>
      </w:pPr>
      <w:r w:rsidRPr="001358C3">
        <w:rPr>
          <w:rFonts w:asciiTheme="minorEastAsia" w:eastAsiaTheme="minorEastAsia" w:hAnsiTheme="minorEastAsia"/>
          <w:sz w:val="28"/>
          <w:szCs w:val="28"/>
        </w:rPr>
        <w:t>作品需配有名字，并阐述作品的设计理念与说明，要求内容清晰、言简意赅，篇幅50-</w:t>
      </w:r>
      <w:r w:rsidRPr="001358C3">
        <w:rPr>
          <w:rFonts w:asciiTheme="minorEastAsia" w:eastAsiaTheme="minorEastAsia" w:hAnsiTheme="minorEastAsia" w:hint="eastAsia"/>
          <w:sz w:val="28"/>
          <w:szCs w:val="28"/>
        </w:rPr>
        <w:t>3</w:t>
      </w:r>
      <w:r w:rsidRPr="001358C3">
        <w:rPr>
          <w:rFonts w:asciiTheme="minorEastAsia" w:eastAsiaTheme="minorEastAsia" w:hAnsiTheme="minorEastAsia"/>
          <w:sz w:val="28"/>
          <w:szCs w:val="28"/>
        </w:rPr>
        <w:t>00字左右。</w:t>
      </w:r>
    </w:p>
    <w:p w:rsidR="001358C3" w:rsidRPr="001358C3" w:rsidRDefault="001358C3" w:rsidP="001358C3">
      <w:pPr>
        <w:numPr>
          <w:ilvl w:val="0"/>
          <w:numId w:val="1"/>
        </w:numPr>
        <w:spacing w:line="360" w:lineRule="auto"/>
        <w:rPr>
          <w:rFonts w:asciiTheme="minorEastAsia" w:eastAsiaTheme="minorEastAsia" w:hAnsiTheme="minorEastAsia"/>
          <w:sz w:val="28"/>
          <w:szCs w:val="28"/>
        </w:rPr>
      </w:pPr>
      <w:r w:rsidRPr="001358C3">
        <w:rPr>
          <w:rFonts w:asciiTheme="minorEastAsia" w:eastAsiaTheme="minorEastAsia" w:hAnsiTheme="minorEastAsia"/>
          <w:sz w:val="28"/>
          <w:szCs w:val="28"/>
        </w:rPr>
        <w:t>作品可用电脑软件设计，也可手绘</w:t>
      </w:r>
      <w:r w:rsidRPr="001358C3">
        <w:rPr>
          <w:rFonts w:asciiTheme="minorEastAsia" w:eastAsiaTheme="minorEastAsia" w:hAnsiTheme="minorEastAsia" w:hint="eastAsia"/>
          <w:sz w:val="28"/>
          <w:szCs w:val="28"/>
        </w:rPr>
        <w:t>（</w:t>
      </w:r>
      <w:r w:rsidRPr="001358C3">
        <w:rPr>
          <w:rFonts w:asciiTheme="minorEastAsia" w:eastAsiaTheme="minorEastAsia" w:hAnsiTheme="minorEastAsia"/>
          <w:sz w:val="28"/>
          <w:szCs w:val="28"/>
        </w:rPr>
        <w:t>手绘作品扫描后以JPEG图片格式上</w:t>
      </w:r>
      <w:r w:rsidRPr="001358C3">
        <w:rPr>
          <w:rFonts w:asciiTheme="minorEastAsia" w:eastAsiaTheme="minorEastAsia" w:hAnsiTheme="minorEastAsia" w:hint="eastAsia"/>
          <w:sz w:val="28"/>
          <w:szCs w:val="28"/>
        </w:rPr>
        <w:t>交</w:t>
      </w:r>
      <w:r w:rsidRPr="001358C3">
        <w:rPr>
          <w:rFonts w:asciiTheme="minorEastAsia" w:eastAsiaTheme="minorEastAsia" w:hAnsiTheme="minorEastAsia"/>
          <w:sz w:val="28"/>
          <w:szCs w:val="28"/>
        </w:rPr>
        <w:t>即可</w:t>
      </w:r>
      <w:r w:rsidRPr="001358C3">
        <w:rPr>
          <w:rFonts w:asciiTheme="minorEastAsia" w:eastAsiaTheme="minorEastAsia" w:hAnsiTheme="minorEastAsia" w:hint="eastAsia"/>
          <w:sz w:val="28"/>
          <w:szCs w:val="28"/>
        </w:rPr>
        <w:t>）</w:t>
      </w:r>
    </w:p>
    <w:p w:rsidR="001358C3" w:rsidRPr="001358C3" w:rsidRDefault="001358C3" w:rsidP="001358C3">
      <w:pPr>
        <w:numPr>
          <w:ilvl w:val="0"/>
          <w:numId w:val="1"/>
        </w:numPr>
        <w:tabs>
          <w:tab w:val="left" w:pos="1134"/>
        </w:tabs>
        <w:spacing w:line="360" w:lineRule="auto"/>
        <w:ind w:left="426" w:hanging="5"/>
        <w:rPr>
          <w:rFonts w:asciiTheme="minorEastAsia" w:eastAsiaTheme="minorEastAsia" w:hAnsiTheme="minorEastAsia"/>
          <w:sz w:val="28"/>
          <w:szCs w:val="28"/>
        </w:rPr>
      </w:pPr>
      <w:r w:rsidRPr="001358C3">
        <w:rPr>
          <w:rFonts w:asciiTheme="minorEastAsia" w:eastAsiaTheme="minorEastAsia" w:hAnsiTheme="minorEastAsia"/>
          <w:sz w:val="28"/>
          <w:szCs w:val="28"/>
        </w:rPr>
        <w:t>作品提交电子版，存储格式统一为JPEG。竖式幅面</w:t>
      </w:r>
      <w:r w:rsidRPr="001358C3">
        <w:rPr>
          <w:rFonts w:asciiTheme="minorEastAsia" w:eastAsiaTheme="minorEastAsia" w:hAnsiTheme="minorEastAsia"/>
          <w:sz w:val="28"/>
          <w:szCs w:val="28"/>
        </w:rPr>
        <w:lastRenderedPageBreak/>
        <w:t>（</w:t>
      </w:r>
      <w:r w:rsidRPr="001358C3">
        <w:rPr>
          <w:rFonts w:asciiTheme="minorEastAsia" w:eastAsiaTheme="minorEastAsia" w:hAnsiTheme="minorEastAsia" w:hint="eastAsia"/>
          <w:sz w:val="28"/>
          <w:szCs w:val="28"/>
        </w:rPr>
        <w:t>110cm*80cm</w:t>
      </w:r>
      <w:r w:rsidRPr="001358C3">
        <w:rPr>
          <w:rFonts w:asciiTheme="minorEastAsia" w:eastAsiaTheme="minorEastAsia" w:hAnsiTheme="minorEastAsia"/>
          <w:sz w:val="28"/>
          <w:szCs w:val="28"/>
        </w:rPr>
        <w:t>），分辨率不低于300dpi，RGB模式，</w:t>
      </w:r>
      <w:r w:rsidRPr="001358C3">
        <w:rPr>
          <w:rFonts w:asciiTheme="minorEastAsia" w:eastAsiaTheme="minorEastAsia" w:hAnsiTheme="minorEastAsia" w:hint="eastAsia"/>
          <w:sz w:val="28"/>
          <w:szCs w:val="28"/>
        </w:rPr>
        <w:t>大小</w:t>
      </w:r>
      <w:r w:rsidRPr="001358C3">
        <w:rPr>
          <w:rFonts w:asciiTheme="minorEastAsia" w:eastAsiaTheme="minorEastAsia" w:hAnsiTheme="minorEastAsia"/>
          <w:sz w:val="28"/>
          <w:szCs w:val="28"/>
        </w:rPr>
        <w:t>限定20M以内。</w:t>
      </w:r>
    </w:p>
    <w:p w:rsidR="001358C3" w:rsidRPr="001358C3" w:rsidRDefault="001358C3" w:rsidP="001358C3">
      <w:pPr>
        <w:numPr>
          <w:ilvl w:val="0"/>
          <w:numId w:val="1"/>
        </w:numPr>
        <w:spacing w:line="360" w:lineRule="auto"/>
        <w:rPr>
          <w:rFonts w:asciiTheme="minorEastAsia" w:eastAsiaTheme="minorEastAsia" w:hAnsiTheme="minorEastAsia"/>
          <w:sz w:val="28"/>
          <w:szCs w:val="28"/>
        </w:rPr>
      </w:pPr>
      <w:r w:rsidRPr="001358C3">
        <w:rPr>
          <w:rFonts w:asciiTheme="minorEastAsia" w:eastAsiaTheme="minorEastAsia" w:hAnsiTheme="minorEastAsia"/>
          <w:sz w:val="28"/>
          <w:szCs w:val="28"/>
        </w:rPr>
        <w:t>参赛作品为原创作品，严禁抄袭。</w:t>
      </w:r>
    </w:p>
    <w:p w:rsidR="001358C3" w:rsidRPr="001358C3" w:rsidRDefault="001358C3" w:rsidP="001358C3">
      <w:pPr>
        <w:spacing w:line="360" w:lineRule="auto"/>
        <w:ind w:left="421"/>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6. 提交方式</w:t>
      </w:r>
    </w:p>
    <w:p w:rsidR="001358C3" w:rsidRPr="001358C3" w:rsidRDefault="001358C3" w:rsidP="001358C3">
      <w:pPr>
        <w:spacing w:line="360" w:lineRule="auto"/>
        <w:ind w:firstLineChars="200" w:firstLine="560"/>
        <w:rPr>
          <w:rFonts w:asciiTheme="minorEastAsia" w:eastAsiaTheme="minorEastAsia" w:hAnsiTheme="minorEastAsia"/>
          <w:color w:val="000000"/>
          <w:sz w:val="28"/>
          <w:szCs w:val="28"/>
        </w:rPr>
      </w:pPr>
      <w:r w:rsidRPr="001358C3">
        <w:rPr>
          <w:rFonts w:asciiTheme="minorEastAsia" w:eastAsiaTheme="minorEastAsia" w:hAnsiTheme="minorEastAsia" w:hint="eastAsia"/>
          <w:color w:val="000000"/>
          <w:sz w:val="28"/>
          <w:szCs w:val="28"/>
        </w:rPr>
        <w:t>（1）参赛者请于征集时间内，</w:t>
      </w:r>
      <w:hyperlink r:id="rId7" w:history="1">
        <w:r w:rsidRPr="001358C3">
          <w:rPr>
            <w:rFonts w:asciiTheme="minorEastAsia" w:eastAsiaTheme="minorEastAsia" w:hAnsiTheme="minorEastAsia" w:hint="eastAsia"/>
            <w:color w:val="000000"/>
            <w:sz w:val="28"/>
            <w:szCs w:val="28"/>
          </w:rPr>
          <w:t>将所有参赛作品以附件形式一次性发送至邮箱</w:t>
        </w:r>
        <w:r w:rsidR="002659D8" w:rsidRPr="002659D8">
          <w:rPr>
            <w:rFonts w:asciiTheme="minorEastAsia" w:eastAsiaTheme="minorEastAsia" w:hAnsiTheme="minorEastAsia"/>
            <w:color w:val="000000"/>
            <w:sz w:val="28"/>
            <w:szCs w:val="28"/>
          </w:rPr>
          <w:t>2449786260@qq.com</w:t>
        </w:r>
      </w:hyperlink>
    </w:p>
    <w:p w:rsidR="001358C3" w:rsidRPr="001358C3" w:rsidRDefault="001358C3" w:rsidP="001358C3">
      <w:pPr>
        <w:spacing w:line="360" w:lineRule="auto"/>
        <w:ind w:firstLineChars="200" w:firstLine="560"/>
        <w:rPr>
          <w:rFonts w:asciiTheme="minorEastAsia" w:eastAsiaTheme="minorEastAsia" w:hAnsiTheme="minorEastAsia"/>
          <w:color w:val="000000"/>
          <w:sz w:val="28"/>
          <w:szCs w:val="28"/>
        </w:rPr>
      </w:pPr>
      <w:r w:rsidRPr="001358C3">
        <w:rPr>
          <w:rFonts w:asciiTheme="minorEastAsia" w:eastAsiaTheme="minorEastAsia" w:hAnsiTheme="minorEastAsia" w:hint="eastAsia"/>
          <w:color w:val="000000"/>
          <w:sz w:val="28"/>
          <w:szCs w:val="28"/>
        </w:rPr>
        <w:t>（2）邮件标题命名格式：</w:t>
      </w:r>
      <w:r w:rsidRPr="001358C3">
        <w:rPr>
          <w:rFonts w:asciiTheme="minorEastAsia" w:eastAsiaTheme="minorEastAsia" w:hAnsiTheme="minorEastAsia"/>
          <w:color w:val="000000"/>
          <w:sz w:val="28"/>
          <w:szCs w:val="28"/>
        </w:rPr>
        <w:t>【</w:t>
      </w:r>
      <w:r w:rsidRPr="001358C3">
        <w:rPr>
          <w:rFonts w:asciiTheme="minorEastAsia" w:eastAsiaTheme="minorEastAsia" w:hAnsiTheme="minorEastAsia" w:hint="eastAsia"/>
          <w:color w:val="000000"/>
          <w:sz w:val="28"/>
          <w:szCs w:val="28"/>
        </w:rPr>
        <w:t>海报</w:t>
      </w:r>
      <w:r w:rsidRPr="001358C3">
        <w:rPr>
          <w:rFonts w:asciiTheme="minorEastAsia" w:eastAsiaTheme="minorEastAsia" w:hAnsiTheme="minorEastAsia"/>
          <w:color w:val="000000"/>
          <w:sz w:val="28"/>
          <w:szCs w:val="28"/>
        </w:rPr>
        <w:t>】+参赛者姓名+学号+联系方式</w:t>
      </w:r>
      <w:r w:rsidRPr="001358C3">
        <w:rPr>
          <w:rFonts w:asciiTheme="minorEastAsia" w:eastAsiaTheme="minorEastAsia" w:hAnsiTheme="minorEastAsia" w:hint="eastAsia"/>
          <w:color w:val="000000"/>
          <w:sz w:val="28"/>
          <w:szCs w:val="28"/>
        </w:rPr>
        <w:t>。作品名称请标注</w:t>
      </w:r>
      <w:proofErr w:type="gramStart"/>
      <w:r w:rsidRPr="001358C3">
        <w:rPr>
          <w:rFonts w:asciiTheme="minorEastAsia" w:eastAsiaTheme="minorEastAsia" w:hAnsiTheme="minorEastAsia" w:hint="eastAsia"/>
          <w:color w:val="000000"/>
          <w:sz w:val="28"/>
          <w:szCs w:val="28"/>
        </w:rPr>
        <w:t>至作品</w:t>
      </w:r>
      <w:proofErr w:type="gramEnd"/>
      <w:r w:rsidRPr="001358C3">
        <w:rPr>
          <w:rFonts w:asciiTheme="minorEastAsia" w:eastAsiaTheme="minorEastAsia" w:hAnsiTheme="minorEastAsia" w:hint="eastAsia"/>
          <w:color w:val="000000"/>
          <w:sz w:val="28"/>
          <w:szCs w:val="28"/>
        </w:rPr>
        <w:t>的电子文件名。</w:t>
      </w:r>
    </w:p>
    <w:p w:rsidR="001358C3" w:rsidRPr="00BD65A9" w:rsidRDefault="001358C3" w:rsidP="001358C3">
      <w:pPr>
        <w:widowControl/>
        <w:spacing w:line="360" w:lineRule="auto"/>
        <w:jc w:val="left"/>
        <w:rPr>
          <w:rFonts w:asciiTheme="minorEastAsia" w:eastAsiaTheme="minorEastAsia" w:hAnsiTheme="minorEastAsia"/>
          <w:sz w:val="28"/>
          <w:szCs w:val="28"/>
        </w:rPr>
      </w:pPr>
    </w:p>
    <w:p w:rsidR="001358C3" w:rsidRPr="001358C3" w:rsidRDefault="001358C3" w:rsidP="001358C3">
      <w:pPr>
        <w:numPr>
          <w:ilvl w:val="0"/>
          <w:numId w:val="2"/>
        </w:numPr>
        <w:spacing w:line="360" w:lineRule="auto"/>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生活创意设计比赛</w:t>
      </w:r>
    </w:p>
    <w:p w:rsidR="001358C3" w:rsidRPr="001358C3" w:rsidRDefault="001358C3" w:rsidP="001358C3">
      <w:pPr>
        <w:numPr>
          <w:ilvl w:val="0"/>
          <w:numId w:val="4"/>
        </w:numPr>
        <w:spacing w:line="360" w:lineRule="auto"/>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参与对象</w:t>
      </w:r>
    </w:p>
    <w:p w:rsidR="001358C3" w:rsidRPr="001358C3" w:rsidRDefault="001358C3" w:rsidP="001358C3">
      <w:pPr>
        <w:spacing w:line="360" w:lineRule="auto"/>
        <w:ind w:left="426"/>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全院在校生</w:t>
      </w:r>
    </w:p>
    <w:p w:rsidR="001358C3" w:rsidRPr="001358C3" w:rsidRDefault="001358C3" w:rsidP="001358C3">
      <w:pPr>
        <w:numPr>
          <w:ilvl w:val="0"/>
          <w:numId w:val="4"/>
        </w:numPr>
        <w:spacing w:line="360" w:lineRule="auto"/>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作品征集时间</w:t>
      </w:r>
    </w:p>
    <w:p w:rsidR="001358C3" w:rsidRPr="001358C3" w:rsidRDefault="00350D16" w:rsidP="001358C3">
      <w:pPr>
        <w:spacing w:line="360" w:lineRule="auto"/>
        <w:ind w:left="426"/>
        <w:rPr>
          <w:rFonts w:asciiTheme="minorEastAsia" w:eastAsiaTheme="minorEastAsia" w:hAnsiTheme="minorEastAsia"/>
          <w:sz w:val="28"/>
          <w:szCs w:val="28"/>
        </w:rPr>
      </w:pPr>
      <w:r>
        <w:rPr>
          <w:rFonts w:asciiTheme="minorEastAsia" w:eastAsiaTheme="minorEastAsia" w:hAnsiTheme="minorEastAsia" w:hint="eastAsia"/>
          <w:sz w:val="28"/>
          <w:szCs w:val="28"/>
        </w:rPr>
        <w:t>10月25日</w:t>
      </w:r>
      <w:r w:rsidR="001358C3" w:rsidRPr="001358C3">
        <w:rPr>
          <w:rFonts w:asciiTheme="minorEastAsia" w:eastAsiaTheme="minorEastAsia" w:hAnsiTheme="minorEastAsia" w:hint="eastAsia"/>
          <w:sz w:val="28"/>
          <w:szCs w:val="28"/>
        </w:rPr>
        <w:t>—11月22日</w:t>
      </w:r>
    </w:p>
    <w:p w:rsidR="001358C3" w:rsidRPr="001358C3" w:rsidRDefault="00E60C0D" w:rsidP="001358C3">
      <w:pPr>
        <w:numPr>
          <w:ilvl w:val="0"/>
          <w:numId w:val="4"/>
        </w:num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承办单位</w:t>
      </w:r>
    </w:p>
    <w:p w:rsidR="001358C3" w:rsidRPr="001358C3" w:rsidRDefault="001358C3" w:rsidP="001358C3">
      <w:pPr>
        <w:spacing w:line="360" w:lineRule="auto"/>
        <w:ind w:left="421"/>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艺术系团总支、学生分会，创新创业中心</w:t>
      </w:r>
    </w:p>
    <w:p w:rsidR="001358C3" w:rsidRPr="001358C3" w:rsidRDefault="001358C3" w:rsidP="001358C3">
      <w:pPr>
        <w:numPr>
          <w:ilvl w:val="0"/>
          <w:numId w:val="4"/>
        </w:numPr>
        <w:spacing w:line="360" w:lineRule="auto"/>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主题：</w:t>
      </w:r>
      <w:r w:rsidRPr="001358C3">
        <w:rPr>
          <w:rFonts w:asciiTheme="minorEastAsia" w:eastAsiaTheme="minorEastAsia" w:hAnsiTheme="minorEastAsia"/>
          <w:b/>
          <w:sz w:val="28"/>
          <w:szCs w:val="28"/>
        </w:rPr>
        <w:t>创意改变生活</w:t>
      </w:r>
    </w:p>
    <w:p w:rsidR="001358C3" w:rsidRPr="001358C3" w:rsidRDefault="001358C3" w:rsidP="001358C3">
      <w:pPr>
        <w:numPr>
          <w:ilvl w:val="0"/>
          <w:numId w:val="4"/>
        </w:numPr>
        <w:spacing w:line="360" w:lineRule="auto"/>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作品范围</w:t>
      </w:r>
    </w:p>
    <w:p w:rsidR="001358C3" w:rsidRPr="001358C3" w:rsidRDefault="001358C3" w:rsidP="001358C3">
      <w:pPr>
        <w:widowControl/>
        <w:spacing w:line="360" w:lineRule="auto"/>
        <w:ind w:firstLineChars="200" w:firstLine="560"/>
        <w:jc w:val="left"/>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（1）</w:t>
      </w:r>
      <w:r w:rsidRPr="001358C3">
        <w:rPr>
          <w:rFonts w:asciiTheme="minorEastAsia" w:eastAsiaTheme="minorEastAsia" w:hAnsiTheme="minorEastAsia"/>
          <w:sz w:val="28"/>
          <w:szCs w:val="28"/>
        </w:rPr>
        <w:t>收纳家具和收纳方案设计，在日常生活中人们往往面临着家用品服装等越来越多而居住空间却不会随时变大的困惑，因此如何科学合理地收纳这些日用品成了令人伤脑筋的事情，请设计收纳的方案或者用于收纳的家具。</w:t>
      </w:r>
    </w:p>
    <w:p w:rsidR="001358C3" w:rsidRPr="001358C3" w:rsidRDefault="001358C3" w:rsidP="001358C3">
      <w:pPr>
        <w:widowControl/>
        <w:spacing w:line="360" w:lineRule="auto"/>
        <w:ind w:firstLineChars="200" w:firstLine="560"/>
        <w:jc w:val="left"/>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lastRenderedPageBreak/>
        <w:t>（2）</w:t>
      </w:r>
      <w:r w:rsidRPr="001358C3">
        <w:rPr>
          <w:rFonts w:asciiTheme="minorEastAsia" w:eastAsiaTheme="minorEastAsia" w:hAnsiTheme="minorEastAsia"/>
          <w:sz w:val="28"/>
          <w:szCs w:val="28"/>
        </w:rPr>
        <w:t>随着电子书以及信息化的普及，纸质图书的利用率逐渐下降，但由于纸质图书的质感，重量感等电子图书无法取代，因此请设计出有吸引力的阅读空间（包括书架以及桌椅等）</w:t>
      </w:r>
    </w:p>
    <w:p w:rsidR="001358C3" w:rsidRPr="001358C3" w:rsidRDefault="001358C3" w:rsidP="001358C3">
      <w:pPr>
        <w:widowControl/>
        <w:spacing w:line="360" w:lineRule="auto"/>
        <w:ind w:firstLineChars="200" w:firstLine="560"/>
        <w:jc w:val="left"/>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（3）</w:t>
      </w:r>
      <w:r w:rsidRPr="001358C3">
        <w:rPr>
          <w:rFonts w:asciiTheme="minorEastAsia" w:eastAsiaTheme="minorEastAsia" w:hAnsiTheme="minorEastAsia"/>
          <w:sz w:val="28"/>
          <w:szCs w:val="28"/>
        </w:rPr>
        <w:t>坐具设计，利用非常规材料鼓励用环保，可再利用材料设计可以在家庭或公共场所供人休息的座椅或坐凳。</w:t>
      </w:r>
    </w:p>
    <w:p w:rsidR="001358C3" w:rsidRPr="001358C3" w:rsidRDefault="001358C3" w:rsidP="001358C3">
      <w:pPr>
        <w:widowControl/>
        <w:spacing w:line="360" w:lineRule="auto"/>
        <w:ind w:firstLineChars="200" w:firstLine="560"/>
        <w:jc w:val="left"/>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（4）</w:t>
      </w:r>
      <w:r w:rsidRPr="001358C3">
        <w:rPr>
          <w:rFonts w:asciiTheme="minorEastAsia" w:eastAsiaTheme="minorEastAsia" w:hAnsiTheme="minorEastAsia"/>
          <w:sz w:val="28"/>
          <w:szCs w:val="28"/>
        </w:rPr>
        <w:t>灯具设计，利用新材料结合新功能，对照明设施进行创意创新创作</w:t>
      </w:r>
      <w:r w:rsidRPr="001358C3">
        <w:rPr>
          <w:rFonts w:asciiTheme="minorEastAsia" w:eastAsiaTheme="minorEastAsia" w:hAnsiTheme="minorEastAsia" w:hint="eastAsia"/>
          <w:sz w:val="28"/>
          <w:szCs w:val="28"/>
        </w:rPr>
        <w:t>。</w:t>
      </w:r>
    </w:p>
    <w:p w:rsidR="001358C3" w:rsidRPr="001358C3" w:rsidRDefault="001358C3" w:rsidP="001358C3">
      <w:pPr>
        <w:widowControl/>
        <w:spacing w:line="360" w:lineRule="auto"/>
        <w:ind w:firstLineChars="200" w:firstLine="560"/>
        <w:jc w:val="left"/>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（5）其他</w:t>
      </w:r>
      <w:r w:rsidRPr="001358C3">
        <w:rPr>
          <w:rFonts w:asciiTheme="minorEastAsia" w:eastAsiaTheme="minorEastAsia" w:hAnsiTheme="minorEastAsia"/>
          <w:sz w:val="28"/>
          <w:szCs w:val="28"/>
        </w:rPr>
        <w:t>生活日用品创新设计</w:t>
      </w:r>
      <w:r w:rsidRPr="001358C3">
        <w:rPr>
          <w:rFonts w:asciiTheme="minorEastAsia" w:eastAsiaTheme="minorEastAsia" w:hAnsiTheme="minorEastAsia" w:hint="eastAsia"/>
          <w:sz w:val="28"/>
          <w:szCs w:val="28"/>
        </w:rPr>
        <w:t>。</w:t>
      </w:r>
    </w:p>
    <w:p w:rsidR="001358C3" w:rsidRPr="001358C3" w:rsidRDefault="001358C3" w:rsidP="001358C3">
      <w:pPr>
        <w:spacing w:line="360" w:lineRule="auto"/>
        <w:ind w:left="421"/>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6.  作品要求</w:t>
      </w:r>
    </w:p>
    <w:p w:rsidR="001358C3" w:rsidRPr="001358C3" w:rsidRDefault="001358C3" w:rsidP="001358C3">
      <w:pPr>
        <w:spacing w:line="360" w:lineRule="auto"/>
        <w:ind w:firstLineChars="200" w:firstLine="560"/>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（1）</w:t>
      </w:r>
      <w:r w:rsidRPr="001358C3">
        <w:rPr>
          <w:rFonts w:asciiTheme="minorEastAsia" w:eastAsiaTheme="minorEastAsia" w:hAnsiTheme="minorEastAsia"/>
          <w:sz w:val="28"/>
          <w:szCs w:val="28"/>
        </w:rPr>
        <w:t>原创</w:t>
      </w:r>
      <w:r w:rsidRPr="001358C3">
        <w:rPr>
          <w:rFonts w:asciiTheme="minorEastAsia" w:eastAsiaTheme="minorEastAsia" w:hAnsiTheme="minorEastAsia" w:hint="eastAsia"/>
          <w:sz w:val="28"/>
          <w:szCs w:val="28"/>
        </w:rPr>
        <w:t>。</w:t>
      </w:r>
      <w:r w:rsidRPr="001358C3">
        <w:rPr>
          <w:rFonts w:asciiTheme="minorEastAsia" w:eastAsiaTheme="minorEastAsia" w:hAnsiTheme="minorEastAsia"/>
          <w:sz w:val="28"/>
          <w:szCs w:val="28"/>
        </w:rPr>
        <w:t>图片电子文件统一为JPG格式，300dpi，A3纸尺寸大小，单张图片大小不超过20M。</w:t>
      </w:r>
    </w:p>
    <w:p w:rsidR="001358C3" w:rsidRPr="001358C3" w:rsidRDefault="001358C3" w:rsidP="001358C3">
      <w:pPr>
        <w:spacing w:line="360" w:lineRule="auto"/>
        <w:ind w:firstLineChars="200" w:firstLine="560"/>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（2）</w:t>
      </w:r>
      <w:r w:rsidRPr="001358C3">
        <w:rPr>
          <w:rFonts w:asciiTheme="minorEastAsia" w:eastAsiaTheme="minorEastAsia" w:hAnsiTheme="minorEastAsia"/>
          <w:sz w:val="28"/>
          <w:szCs w:val="28"/>
        </w:rPr>
        <w:t>单件作品参赛提交不超过四张，系列作品提交数量不超过8张，其中1张为文字版“设计说明”（200字以内） 标注作品尺寸（长*宽*高，材质等）。其余图片要求多角度展示作品。</w:t>
      </w:r>
    </w:p>
    <w:p w:rsidR="001358C3" w:rsidRPr="001358C3" w:rsidRDefault="001358C3" w:rsidP="001358C3">
      <w:pPr>
        <w:spacing w:line="360" w:lineRule="auto"/>
        <w:ind w:left="421"/>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7. 提交方式</w:t>
      </w:r>
    </w:p>
    <w:p w:rsidR="001358C3" w:rsidRPr="001358C3" w:rsidRDefault="001358C3" w:rsidP="001358C3">
      <w:pPr>
        <w:spacing w:line="360" w:lineRule="auto"/>
        <w:ind w:firstLineChars="200" w:firstLine="560"/>
        <w:rPr>
          <w:rFonts w:asciiTheme="minorEastAsia" w:eastAsiaTheme="minorEastAsia" w:hAnsiTheme="minorEastAsia"/>
          <w:b/>
          <w:sz w:val="28"/>
          <w:szCs w:val="28"/>
        </w:rPr>
      </w:pPr>
      <w:r w:rsidRPr="001358C3">
        <w:rPr>
          <w:rFonts w:asciiTheme="minorEastAsia" w:eastAsiaTheme="minorEastAsia" w:hAnsiTheme="minorEastAsia" w:hint="eastAsia"/>
          <w:color w:val="000000"/>
          <w:sz w:val="28"/>
          <w:szCs w:val="28"/>
        </w:rPr>
        <w:t>（1）参赛者请于征集时间内，</w:t>
      </w:r>
      <w:hyperlink r:id="rId8" w:history="1">
        <w:r w:rsidRPr="001358C3">
          <w:rPr>
            <w:rFonts w:asciiTheme="minorEastAsia" w:eastAsiaTheme="minorEastAsia" w:hAnsiTheme="minorEastAsia" w:hint="eastAsia"/>
            <w:color w:val="000000"/>
            <w:sz w:val="28"/>
            <w:szCs w:val="28"/>
          </w:rPr>
          <w:t>将所有参赛作品以附件形式一次性发送至邮箱</w:t>
        </w:r>
        <w:r w:rsidR="00D115A9" w:rsidRPr="00D115A9">
          <w:rPr>
            <w:rFonts w:asciiTheme="minorEastAsia" w:eastAsiaTheme="minorEastAsia" w:hAnsiTheme="minorEastAsia"/>
            <w:color w:val="000000"/>
            <w:sz w:val="28"/>
            <w:szCs w:val="28"/>
          </w:rPr>
          <w:t>2837790180@qq.com</w:t>
        </w:r>
      </w:hyperlink>
    </w:p>
    <w:p w:rsidR="001358C3" w:rsidRPr="001358C3" w:rsidRDefault="001358C3" w:rsidP="001358C3">
      <w:pPr>
        <w:spacing w:line="360" w:lineRule="auto"/>
        <w:ind w:firstLineChars="200" w:firstLine="560"/>
        <w:rPr>
          <w:rFonts w:asciiTheme="minorEastAsia" w:eastAsiaTheme="minorEastAsia" w:hAnsiTheme="minorEastAsia"/>
          <w:sz w:val="28"/>
          <w:szCs w:val="28"/>
        </w:rPr>
      </w:pPr>
      <w:r w:rsidRPr="001358C3">
        <w:rPr>
          <w:rFonts w:asciiTheme="minorEastAsia" w:eastAsiaTheme="minorEastAsia" w:hAnsiTheme="minorEastAsia" w:hint="eastAsia"/>
          <w:color w:val="000000"/>
          <w:sz w:val="28"/>
          <w:szCs w:val="28"/>
        </w:rPr>
        <w:t>（2）邮件标题命名格式：</w:t>
      </w:r>
      <w:r w:rsidRPr="001358C3">
        <w:rPr>
          <w:rFonts w:asciiTheme="minorEastAsia" w:eastAsiaTheme="minorEastAsia" w:hAnsiTheme="minorEastAsia"/>
          <w:sz w:val="28"/>
          <w:szCs w:val="28"/>
        </w:rPr>
        <w:t>【生活创意】+参赛者姓名+学号+联系方式</w:t>
      </w:r>
      <w:r w:rsidRPr="001358C3">
        <w:rPr>
          <w:rFonts w:asciiTheme="minorEastAsia" w:eastAsiaTheme="minorEastAsia" w:hAnsiTheme="minorEastAsia" w:hint="eastAsia"/>
          <w:color w:val="000000"/>
          <w:sz w:val="28"/>
          <w:szCs w:val="28"/>
        </w:rPr>
        <w:t>。作品名称请标注</w:t>
      </w:r>
      <w:proofErr w:type="gramStart"/>
      <w:r w:rsidRPr="001358C3">
        <w:rPr>
          <w:rFonts w:asciiTheme="minorEastAsia" w:eastAsiaTheme="minorEastAsia" w:hAnsiTheme="minorEastAsia" w:hint="eastAsia"/>
          <w:color w:val="000000"/>
          <w:sz w:val="28"/>
          <w:szCs w:val="28"/>
        </w:rPr>
        <w:t>至作品</w:t>
      </w:r>
      <w:proofErr w:type="gramEnd"/>
      <w:r w:rsidRPr="001358C3">
        <w:rPr>
          <w:rFonts w:asciiTheme="minorEastAsia" w:eastAsiaTheme="minorEastAsia" w:hAnsiTheme="minorEastAsia" w:hint="eastAsia"/>
          <w:color w:val="000000"/>
          <w:sz w:val="28"/>
          <w:szCs w:val="28"/>
        </w:rPr>
        <w:t>的电子文件名</w:t>
      </w:r>
      <w:r w:rsidRPr="001358C3">
        <w:rPr>
          <w:rFonts w:asciiTheme="minorEastAsia" w:eastAsiaTheme="minorEastAsia" w:hAnsiTheme="minorEastAsia"/>
          <w:sz w:val="28"/>
          <w:szCs w:val="28"/>
        </w:rPr>
        <w:t>。</w:t>
      </w:r>
    </w:p>
    <w:p w:rsidR="001358C3" w:rsidRPr="001358C3" w:rsidRDefault="001358C3" w:rsidP="001358C3">
      <w:pPr>
        <w:spacing w:line="360" w:lineRule="auto"/>
        <w:ind w:firstLineChars="200" w:firstLine="560"/>
        <w:rPr>
          <w:rFonts w:asciiTheme="minorEastAsia" w:eastAsiaTheme="minorEastAsia" w:hAnsiTheme="minorEastAsia"/>
          <w:sz w:val="28"/>
          <w:szCs w:val="28"/>
        </w:rPr>
      </w:pPr>
    </w:p>
    <w:p w:rsidR="001358C3" w:rsidRPr="001358C3" w:rsidRDefault="001358C3" w:rsidP="001358C3">
      <w:pPr>
        <w:spacing w:line="360" w:lineRule="auto"/>
        <w:ind w:firstLineChars="200" w:firstLine="560"/>
        <w:rPr>
          <w:rFonts w:asciiTheme="minorEastAsia" w:eastAsiaTheme="minorEastAsia" w:hAnsiTheme="minorEastAsia"/>
          <w:sz w:val="28"/>
          <w:szCs w:val="28"/>
        </w:rPr>
      </w:pPr>
    </w:p>
    <w:p w:rsidR="001358C3" w:rsidRPr="001358C3" w:rsidRDefault="001358C3" w:rsidP="001358C3">
      <w:pPr>
        <w:spacing w:line="360" w:lineRule="auto"/>
        <w:ind w:firstLineChars="200" w:firstLine="560"/>
        <w:rPr>
          <w:rFonts w:asciiTheme="minorEastAsia" w:eastAsiaTheme="minorEastAsia" w:hAnsiTheme="minorEastAsia"/>
          <w:sz w:val="28"/>
          <w:szCs w:val="28"/>
        </w:rPr>
      </w:pPr>
    </w:p>
    <w:p w:rsidR="001358C3" w:rsidRPr="001358C3" w:rsidRDefault="001358C3" w:rsidP="001358C3">
      <w:pPr>
        <w:numPr>
          <w:ilvl w:val="0"/>
          <w:numId w:val="2"/>
        </w:numPr>
        <w:spacing w:line="360" w:lineRule="auto"/>
        <w:rPr>
          <w:rFonts w:asciiTheme="minorEastAsia" w:eastAsiaTheme="minorEastAsia" w:hAnsiTheme="minorEastAsia"/>
          <w:b/>
          <w:sz w:val="28"/>
          <w:szCs w:val="28"/>
        </w:rPr>
      </w:pPr>
      <w:r w:rsidRPr="001358C3">
        <w:rPr>
          <w:rFonts w:asciiTheme="minorEastAsia" w:eastAsiaTheme="minorEastAsia" w:hAnsiTheme="minorEastAsia"/>
          <w:b/>
          <w:sz w:val="28"/>
          <w:szCs w:val="28"/>
        </w:rPr>
        <w:lastRenderedPageBreak/>
        <w:t>校园人文主题摄影比赛</w:t>
      </w:r>
    </w:p>
    <w:p w:rsidR="001358C3" w:rsidRPr="001358C3" w:rsidRDefault="001358C3" w:rsidP="001358C3">
      <w:pPr>
        <w:numPr>
          <w:ilvl w:val="0"/>
          <w:numId w:val="5"/>
        </w:numPr>
        <w:spacing w:line="360" w:lineRule="auto"/>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参与对象</w:t>
      </w:r>
    </w:p>
    <w:p w:rsidR="001358C3" w:rsidRPr="001358C3" w:rsidRDefault="001358C3" w:rsidP="001358C3">
      <w:pPr>
        <w:spacing w:line="360" w:lineRule="auto"/>
        <w:ind w:left="426"/>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全院在校生</w:t>
      </w:r>
    </w:p>
    <w:p w:rsidR="001358C3" w:rsidRPr="001358C3" w:rsidRDefault="001358C3" w:rsidP="001358C3">
      <w:pPr>
        <w:numPr>
          <w:ilvl w:val="0"/>
          <w:numId w:val="5"/>
        </w:numPr>
        <w:spacing w:line="360" w:lineRule="auto"/>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作品征集时间</w:t>
      </w:r>
    </w:p>
    <w:p w:rsidR="001358C3" w:rsidRPr="001358C3" w:rsidRDefault="00350D16" w:rsidP="001358C3">
      <w:pPr>
        <w:spacing w:line="360" w:lineRule="auto"/>
        <w:ind w:left="426"/>
        <w:rPr>
          <w:rFonts w:asciiTheme="minorEastAsia" w:eastAsiaTheme="minorEastAsia" w:hAnsiTheme="minorEastAsia"/>
          <w:sz w:val="28"/>
          <w:szCs w:val="28"/>
        </w:rPr>
      </w:pPr>
      <w:r>
        <w:rPr>
          <w:rFonts w:asciiTheme="minorEastAsia" w:eastAsiaTheme="minorEastAsia" w:hAnsiTheme="minorEastAsia" w:hint="eastAsia"/>
          <w:sz w:val="28"/>
          <w:szCs w:val="28"/>
        </w:rPr>
        <w:t>10月25日</w:t>
      </w:r>
      <w:r w:rsidR="001358C3" w:rsidRPr="001358C3">
        <w:rPr>
          <w:rFonts w:asciiTheme="minorEastAsia" w:eastAsiaTheme="minorEastAsia" w:hAnsiTheme="minorEastAsia" w:hint="eastAsia"/>
          <w:sz w:val="28"/>
          <w:szCs w:val="28"/>
        </w:rPr>
        <w:t>—11月22日</w:t>
      </w:r>
    </w:p>
    <w:p w:rsidR="001358C3" w:rsidRPr="001358C3" w:rsidRDefault="00E60C0D" w:rsidP="001358C3">
      <w:pPr>
        <w:numPr>
          <w:ilvl w:val="0"/>
          <w:numId w:val="5"/>
        </w:num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承办单位</w:t>
      </w:r>
    </w:p>
    <w:p w:rsidR="001358C3" w:rsidRPr="001358C3" w:rsidRDefault="001358C3" w:rsidP="001358C3">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right="1120" w:firstLineChars="200" w:firstLine="560"/>
        <w:rPr>
          <w:rFonts w:asciiTheme="minorEastAsia" w:eastAsiaTheme="minorEastAsia" w:hAnsiTheme="minorEastAsia" w:cs="Arial" w:hint="default"/>
          <w:color w:val="auto"/>
          <w:kern w:val="2"/>
          <w:sz w:val="28"/>
          <w:szCs w:val="28"/>
          <w:bdr w:val="none" w:sz="0" w:space="0" w:color="auto"/>
          <w:lang w:val="en-US"/>
        </w:rPr>
      </w:pPr>
      <w:r w:rsidRPr="001358C3">
        <w:rPr>
          <w:rFonts w:asciiTheme="minorEastAsia" w:eastAsiaTheme="minorEastAsia" w:hAnsiTheme="minorEastAsia" w:cs="Arial"/>
          <w:color w:val="auto"/>
          <w:kern w:val="2"/>
          <w:sz w:val="28"/>
          <w:szCs w:val="28"/>
          <w:bdr w:val="none" w:sz="0" w:space="0" w:color="auto"/>
          <w:lang w:val="en-US"/>
        </w:rPr>
        <w:t>野物视造工作室（</w:t>
      </w:r>
      <w:r w:rsidR="00BD65A9">
        <w:rPr>
          <w:rFonts w:asciiTheme="minorEastAsia" w:eastAsiaTheme="minorEastAsia" w:hAnsiTheme="minorEastAsia" w:cs="Arial"/>
          <w:color w:val="auto"/>
          <w:kern w:val="2"/>
          <w:sz w:val="28"/>
          <w:szCs w:val="28"/>
          <w:bdr w:val="none" w:sz="0" w:space="0" w:color="auto"/>
          <w:lang w:val="en-US"/>
        </w:rPr>
        <w:t>创业园</w:t>
      </w:r>
      <w:r w:rsidRPr="001358C3">
        <w:rPr>
          <w:rFonts w:asciiTheme="minorEastAsia" w:eastAsiaTheme="minorEastAsia" w:hAnsiTheme="minorEastAsia" w:cs="Arial"/>
          <w:color w:val="auto"/>
          <w:kern w:val="2"/>
          <w:sz w:val="28"/>
          <w:szCs w:val="28"/>
          <w:bdr w:val="none" w:sz="0" w:space="0" w:color="auto"/>
          <w:lang w:val="en-US"/>
        </w:rPr>
        <w:t>孵化项目），创新创业中心</w:t>
      </w:r>
    </w:p>
    <w:p w:rsidR="00350D16" w:rsidRDefault="001358C3" w:rsidP="001358C3">
      <w:pPr>
        <w:spacing w:line="360" w:lineRule="auto"/>
        <w:ind w:left="421"/>
        <w:rPr>
          <w:rFonts w:asciiTheme="minorEastAsia" w:eastAsiaTheme="minorEastAsia" w:hAnsiTheme="minorEastAsia" w:hint="eastAsia"/>
          <w:b/>
          <w:sz w:val="28"/>
          <w:szCs w:val="28"/>
        </w:rPr>
      </w:pPr>
      <w:r w:rsidRPr="001358C3">
        <w:rPr>
          <w:rFonts w:asciiTheme="minorEastAsia" w:eastAsiaTheme="minorEastAsia" w:hAnsiTheme="minorEastAsia" w:hint="eastAsia"/>
          <w:b/>
          <w:sz w:val="28"/>
          <w:szCs w:val="28"/>
        </w:rPr>
        <w:t>4. 主题：风华•文正</w:t>
      </w:r>
    </w:p>
    <w:p w:rsidR="001358C3" w:rsidRPr="001358C3" w:rsidRDefault="001358C3" w:rsidP="00350D16">
      <w:pPr>
        <w:spacing w:line="360" w:lineRule="auto"/>
        <w:ind w:left="421" w:firstLineChars="200" w:firstLine="560"/>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以展现学院人文风采为主，激励同学们在学习之余留心留目，在学校中寻找美的瞬间。</w:t>
      </w:r>
    </w:p>
    <w:p w:rsidR="001358C3" w:rsidRPr="001358C3" w:rsidRDefault="001358C3" w:rsidP="001358C3">
      <w:pPr>
        <w:spacing w:line="360" w:lineRule="auto"/>
        <w:ind w:left="421"/>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5. 作品要求</w:t>
      </w:r>
    </w:p>
    <w:p w:rsidR="001358C3" w:rsidRPr="001358C3" w:rsidRDefault="001358C3" w:rsidP="001358C3">
      <w:pPr>
        <w:spacing w:line="360" w:lineRule="auto"/>
        <w:ind w:firstLineChars="200" w:firstLine="560"/>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（1）</w:t>
      </w:r>
      <w:r w:rsidRPr="001358C3">
        <w:rPr>
          <w:rFonts w:asciiTheme="minorEastAsia" w:eastAsiaTheme="minorEastAsia" w:hAnsiTheme="minorEastAsia"/>
          <w:sz w:val="28"/>
          <w:szCs w:val="28"/>
        </w:rPr>
        <w:t>作品围绕校园，以反映近年来文正学院的人文气息为主，人、事、物、题材、形式、风格不限。内容要求积极向上、构图美观、富有活力、创意新颖</w:t>
      </w:r>
      <w:r w:rsidRPr="001358C3">
        <w:rPr>
          <w:rFonts w:asciiTheme="minorEastAsia" w:eastAsiaTheme="minorEastAsia" w:hAnsiTheme="minorEastAsia" w:hint="eastAsia"/>
          <w:sz w:val="28"/>
          <w:szCs w:val="28"/>
        </w:rPr>
        <w:t>；</w:t>
      </w:r>
    </w:p>
    <w:p w:rsidR="001358C3" w:rsidRPr="001358C3" w:rsidRDefault="001358C3" w:rsidP="001358C3">
      <w:pPr>
        <w:spacing w:line="360" w:lineRule="auto"/>
        <w:ind w:firstLineChars="200" w:firstLine="560"/>
        <w:rPr>
          <w:rFonts w:asciiTheme="minorEastAsia" w:eastAsiaTheme="minorEastAsia" w:hAnsiTheme="minorEastAsia"/>
          <w:sz w:val="28"/>
          <w:szCs w:val="28"/>
        </w:rPr>
      </w:pPr>
      <w:r w:rsidRPr="001358C3">
        <w:rPr>
          <w:rFonts w:asciiTheme="minorEastAsia" w:eastAsiaTheme="minorEastAsia" w:hAnsiTheme="minorEastAsia"/>
          <w:sz w:val="28"/>
          <w:szCs w:val="28"/>
        </w:rPr>
        <w:t>（2）参赛作品须是原图，一律为电子版。胶片相机、数码相机、手机拍摄作品均可参赛。可适当进行裁剪、曝光调整等简单后期处理，不可过度改变作品原貌，不可删除或修改照片原始EXIF信息</w:t>
      </w:r>
      <w:r w:rsidRPr="001358C3">
        <w:rPr>
          <w:rFonts w:asciiTheme="minorEastAsia" w:eastAsiaTheme="minorEastAsia" w:hAnsiTheme="minorEastAsia" w:hint="eastAsia"/>
          <w:sz w:val="28"/>
          <w:szCs w:val="28"/>
        </w:rPr>
        <w:t>；</w:t>
      </w:r>
    </w:p>
    <w:p w:rsidR="001358C3" w:rsidRPr="001358C3" w:rsidRDefault="001358C3" w:rsidP="001358C3">
      <w:pPr>
        <w:spacing w:line="360" w:lineRule="auto"/>
        <w:ind w:firstLineChars="200" w:firstLine="560"/>
        <w:rPr>
          <w:rFonts w:asciiTheme="minorEastAsia" w:eastAsiaTheme="minorEastAsia" w:hAnsiTheme="minorEastAsia"/>
          <w:sz w:val="28"/>
          <w:szCs w:val="28"/>
        </w:rPr>
      </w:pPr>
      <w:r w:rsidRPr="001358C3">
        <w:rPr>
          <w:rFonts w:asciiTheme="minorEastAsia" w:eastAsiaTheme="minorEastAsia" w:hAnsiTheme="minorEastAsia"/>
          <w:sz w:val="28"/>
          <w:szCs w:val="28"/>
        </w:rPr>
        <w:t>（3）每位参赛者至多可投稿5件，单幅作品或组</w:t>
      </w:r>
      <w:proofErr w:type="gramStart"/>
      <w:r w:rsidRPr="001358C3">
        <w:rPr>
          <w:rFonts w:asciiTheme="minorEastAsia" w:eastAsiaTheme="minorEastAsia" w:hAnsiTheme="minorEastAsia"/>
          <w:sz w:val="28"/>
          <w:szCs w:val="28"/>
        </w:rPr>
        <w:t>照作品</w:t>
      </w:r>
      <w:proofErr w:type="gramEnd"/>
      <w:r w:rsidRPr="001358C3">
        <w:rPr>
          <w:rFonts w:asciiTheme="minorEastAsia" w:eastAsiaTheme="minorEastAsia" w:hAnsiTheme="minorEastAsia"/>
          <w:sz w:val="28"/>
          <w:szCs w:val="28"/>
        </w:rPr>
        <w:t>均可，组图照片不超过3幅（视为1件）。作品需为JPG格式，文件大小不低于2MB，</w:t>
      </w:r>
      <w:r w:rsidRPr="006C365B">
        <w:rPr>
          <w:rFonts w:asciiTheme="minorEastAsia" w:eastAsiaTheme="minorEastAsia" w:hAnsiTheme="minorEastAsia"/>
          <w:sz w:val="28"/>
          <w:szCs w:val="28"/>
        </w:rPr>
        <w:t>尺寸不低于500</w:t>
      </w:r>
      <w:proofErr w:type="gramStart"/>
      <w:r w:rsidRPr="006C365B">
        <w:rPr>
          <w:rFonts w:asciiTheme="minorEastAsia" w:eastAsiaTheme="minorEastAsia" w:hAnsiTheme="minorEastAsia"/>
          <w:sz w:val="28"/>
          <w:szCs w:val="28"/>
        </w:rPr>
        <w:t>万像</w:t>
      </w:r>
      <w:proofErr w:type="gramEnd"/>
      <w:r w:rsidRPr="006C365B">
        <w:rPr>
          <w:rFonts w:asciiTheme="minorEastAsia" w:eastAsiaTheme="minorEastAsia" w:hAnsiTheme="minorEastAsia"/>
          <w:sz w:val="28"/>
          <w:szCs w:val="28"/>
        </w:rPr>
        <w:t>素</w:t>
      </w:r>
      <w:r w:rsidRPr="001358C3">
        <w:rPr>
          <w:rFonts w:asciiTheme="minorEastAsia" w:eastAsiaTheme="minorEastAsia" w:hAnsiTheme="minorEastAsia" w:hint="eastAsia"/>
          <w:sz w:val="28"/>
          <w:szCs w:val="28"/>
        </w:rPr>
        <w:t>；</w:t>
      </w:r>
    </w:p>
    <w:p w:rsidR="001358C3" w:rsidRPr="001358C3" w:rsidRDefault="001358C3" w:rsidP="001358C3">
      <w:pPr>
        <w:spacing w:line="360" w:lineRule="auto"/>
        <w:ind w:firstLineChars="200" w:firstLine="560"/>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（4）</w:t>
      </w:r>
      <w:r w:rsidRPr="001358C3">
        <w:rPr>
          <w:rFonts w:asciiTheme="minorEastAsia" w:eastAsiaTheme="minorEastAsia" w:hAnsiTheme="minorEastAsia"/>
          <w:sz w:val="28"/>
          <w:szCs w:val="28"/>
        </w:rPr>
        <w:t>参赛作品必须为参赛者原创，抄袭作品一律取消参赛资格。</w:t>
      </w:r>
    </w:p>
    <w:p w:rsidR="001358C3" w:rsidRPr="001358C3" w:rsidRDefault="001358C3" w:rsidP="001358C3">
      <w:pPr>
        <w:spacing w:line="360" w:lineRule="auto"/>
        <w:ind w:left="421"/>
        <w:rPr>
          <w:rFonts w:asciiTheme="minorEastAsia" w:eastAsiaTheme="minorEastAsia" w:hAnsiTheme="minorEastAsia"/>
          <w:b/>
          <w:sz w:val="28"/>
          <w:szCs w:val="28"/>
        </w:rPr>
      </w:pPr>
      <w:r w:rsidRPr="001358C3">
        <w:rPr>
          <w:rFonts w:asciiTheme="minorEastAsia" w:eastAsiaTheme="minorEastAsia" w:hAnsiTheme="minorEastAsia" w:hint="eastAsia"/>
          <w:b/>
          <w:sz w:val="28"/>
          <w:szCs w:val="28"/>
        </w:rPr>
        <w:t>6. 提交方式</w:t>
      </w:r>
    </w:p>
    <w:p w:rsidR="001358C3" w:rsidRPr="001358C3" w:rsidRDefault="001358C3" w:rsidP="001358C3">
      <w:pPr>
        <w:spacing w:line="360" w:lineRule="auto"/>
        <w:ind w:firstLineChars="200" w:firstLine="560"/>
        <w:rPr>
          <w:rFonts w:asciiTheme="minorEastAsia" w:eastAsiaTheme="minorEastAsia" w:hAnsiTheme="minorEastAsia"/>
          <w:sz w:val="28"/>
          <w:szCs w:val="28"/>
        </w:rPr>
      </w:pPr>
      <w:r w:rsidRPr="001358C3">
        <w:rPr>
          <w:rFonts w:asciiTheme="minorEastAsia" w:eastAsiaTheme="minorEastAsia" w:hAnsiTheme="minorEastAsia"/>
          <w:sz w:val="28"/>
          <w:szCs w:val="28"/>
        </w:rPr>
        <w:lastRenderedPageBreak/>
        <w:t>（1）在征集期内，发送作品原文件压缩包，以附件形式一次性发送至邮箱：</w:t>
      </w:r>
      <w:hyperlink r:id="rId9" w:history="1">
        <w:r w:rsidRPr="00441F5B">
          <w:rPr>
            <w:sz w:val="28"/>
            <w:szCs w:val="28"/>
          </w:rPr>
          <w:t>SDWZMX@163.com</w:t>
        </w:r>
      </w:hyperlink>
    </w:p>
    <w:p w:rsidR="001358C3" w:rsidRPr="001358C3" w:rsidRDefault="001358C3" w:rsidP="001358C3">
      <w:pPr>
        <w:spacing w:line="360" w:lineRule="auto"/>
        <w:ind w:firstLineChars="200" w:firstLine="560"/>
        <w:rPr>
          <w:rFonts w:asciiTheme="minorEastAsia" w:eastAsiaTheme="minorEastAsia" w:hAnsiTheme="minorEastAsia"/>
          <w:sz w:val="28"/>
          <w:szCs w:val="28"/>
        </w:rPr>
      </w:pPr>
      <w:r w:rsidRPr="001358C3">
        <w:rPr>
          <w:rFonts w:asciiTheme="minorEastAsia" w:eastAsiaTheme="minorEastAsia" w:hAnsiTheme="minorEastAsia"/>
          <w:sz w:val="28"/>
          <w:szCs w:val="28"/>
        </w:rPr>
        <w:t>（2）邮件标题命名格式：【风华·文正】+参赛者姓名+学号+联系方式。单幅作品文件名为作品名称，</w:t>
      </w:r>
      <w:proofErr w:type="gramStart"/>
      <w:r w:rsidRPr="001358C3">
        <w:rPr>
          <w:rFonts w:asciiTheme="minorEastAsia" w:eastAsiaTheme="minorEastAsia" w:hAnsiTheme="minorEastAsia"/>
          <w:sz w:val="28"/>
          <w:szCs w:val="28"/>
        </w:rPr>
        <w:t>组照以单张</w:t>
      </w:r>
      <w:proofErr w:type="gramEnd"/>
      <w:r w:rsidRPr="001358C3">
        <w:rPr>
          <w:rFonts w:asciiTheme="minorEastAsia" w:eastAsiaTheme="minorEastAsia" w:hAnsiTheme="minorEastAsia"/>
          <w:sz w:val="28"/>
          <w:szCs w:val="28"/>
        </w:rPr>
        <w:t>形式存至同一文件夹，文件夹名为作品名称。请在邮件内容中注明参赛者姓名、专业、联系电话、作品说明等。</w:t>
      </w:r>
    </w:p>
    <w:p w:rsidR="001358C3" w:rsidRPr="001358C3" w:rsidRDefault="001358C3" w:rsidP="001358C3">
      <w:pPr>
        <w:spacing w:line="360" w:lineRule="auto"/>
        <w:ind w:firstLineChars="200" w:firstLine="560"/>
        <w:rPr>
          <w:rFonts w:asciiTheme="minorEastAsia" w:eastAsiaTheme="minorEastAsia" w:hAnsiTheme="minorEastAsia"/>
          <w:sz w:val="28"/>
          <w:szCs w:val="28"/>
        </w:rPr>
      </w:pPr>
    </w:p>
    <w:p w:rsidR="001358C3" w:rsidRPr="001358C3" w:rsidRDefault="001358C3" w:rsidP="001358C3">
      <w:pPr>
        <w:spacing w:line="360" w:lineRule="auto"/>
        <w:ind w:firstLineChars="200" w:firstLine="560"/>
        <w:rPr>
          <w:rFonts w:asciiTheme="minorEastAsia" w:eastAsiaTheme="minorEastAsia" w:hAnsiTheme="minorEastAsia"/>
          <w:sz w:val="28"/>
          <w:szCs w:val="28"/>
        </w:rPr>
      </w:pPr>
    </w:p>
    <w:p w:rsidR="001358C3" w:rsidRPr="001358C3" w:rsidRDefault="001358C3" w:rsidP="006C365B">
      <w:pPr>
        <w:spacing w:line="360" w:lineRule="auto"/>
        <w:ind w:right="1120" w:firstLineChars="200" w:firstLine="560"/>
        <w:jc w:val="right"/>
        <w:rPr>
          <w:rFonts w:asciiTheme="minorEastAsia" w:eastAsiaTheme="minorEastAsia" w:hAnsiTheme="minorEastAsia"/>
          <w:sz w:val="28"/>
          <w:szCs w:val="28"/>
        </w:rPr>
      </w:pPr>
      <w:r w:rsidRPr="001358C3">
        <w:rPr>
          <w:rFonts w:asciiTheme="minorEastAsia" w:eastAsiaTheme="minorEastAsia" w:hAnsiTheme="minorEastAsia" w:hint="eastAsia"/>
          <w:sz w:val="28"/>
          <w:szCs w:val="28"/>
        </w:rPr>
        <w:t>三创学院</w:t>
      </w:r>
    </w:p>
    <w:p w:rsidR="001358C3" w:rsidRPr="001358C3" w:rsidRDefault="001358C3" w:rsidP="001358C3">
      <w:pPr>
        <w:spacing w:line="360" w:lineRule="auto"/>
        <w:ind w:firstLineChars="200" w:firstLine="560"/>
        <w:jc w:val="right"/>
        <w:rPr>
          <w:rFonts w:asciiTheme="minorEastAsia" w:eastAsiaTheme="minorEastAsia" w:hAnsiTheme="minorEastAsia"/>
          <w:sz w:val="28"/>
          <w:szCs w:val="28"/>
        </w:rPr>
      </w:pPr>
      <w:bookmarkStart w:id="0" w:name="_GoBack"/>
      <w:bookmarkEnd w:id="0"/>
      <w:r w:rsidRPr="001358C3">
        <w:rPr>
          <w:rFonts w:asciiTheme="minorEastAsia" w:eastAsiaTheme="minorEastAsia" w:hAnsiTheme="minorEastAsia" w:hint="eastAsia"/>
          <w:sz w:val="28"/>
          <w:szCs w:val="28"/>
        </w:rPr>
        <w:t>二〇一九年十月二十</w:t>
      </w:r>
      <w:r w:rsidR="00350D16">
        <w:rPr>
          <w:rFonts w:asciiTheme="minorEastAsia" w:eastAsiaTheme="minorEastAsia" w:hAnsiTheme="minorEastAsia" w:hint="eastAsia"/>
          <w:sz w:val="28"/>
          <w:szCs w:val="28"/>
        </w:rPr>
        <w:t>五</w:t>
      </w:r>
      <w:r w:rsidRPr="001358C3">
        <w:rPr>
          <w:rFonts w:asciiTheme="minorEastAsia" w:eastAsiaTheme="minorEastAsia" w:hAnsiTheme="minorEastAsia" w:hint="eastAsia"/>
          <w:sz w:val="28"/>
          <w:szCs w:val="28"/>
        </w:rPr>
        <w:t>日</w:t>
      </w:r>
    </w:p>
    <w:p w:rsidR="006553CF" w:rsidRPr="006C365B" w:rsidRDefault="006553CF" w:rsidP="001358C3">
      <w:pPr>
        <w:spacing w:line="360" w:lineRule="auto"/>
        <w:rPr>
          <w:rFonts w:asciiTheme="minorEastAsia" w:eastAsiaTheme="minorEastAsia" w:hAnsiTheme="minorEastAsia"/>
          <w:sz w:val="28"/>
          <w:szCs w:val="28"/>
        </w:rPr>
      </w:pPr>
    </w:p>
    <w:sectPr w:rsidR="006553CF" w:rsidRPr="006C365B" w:rsidSect="00EA017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163" w:rsidRDefault="00871163" w:rsidP="00B96127">
      <w:r>
        <w:separator/>
      </w:r>
    </w:p>
  </w:endnote>
  <w:endnote w:type="continuationSeparator" w:id="0">
    <w:p w:rsidR="00871163" w:rsidRDefault="00871163" w:rsidP="00B961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163" w:rsidRDefault="00871163" w:rsidP="00B96127">
      <w:r>
        <w:separator/>
      </w:r>
    </w:p>
  </w:footnote>
  <w:footnote w:type="continuationSeparator" w:id="0">
    <w:p w:rsidR="00871163" w:rsidRDefault="00871163" w:rsidP="00B961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779E3"/>
    <w:multiLevelType w:val="hybridMultilevel"/>
    <w:tmpl w:val="C7046B90"/>
    <w:lvl w:ilvl="0" w:tplc="20466A06">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1A39358A"/>
    <w:multiLevelType w:val="hybridMultilevel"/>
    <w:tmpl w:val="CB981F20"/>
    <w:lvl w:ilvl="0" w:tplc="C69CC882">
      <w:start w:val="1"/>
      <w:numFmt w:val="japaneseCounting"/>
      <w:lvlText w:val="%1、"/>
      <w:lvlJc w:val="left"/>
      <w:pPr>
        <w:ind w:left="869" w:hanging="443"/>
      </w:pPr>
      <w:rPr>
        <w:rFonts w:hint="default"/>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2">
    <w:nsid w:val="33F578CD"/>
    <w:multiLevelType w:val="hybridMultilevel"/>
    <w:tmpl w:val="024A29D8"/>
    <w:lvl w:ilvl="0" w:tplc="8D14A0D6">
      <w:start w:val="1"/>
      <w:numFmt w:val="decimal"/>
      <w:lvlText w:val="（%1）"/>
      <w:lvlJc w:val="left"/>
      <w:pPr>
        <w:ind w:left="1141" w:hanging="720"/>
      </w:pPr>
      <w:rPr>
        <w:rFonts w:ascii="Calibri" w:eastAsia="宋体" w:hAnsi="Calibri" w:cs="Arial"/>
        <w:b w:val="0"/>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3">
    <w:nsid w:val="48C86E6C"/>
    <w:multiLevelType w:val="hybridMultilevel"/>
    <w:tmpl w:val="5B7E664A"/>
    <w:lvl w:ilvl="0" w:tplc="3B323F72">
      <w:start w:val="1"/>
      <w:numFmt w:val="decimal"/>
      <w:lvlText w:val="%1."/>
      <w:lvlJc w:val="left"/>
      <w:pPr>
        <w:ind w:left="781" w:hanging="360"/>
      </w:pPr>
      <w:rPr>
        <w:rFonts w:hint="default"/>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4">
    <w:nsid w:val="51B25FA6"/>
    <w:multiLevelType w:val="hybridMultilevel"/>
    <w:tmpl w:val="831E9E62"/>
    <w:lvl w:ilvl="0" w:tplc="D0C0D8A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8C3"/>
    <w:rsid w:val="001358C3"/>
    <w:rsid w:val="00203517"/>
    <w:rsid w:val="002659D8"/>
    <w:rsid w:val="00350D16"/>
    <w:rsid w:val="00441F5B"/>
    <w:rsid w:val="006553CF"/>
    <w:rsid w:val="006C365B"/>
    <w:rsid w:val="0076172B"/>
    <w:rsid w:val="00871163"/>
    <w:rsid w:val="00910707"/>
    <w:rsid w:val="0091527D"/>
    <w:rsid w:val="00B67A1B"/>
    <w:rsid w:val="00B96127"/>
    <w:rsid w:val="00BD65A9"/>
    <w:rsid w:val="00D115A9"/>
    <w:rsid w:val="00E53FD7"/>
    <w:rsid w:val="00E60C0D"/>
    <w:rsid w:val="00EA017F"/>
    <w:rsid w:val="00F23D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8C3"/>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默认"/>
    <w:rsid w:val="001358C3"/>
    <w:pPr>
      <w:pBdr>
        <w:top w:val="nil"/>
        <w:left w:val="nil"/>
        <w:bottom w:val="nil"/>
        <w:right w:val="nil"/>
        <w:between w:val="nil"/>
        <w:bar w:val="nil"/>
      </w:pBdr>
    </w:pPr>
    <w:rPr>
      <w:rFonts w:ascii="Arial Unicode MS" w:eastAsia="Helvetica Neue" w:hAnsi="Arial Unicode MS" w:cs="Arial Unicode MS" w:hint="eastAsia"/>
      <w:color w:val="000000"/>
      <w:kern w:val="0"/>
      <w:sz w:val="22"/>
      <w:bdr w:val="nil"/>
      <w:lang w:val="zh-CN"/>
    </w:rPr>
  </w:style>
  <w:style w:type="character" w:styleId="a4">
    <w:name w:val="Hyperlink"/>
    <w:basedOn w:val="a0"/>
    <w:rsid w:val="001358C3"/>
    <w:rPr>
      <w:rFonts w:ascii="Calibri" w:eastAsia="宋体" w:hAnsi="Calibri" w:cs="Arial"/>
      <w:color w:val="0000FF" w:themeColor="hyperlink"/>
      <w:u w:val="single"/>
    </w:rPr>
  </w:style>
  <w:style w:type="paragraph" w:styleId="a5">
    <w:name w:val="header"/>
    <w:basedOn w:val="a"/>
    <w:link w:val="Char"/>
    <w:uiPriority w:val="99"/>
    <w:semiHidden/>
    <w:unhideWhenUsed/>
    <w:rsid w:val="00B961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96127"/>
    <w:rPr>
      <w:rFonts w:ascii="Calibri" w:eastAsia="宋体" w:hAnsi="Calibri" w:cs="Arial"/>
      <w:sz w:val="18"/>
      <w:szCs w:val="18"/>
    </w:rPr>
  </w:style>
  <w:style w:type="paragraph" w:styleId="a6">
    <w:name w:val="footer"/>
    <w:basedOn w:val="a"/>
    <w:link w:val="Char0"/>
    <w:uiPriority w:val="99"/>
    <w:semiHidden/>
    <w:unhideWhenUsed/>
    <w:rsid w:val="00B9612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96127"/>
    <w:rPr>
      <w:rFonts w:ascii="Calibri" w:eastAsia="宋体" w:hAnsi="Calibri"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8C3"/>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默认"/>
    <w:rsid w:val="001358C3"/>
    <w:pPr>
      <w:pBdr>
        <w:top w:val="nil"/>
        <w:left w:val="nil"/>
        <w:bottom w:val="nil"/>
        <w:right w:val="nil"/>
        <w:between w:val="nil"/>
        <w:bar w:val="nil"/>
      </w:pBdr>
    </w:pPr>
    <w:rPr>
      <w:rFonts w:ascii="Arial Unicode MS" w:eastAsia="Helvetica Neue" w:hAnsi="Arial Unicode MS" w:cs="Arial Unicode MS" w:hint="eastAsia"/>
      <w:color w:val="000000"/>
      <w:kern w:val="0"/>
      <w:sz w:val="22"/>
      <w:bdr w:val="nil"/>
      <w:lang w:val="zh-CN"/>
    </w:rPr>
  </w:style>
  <w:style w:type="character" w:styleId="a4">
    <w:name w:val="Hyperlink"/>
    <w:basedOn w:val="a0"/>
    <w:rsid w:val="001358C3"/>
    <w:rPr>
      <w:rFonts w:ascii="Calibri" w:eastAsia="宋体" w:hAnsi="Calibri" w:cs="Arial"/>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558;&#25152;&#26377;&#21442;&#36187;&#20316;&#21697;&#20197;&#38468;&#20214;&#24418;&#24335;&#19968;&#27425;&#24615;&#21457;&#36865;&#33267;&#37038;&#31665;beauty_wz@163.com" TargetMode="External"/><Relationship Id="rId3" Type="http://schemas.openxmlformats.org/officeDocument/2006/relationships/settings" Target="settings.xml"/><Relationship Id="rId7" Type="http://schemas.openxmlformats.org/officeDocument/2006/relationships/hyperlink" Target="mailto:&#23558;&#25152;&#26377;&#21442;&#36187;&#20316;&#21697;&#20197;&#38468;&#20214;&#24418;&#24335;&#19968;&#27425;&#24615;&#21457;&#36865;&#33267;&#37038;&#31665;beauty_wz@163.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DWZMX@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286</Words>
  <Characters>1635</Characters>
  <Application>Microsoft Office Word</Application>
  <DocSecurity>0</DocSecurity>
  <Lines>13</Lines>
  <Paragraphs>3</Paragraphs>
  <ScaleCrop>false</ScaleCrop>
  <Company>Microsoft</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China</cp:lastModifiedBy>
  <cp:revision>11</cp:revision>
  <dcterms:created xsi:type="dcterms:W3CDTF">2019-10-21T06:55:00Z</dcterms:created>
  <dcterms:modified xsi:type="dcterms:W3CDTF">2019-10-25T01:39:00Z</dcterms:modified>
</cp:coreProperties>
</file>