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智能制造与智慧交通学院转专业考核实施办法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为进一步深化教育教学改革，充分调动学生学习积极性，尊重学生个性发展、发挥学生潜能和专长，不断提高人才培养质量，根据《苏州城市学院学生转专业实施办法》（苏城院教〔2023〕25号）文件精神，结合我院实际，特制定本办法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82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 xml:space="preserve"> 基本原则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1、</w:t>
      </w:r>
      <w:r>
        <w:rPr>
          <w:rFonts w:hint="default" w:ascii="Times New Roman" w:hAnsi="Times New Roman" w:eastAsia="仿宋" w:cs="Times New Roman"/>
          <w:sz w:val="28"/>
          <w:szCs w:val="28"/>
        </w:rPr>
        <w:t>转专业工作本着公平、公正、公开的原则进行，全程接受师生监督。尊重学生自主选择权，择优录取，宁缺毋滥。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2、</w:t>
      </w:r>
      <w:r>
        <w:rPr>
          <w:rFonts w:hint="default" w:ascii="Times New Roman" w:hAnsi="Times New Roman" w:eastAsia="仿宋" w:cs="Times New Roman"/>
          <w:sz w:val="28"/>
          <w:szCs w:val="28"/>
        </w:rPr>
        <w:t>学院对专业转入人数与年级实行宏观控制：转入人数不超过该专业转入年级当年招生人数的20%。获准转专业的学生原则上可转入新专业二年级学习，经学院审核如学业基础不允许，需转入新专业一年级学习。转专业学生总学习年限不超过最大学习年限，毕业年级学生不可转专业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82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 xml:space="preserve"> 组织考核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1、</w:t>
      </w:r>
      <w:r>
        <w:rPr>
          <w:rFonts w:hint="default" w:ascii="Times New Roman" w:hAnsi="Times New Roman" w:eastAsia="仿宋" w:cs="Times New Roman"/>
          <w:sz w:val="28"/>
          <w:szCs w:val="28"/>
        </w:rPr>
        <w:t>学院成立转专业工作领导小组，负责制定转专业工作方案、组织考核和转专业后续相关工作。领导小组由学院负责人、教学工作负责人、专业负责人和骨干教师代表组成，学院负责人任领导小组组长，教学工作负责人任副组长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2、</w:t>
      </w:r>
      <w:r>
        <w:rPr>
          <w:rFonts w:hint="default" w:ascii="Times New Roman" w:hAnsi="Times New Roman" w:eastAsia="仿宋" w:cs="Times New Roman"/>
          <w:sz w:val="28"/>
          <w:szCs w:val="28"/>
        </w:rPr>
        <w:t>学院对通过学校初审的学生进行考核与遴选，考核形式为面试，主要考核学生的逻辑思维能力、表达与沟通能力、综合素质和相关专业基础知识等。考核成绩采用百分制。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3、</w:t>
      </w:r>
      <w:r>
        <w:rPr>
          <w:rFonts w:hint="default" w:ascii="Times New Roman" w:hAnsi="Times New Roman" w:eastAsia="仿宋" w:cs="Times New Roman"/>
          <w:sz w:val="28"/>
          <w:szCs w:val="28"/>
        </w:rPr>
        <w:t>根据各专业最大允许转入人数，在考核合格（考核成绩大于等于60分）的前提下，按照各专业考核成绩由高到低择优录取。若考核成绩相同，则按照学位课程平均学分绩点从高到低排序。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82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 xml:space="preserve"> 其他事项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1、</w:t>
      </w:r>
      <w:r>
        <w:rPr>
          <w:rFonts w:hint="default" w:ascii="Times New Roman" w:hAnsi="Times New Roman" w:eastAsia="仿宋" w:cs="Times New Roman"/>
          <w:sz w:val="28"/>
          <w:szCs w:val="28"/>
        </w:rPr>
        <w:t>有意向转专业的同学，务请事先仔细研究拟申请转入专业的人才培养方案，认真、慎重、全面考虑拟转专业与自身的契合度。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2、</w:t>
      </w:r>
      <w:r>
        <w:rPr>
          <w:rFonts w:hint="default" w:ascii="Times New Roman" w:hAnsi="Times New Roman" w:eastAsia="仿宋" w:cs="Times New Roman"/>
          <w:sz w:val="28"/>
          <w:szCs w:val="28"/>
        </w:rPr>
        <w:t>本办法由智能制造与智慧交通学院负责解释。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如有异议，请联系祁老师，联系方式：0512-66562670</w:t>
      </w:r>
      <w:r>
        <w:rPr>
          <w:rFonts w:hint="default" w:ascii="Times New Roman" w:hAnsi="Times New Roman" w:eastAsia="仿宋" w:cs="Times New Roman"/>
          <w:sz w:val="28"/>
          <w:szCs w:val="28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80" w:firstLine="0" w:firstLineChars="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DA61DD"/>
    <w:multiLevelType w:val="multilevel"/>
    <w:tmpl w:val="12DA61DD"/>
    <w:lvl w:ilvl="0" w:tentative="0">
      <w:start w:val="1"/>
      <w:numFmt w:val="japaneseCounting"/>
      <w:lvlText w:val="第%1条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ljNWZkNmNmODVmMDY0YTM2YWZhNGFmMGRjOTUyMzMifQ=="/>
  </w:docVars>
  <w:rsids>
    <w:rsidRoot w:val="007D10D0"/>
    <w:rsid w:val="00046B44"/>
    <w:rsid w:val="001E74DE"/>
    <w:rsid w:val="003A566B"/>
    <w:rsid w:val="005D50D4"/>
    <w:rsid w:val="006A2125"/>
    <w:rsid w:val="007D10D0"/>
    <w:rsid w:val="008F25BE"/>
    <w:rsid w:val="008F27A7"/>
    <w:rsid w:val="009F5D28"/>
    <w:rsid w:val="00AC033F"/>
    <w:rsid w:val="00AC0525"/>
    <w:rsid w:val="00AD29A8"/>
    <w:rsid w:val="00BB6A48"/>
    <w:rsid w:val="00BC54B2"/>
    <w:rsid w:val="00C949A6"/>
    <w:rsid w:val="00D15359"/>
    <w:rsid w:val="00E56FF4"/>
    <w:rsid w:val="00F5029F"/>
    <w:rsid w:val="79E7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692</Characters>
  <Lines>5</Lines>
  <Paragraphs>1</Paragraphs>
  <TotalTime>202</TotalTime>
  <ScaleCrop>false</ScaleCrop>
  <LinksUpToDate>false</LinksUpToDate>
  <CharactersWithSpaces>812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2024-03-18T02:58:00Z</dcterms:created>
  <dc:creator>QYM</dc:creator>
  <cp:lastModifiedBy>Tiwergolf</cp:lastModifiedBy>
  <dcterms:modified xsi:type="dcterms:W3CDTF">2024-04-01T10:55:58Z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8E1396A03B6A4E0EB61E584B283E9DFD_12</vt:lpwstr>
  </property>
</Properties>
</file>