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8"/>
          <w:szCs w:val="24"/>
        </w:rPr>
        <w:t>20</w:t>
      </w:r>
      <w:r>
        <w:rPr>
          <w:rFonts w:ascii="宋体" w:hAnsi="宋体" w:eastAsia="宋体" w:cs="宋体"/>
          <w:b/>
          <w:kern w:val="0"/>
          <w:sz w:val="28"/>
          <w:szCs w:val="24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年学生申请提前毕业公示名单</w:t>
      </w:r>
      <w:bookmarkEnd w:id="0"/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申请提前毕业学生情况：</w:t>
      </w:r>
    </w:p>
    <w:p>
      <w:pPr>
        <w:rPr>
          <w:rFonts w:ascii="宋体" w:hAnsi="宋体" w:eastAsia="宋体" w:cs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74"/>
        <w:gridCol w:w="978"/>
        <w:gridCol w:w="2348"/>
        <w:gridCol w:w="1187"/>
        <w:gridCol w:w="782"/>
        <w:gridCol w:w="1526"/>
        <w:gridCol w:w="1227"/>
        <w:gridCol w:w="1226"/>
        <w:gridCol w:w="181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4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现就读专业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是否</w:t>
            </w: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受过任何处分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行为学分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必修课</w:t>
            </w: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有无不</w:t>
            </w: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及格课程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学习成绩班级排名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学位课程平均绩点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外语</w:t>
            </w: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成绩</w:t>
            </w:r>
            <w:r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  <w:t>是否符合学士学位授予条件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  <w:szCs w:val="24"/>
              </w:rPr>
              <w:t>已获（包括在修）学分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2200406043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陈实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日语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否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8.1%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2200421003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何蕊蕊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人力资源管理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否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9%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2200494005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谈泽宣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物联网工程</w:t>
            </w:r>
          </w:p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（中外合作办学）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否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14.6%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114.5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NWZkNmNmODVmMDY0YTM2YWZhNGFmMGRjOTUyMzMifQ=="/>
  </w:docVars>
  <w:rsids>
    <w:rsidRoot w:val="00B82231"/>
    <w:rsid w:val="001466B6"/>
    <w:rsid w:val="001F6ED3"/>
    <w:rsid w:val="00304523"/>
    <w:rsid w:val="003745C9"/>
    <w:rsid w:val="003D4D9A"/>
    <w:rsid w:val="00506C4A"/>
    <w:rsid w:val="00532E83"/>
    <w:rsid w:val="006C46E2"/>
    <w:rsid w:val="0071751A"/>
    <w:rsid w:val="00927DBA"/>
    <w:rsid w:val="009967D0"/>
    <w:rsid w:val="00A107F3"/>
    <w:rsid w:val="00B82231"/>
    <w:rsid w:val="00CE5B48"/>
    <w:rsid w:val="00F538F5"/>
    <w:rsid w:val="00F70E4A"/>
    <w:rsid w:val="00FA3F2C"/>
    <w:rsid w:val="173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91</Characters>
  <Lines>6</Lines>
  <Paragraphs>5</Paragraphs>
  <TotalTime>14</TotalTime>
  <ScaleCrop>false</ScaleCrop>
  <LinksUpToDate>false</LinksUpToDate>
  <CharactersWithSpaces>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2019-05-10T06:42:00Z</dcterms:created>
  <dc:creator>苏州 西山</dc:creator>
  <cp:lastModifiedBy>Tiwergolf</cp:lastModifiedBy>
  <dcterms:modified xsi:type="dcterms:W3CDTF">2024-05-15T08:47:20Z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C2E103AF27F8421BABAF34463749C18F_13</vt:lpwstr>
  </property>
</Properties>
</file>