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附件2</w:t>
      </w:r>
    </w:p>
    <w:p>
      <w:pPr>
        <w:jc w:val="center"/>
      </w:pPr>
      <w:r>
        <w:rPr>
          <w:rFonts w:hint="eastAsia"/>
          <w:b/>
          <w:bCs/>
          <w:sz w:val="40"/>
          <w:szCs w:val="40"/>
        </w:rPr>
        <w:t>解忧记事 回信纸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07"/>
        <w:gridCol w:w="906"/>
        <w:gridCol w:w="698"/>
        <w:gridCol w:w="873"/>
        <w:gridCol w:w="698"/>
        <w:gridCol w:w="491"/>
        <w:gridCol w:w="6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回信人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6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545020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5.25pt;margin-top:7.05pt;height:0pt;width:429.15pt;z-index:251658240;mso-width-relative:page;mso-height-relative:page;" filled="f" stroked="t" coordsize="21600,21600" o:gfxdata="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Bl/fbXAAAACQEAAA8AAAAAAAAAAQAgAAAAIgAAAGRycy9kb3ducmV2LnhtbFBLAQIU&#10;ABQAAAAIAIdO4kCwQ9thuwEAAEMDAAAOAAAAAAAAAAEAIAAAACYBAABkcnMvZTJvRG9jLnhtbFBL&#10;BQYAAAAABgAGAFkBAABTBQAAAAA=&#10;">
                <v:fill on="f" focussize="0,0"/>
                <v:stroke weight="0.5pt" color="#5B9BD5" joinstyle="miter"/>
                <v:imagedata o:title=""/>
                <o:lock v:ext="edit" aspectratio="f"/>
              </v:line>
            </w:pict>
          </mc:Fallback>
        </mc:AlternateContent>
      </w:r>
      <w:bookmarkEnd w:id="0"/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07"/>
        <w:gridCol w:w="906"/>
        <w:gridCol w:w="698"/>
        <w:gridCol w:w="873"/>
        <w:gridCol w:w="698"/>
        <w:gridCol w:w="1159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回答问题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3" w:hRule="atLeast"/>
        </w:trPr>
        <w:tc>
          <w:tcPr>
            <w:tcW w:w="8518" w:type="dxa"/>
            <w:gridSpan w:val="9"/>
          </w:tcPr>
          <w:p>
            <w:pPr>
              <w:ind w:firstLine="42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C7562"/>
    <w:rsid w:val="2B5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2020-05-12T07:59:00Z</dcterms:created>
  <dc:creator>二二子呀！</dc:creator>
  <cp:lastModifiedBy>二二子呀！</cp:lastModifiedBy>
  <dcterms:modified xsi:type="dcterms:W3CDTF">2020-05-12T08:00:14Z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